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34B1B9" w14:textId="77777777" w:rsidR="00500298" w:rsidRPr="002F4D5E" w:rsidRDefault="00000000">
      <w:pPr>
        <w:tabs>
          <w:tab w:val="center" w:pos="4252"/>
          <w:tab w:val="right" w:pos="8504"/>
        </w:tabs>
        <w:rPr>
          <w:rFonts w:eastAsia="メイリオ"/>
          <w:b/>
          <w:bCs/>
          <w:sz w:val="36"/>
          <w:szCs w:val="36"/>
        </w:rPr>
      </w:pPr>
      <w:bookmarkStart w:id="0" w:name="_heading=h.3znysh7" w:colFirst="0" w:colLast="0"/>
      <w:bookmarkEnd w:id="0"/>
      <w:r w:rsidRPr="002F4D5E">
        <w:rPr>
          <w:rFonts w:eastAsia="メイリオ"/>
          <w:b/>
          <w:bCs/>
          <w:sz w:val="36"/>
          <w:szCs w:val="36"/>
        </w:rPr>
        <w:t xml:space="preserve">PRESS RELEASE　　　　　　　　　　　</w:t>
      </w:r>
      <w:r w:rsidRPr="002F4D5E">
        <w:rPr>
          <w:rFonts w:eastAsia="メイリオ"/>
          <w:b/>
          <w:bCs/>
          <w:noProof/>
          <w:sz w:val="36"/>
          <w:szCs w:val="36"/>
        </w:rPr>
        <w:drawing>
          <wp:inline distT="0" distB="0" distL="0" distR="0" wp14:anchorId="2E8524C5" wp14:editId="44E07055">
            <wp:extent cx="1704095" cy="220901"/>
            <wp:effectExtent l="0" t="0" r="0" b="0"/>
            <wp:docPr id="1883672283" name="image1.png" descr="C:\Users\nishimura-maki\AppData\Local\Microsoft\Windows\INetCache\Content.Word\dmmgames_logo.png"/>
            <wp:cNvGraphicFramePr/>
            <a:graphic xmlns:a="http://schemas.openxmlformats.org/drawingml/2006/main">
              <a:graphicData uri="http://schemas.openxmlformats.org/drawingml/2006/picture">
                <pic:pic xmlns:pic="http://schemas.openxmlformats.org/drawingml/2006/picture">
                  <pic:nvPicPr>
                    <pic:cNvPr id="0" name="image1.png" descr="C:\Users\nishimura-maki\AppData\Local\Microsoft\Windows\INetCache\Content.Word\dmmgames_logo.png"/>
                    <pic:cNvPicPr preferRelativeResize="0"/>
                  </pic:nvPicPr>
                  <pic:blipFill>
                    <a:blip r:embed="rId7"/>
                    <a:srcRect/>
                    <a:stretch>
                      <a:fillRect/>
                    </a:stretch>
                  </pic:blipFill>
                  <pic:spPr>
                    <a:xfrm>
                      <a:off x="0" y="0"/>
                      <a:ext cx="1704095" cy="220901"/>
                    </a:xfrm>
                    <a:prstGeom prst="rect">
                      <a:avLst/>
                    </a:prstGeom>
                    <a:ln/>
                  </pic:spPr>
                </pic:pic>
              </a:graphicData>
            </a:graphic>
          </wp:inline>
        </w:drawing>
      </w:r>
      <w:r w:rsidRPr="002F4D5E">
        <w:rPr>
          <w:rFonts w:eastAsia="メイリオ"/>
          <w:noProof/>
        </w:rPr>
        <mc:AlternateContent>
          <mc:Choice Requires="wps">
            <w:drawing>
              <wp:anchor distT="0" distB="0" distL="114300" distR="114300" simplePos="0" relativeHeight="251658240" behindDoc="0" locked="0" layoutInCell="1" hidden="0" allowOverlap="1" wp14:anchorId="714253C1" wp14:editId="1893FC04">
                <wp:simplePos x="0" y="0"/>
                <wp:positionH relativeFrom="column">
                  <wp:posOffset>-4761</wp:posOffset>
                </wp:positionH>
                <wp:positionV relativeFrom="paragraph">
                  <wp:posOffset>342583</wp:posOffset>
                </wp:positionV>
                <wp:extent cx="6219825" cy="92710"/>
                <wp:effectExtent l="0" t="0" r="0" b="0"/>
                <wp:wrapNone/>
                <wp:docPr id="1883672279" name="正方形/長方形 1883672279"/>
                <wp:cNvGraphicFramePr/>
                <a:graphic xmlns:a="http://schemas.openxmlformats.org/drawingml/2006/main">
                  <a:graphicData uri="http://schemas.microsoft.com/office/word/2010/wordprocessingShape">
                    <wps:wsp>
                      <wps:cNvSpPr/>
                      <wps:spPr>
                        <a:xfrm>
                          <a:off x="2240850" y="3738408"/>
                          <a:ext cx="6210300" cy="83185"/>
                        </a:xfrm>
                        <a:prstGeom prst="rect">
                          <a:avLst/>
                        </a:prstGeom>
                        <a:solidFill>
                          <a:schemeClr val="dk1"/>
                        </a:solidFill>
                        <a:ln w="9525" cap="flat" cmpd="sng">
                          <a:solidFill>
                            <a:srgbClr val="000000"/>
                          </a:solidFill>
                          <a:prstDash val="solid"/>
                          <a:miter lim="80"/>
                          <a:headEnd type="none" w="sm" len="sm"/>
                          <a:tailEnd type="none" w="sm" len="sm"/>
                        </a:ln>
                      </wps:spPr>
                      <wps:txbx>
                        <w:txbxContent>
                          <w:p w14:paraId="77390E1A" w14:textId="77777777" w:rsidR="00500298" w:rsidRDefault="00500298">
                            <w:pPr>
                              <w:textDirection w:val="btLr"/>
                            </w:pPr>
                          </w:p>
                        </w:txbxContent>
                      </wps:txbx>
                      <wps:bodyPr spcFirstLastPara="1" wrap="square" lIns="91425" tIns="91425" rIns="91425" bIns="91425" anchor="ctr" anchorCtr="0">
                        <a:noAutofit/>
                      </wps:bodyPr>
                    </wps:wsp>
                  </a:graphicData>
                </a:graphic>
              </wp:anchor>
            </w:drawing>
          </mc:Choice>
          <mc:Fallback>
            <w:pict>
              <v:rect w14:anchorId="714253C1" id="正方形/長方形 1883672279" o:spid="_x0000_s1026" style="position:absolute;margin-left:-.35pt;margin-top:27pt;width:489.75pt;height:7.3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" fillcolor="black [3200]">
                <v:stroke startarrowwidth="narrow" startarrowlength="short" endarrowwidth="narrow" endarrowlength="short" miterlimit="52f"/>
                <v:textbox inset="2.53958mm,2.53958mm,2.53958mm,2.53958mm">
                  <w:txbxContent>
                    <w:p w14:paraId="77390E1A" w14:textId="77777777" w:rsidR="00500298" w:rsidRDefault="00500298">
                      <w:pPr>
                        <w:textDirection w:val="btLr"/>
                      </w:pPr>
                    </w:p>
                  </w:txbxContent>
                </v:textbox>
              </v:rect>
            </w:pict>
          </mc:Fallback>
        </mc:AlternateContent>
      </w:r>
    </w:p>
    <w:p w14:paraId="2292AFB8" w14:textId="77777777" w:rsidR="00500298" w:rsidRPr="002F4D5E" w:rsidRDefault="00000000">
      <w:pPr>
        <w:tabs>
          <w:tab w:val="center" w:pos="4252"/>
          <w:tab w:val="right" w:pos="8504"/>
        </w:tabs>
        <w:jc w:val="right"/>
        <w:rPr>
          <w:rFonts w:eastAsia="メイリオ"/>
        </w:rPr>
      </w:pPr>
      <w:r w:rsidRPr="002F4D5E">
        <w:rPr>
          <w:rFonts w:eastAsia="メイリオ"/>
        </w:rPr>
        <w:t>報道関係者各位　　　　　　　　　　　　　　　　　　　　　　　　　　　　　　　2026年9月2日</w:t>
      </w:r>
    </w:p>
    <w:p w14:paraId="706BF172" w14:textId="77777777" w:rsidR="00500298" w:rsidRPr="002F4D5E" w:rsidRDefault="00000000">
      <w:pPr>
        <w:widowControl/>
        <w:pBdr>
          <w:top w:val="single" w:sz="4" w:space="1" w:color="000000"/>
          <w:bottom w:val="single" w:sz="4" w:space="1" w:color="000000"/>
        </w:pBdr>
        <w:shd w:val="clear" w:color="auto" w:fill="FFFFFF"/>
        <w:tabs>
          <w:tab w:val="center" w:pos="4252"/>
          <w:tab w:val="right" w:pos="8504"/>
        </w:tabs>
        <w:jc w:val="center"/>
        <w:rPr>
          <w:rFonts w:eastAsia="メイリオ"/>
          <w:b/>
          <w:bCs/>
          <w:color w:val="3B3B3B"/>
          <w:sz w:val="28"/>
          <w:szCs w:val="28"/>
        </w:rPr>
      </w:pPr>
      <w:r w:rsidRPr="002F4D5E">
        <w:rPr>
          <w:rFonts w:eastAsia="メイリオ"/>
          <w:b/>
          <w:bCs/>
          <w:color w:val="3B3B3B"/>
          <w:sz w:val="28"/>
          <w:szCs w:val="28"/>
        </w:rPr>
        <w:t>＜DMM GAMES『クリムゾン妖魔大戦』が4.5周年！期間中毎日引ける無料10連ガチャを開催中！新退魔士「泉マヤ」や周年限定ストーリーイベントが開催！＞</w:t>
      </w:r>
    </w:p>
    <w:p w14:paraId="781A86D1" w14:textId="56AE3BC2" w:rsidR="00500298" w:rsidRPr="002F4D5E" w:rsidRDefault="002C0C33">
      <w:pPr>
        <w:rPr>
          <w:rFonts w:eastAsia="メイリオ"/>
        </w:rPr>
      </w:pPr>
      <w:r w:rsidRPr="002F4D5E">
        <w:rPr>
          <w:rFonts w:eastAsia="メイリオ"/>
          <w:noProof/>
        </w:rPr>
        <w:drawing>
          <wp:inline distT="0" distB="0" distL="0" distR="0" wp14:anchorId="75376D4C" wp14:editId="6A68E50F">
            <wp:extent cx="6120000" cy="3211200"/>
            <wp:effectExtent l="0" t="0" r="0" b="0"/>
            <wp:docPr id="1883672285"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8"/>
                    <a:srcRect/>
                    <a:stretch>
                      <a:fillRect/>
                    </a:stretch>
                  </pic:blipFill>
                  <pic:spPr>
                    <a:xfrm>
                      <a:off x="0" y="0"/>
                      <a:ext cx="6120000" cy="3211200"/>
                    </a:xfrm>
                    <a:prstGeom prst="rect">
                      <a:avLst/>
                    </a:prstGeom>
                    <a:ln/>
                  </pic:spPr>
                </pic:pic>
              </a:graphicData>
            </a:graphic>
          </wp:inline>
        </w:drawing>
      </w:r>
      <w:r w:rsidR="00000000" w:rsidRPr="002F4D5E">
        <w:rPr>
          <w:rFonts w:eastAsia="メイリオ"/>
        </w:rPr>
        <w:t>合同会社EXNOA（本社：東京都港区、CEO：東條 寛、URL：</w:t>
      </w:r>
      <w:hyperlink r:id="rId9">
        <w:r w:rsidR="00500298" w:rsidRPr="002F4D5E">
          <w:rPr>
            <w:rFonts w:eastAsia="メイリオ"/>
            <w:color w:val="0000FF"/>
            <w:u w:val="single"/>
          </w:rPr>
          <w:t>https://games.dmm.com/</w:t>
        </w:r>
      </w:hyperlink>
      <w:r w:rsidR="00000000" w:rsidRPr="002F4D5E">
        <w:rPr>
          <w:rFonts w:eastAsia="メイリオ"/>
        </w:rPr>
        <w:t>）が運営するDMM GAMESにおいて、女の子が絶対負けないRPG『クリムゾン妖魔大戦』が9月1日（火）より、リリース4.5周年を記念した各種キャンペーンを開始したことをお知らせいたします。期間中毎日引ける無料10連ガチャをはじめ、ログインするだけで限定★3退魔士がプレゼントされるキャンペーンや、周年限定ストーリーイベントなど、4.5周年を記念したお祝いコンテンツが盛りだくさんの内容で開催中です。</w:t>
      </w:r>
    </w:p>
    <w:p w14:paraId="2CB2E90D" w14:textId="6F45EACD" w:rsidR="00500298" w:rsidRPr="002F4D5E" w:rsidRDefault="00500298">
      <w:pPr>
        <w:spacing w:before="120" w:after="120"/>
        <w:jc w:val="center"/>
        <w:rPr>
          <w:rFonts w:eastAsia="メイリオ"/>
        </w:rPr>
      </w:pPr>
    </w:p>
    <w:p w14:paraId="66A36B91" w14:textId="77777777" w:rsidR="00500298" w:rsidRPr="002F4D5E" w:rsidRDefault="00000000">
      <w:pPr>
        <w:rPr>
          <w:rFonts w:eastAsia="メイリオ"/>
        </w:rPr>
      </w:pPr>
      <w:r w:rsidRPr="002F4D5E">
        <w:rPr>
          <w:rFonts w:eastAsia="メイリオ"/>
        </w:rPr>
        <w:t>公式サイト：</w:t>
      </w:r>
      <w:hyperlink r:id="rId10">
        <w:r w:rsidR="00500298" w:rsidRPr="002F4D5E">
          <w:rPr>
            <w:rFonts w:eastAsia="メイリオ"/>
            <w:color w:val="0563C1"/>
            <w:u w:val="single"/>
          </w:rPr>
          <w:t>https://www.dmm.com/netgame/feature/crimson_youmataisen.html</w:t>
        </w:r>
      </w:hyperlink>
    </w:p>
    <w:p w14:paraId="26627D55" w14:textId="77777777" w:rsidR="00500298" w:rsidRPr="002F4D5E" w:rsidRDefault="00000000">
      <w:pPr>
        <w:rPr>
          <w:rFonts w:eastAsia="メイリオ"/>
        </w:rPr>
      </w:pPr>
      <w:r w:rsidRPr="002F4D5E">
        <w:rPr>
          <w:rFonts w:eastAsia="メイリオ"/>
        </w:rPr>
        <w:t>公式X：</w:t>
      </w:r>
      <w:hyperlink r:id="rId11">
        <w:r w:rsidR="00500298" w:rsidRPr="002F4D5E">
          <w:rPr>
            <w:rFonts w:eastAsia="メイリオ"/>
            <w:color w:val="0563C1"/>
            <w:u w:val="single"/>
          </w:rPr>
          <w:t>https://x.com/crimson_youma</w:t>
        </w:r>
      </w:hyperlink>
    </w:p>
    <w:p w14:paraId="2B6EEFAF" w14:textId="77777777" w:rsidR="00500298" w:rsidRPr="002F4D5E" w:rsidRDefault="00000000">
      <w:pPr>
        <w:rPr>
          <w:rFonts w:eastAsia="メイリオ"/>
        </w:rPr>
      </w:pPr>
      <w:r w:rsidRPr="002F4D5E">
        <w:rPr>
          <w:rFonts w:eastAsia="メイリオ"/>
          <w:b/>
          <w:bCs/>
        </w:rPr>
        <w:t>▼ゲームプレイはこちら！</w:t>
      </w:r>
    </w:p>
    <w:p w14:paraId="59EDE331" w14:textId="77777777" w:rsidR="00500298" w:rsidRPr="002F4D5E" w:rsidRDefault="00500298">
      <w:pPr>
        <w:rPr>
          <w:rFonts w:eastAsia="メイリオ"/>
        </w:rPr>
      </w:pPr>
      <w:hyperlink r:id="rId12">
        <w:r w:rsidRPr="002F4D5E">
          <w:rPr>
            <w:rFonts w:eastAsia="メイリオ"/>
            <w:color w:val="0563C1"/>
            <w:u w:val="single"/>
          </w:rPr>
          <w:t>https://games.dmm.com/detail/crimson_youmataisen</w:t>
        </w:r>
      </w:hyperlink>
    </w:p>
    <w:p w14:paraId="1631A7BE" w14:textId="77777777" w:rsidR="00500298" w:rsidRPr="002F4D5E" w:rsidRDefault="00000000">
      <w:pPr>
        <w:spacing w:before="120" w:after="120"/>
        <w:jc w:val="center"/>
        <w:rPr>
          <w:rFonts w:eastAsia="メイリオ"/>
        </w:rPr>
      </w:pPr>
      <w:r w:rsidRPr="002F4D5E">
        <w:rPr>
          <w:rFonts w:eastAsia="メイリオ"/>
          <w:noProof/>
        </w:rPr>
        <w:lastRenderedPageBreak/>
        <w:drawing>
          <wp:inline distT="0" distB="0" distL="0" distR="0" wp14:anchorId="36367520" wp14:editId="62381587">
            <wp:extent cx="4680000" cy="2630829"/>
            <wp:effectExtent l="0" t="0" r="0" b="0"/>
            <wp:docPr id="1883672284"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3"/>
                    <a:srcRect/>
                    <a:stretch>
                      <a:fillRect/>
                    </a:stretch>
                  </pic:blipFill>
                  <pic:spPr>
                    <a:xfrm>
                      <a:off x="0" y="0"/>
                      <a:ext cx="4680000" cy="2630829"/>
                    </a:xfrm>
                    <a:prstGeom prst="rect">
                      <a:avLst/>
                    </a:prstGeom>
                    <a:ln/>
                  </pic:spPr>
                </pic:pic>
              </a:graphicData>
            </a:graphic>
          </wp:inline>
        </w:drawing>
      </w:r>
    </w:p>
    <w:p w14:paraId="09FCEECE" w14:textId="77777777" w:rsidR="00500298" w:rsidRPr="002F4D5E" w:rsidRDefault="00000000">
      <w:pPr>
        <w:spacing w:before="240" w:after="60"/>
        <w:rPr>
          <w:rFonts w:eastAsia="メイリオ"/>
        </w:rPr>
      </w:pPr>
      <w:r w:rsidRPr="002F4D5E">
        <w:rPr>
          <w:rFonts w:eastAsia="メイリオ"/>
          <w:b/>
          <w:bCs/>
          <w:color w:val="3B3B3B"/>
          <w:sz w:val="22"/>
          <w:szCs w:val="22"/>
        </w:rPr>
        <w:t>＜期間中毎日引ける！4.5周年記念大感謝チケットガチャ＞</w:t>
      </w:r>
    </w:p>
    <w:p w14:paraId="476212F4" w14:textId="77777777" w:rsidR="00500298" w:rsidRPr="002F4D5E" w:rsidRDefault="00000000">
      <w:pPr>
        <w:rPr>
          <w:rFonts w:eastAsia="メイリオ"/>
        </w:rPr>
      </w:pPr>
      <w:r w:rsidRPr="002F4D5E">
        <w:rPr>
          <w:rFonts w:eastAsia="メイリオ"/>
        </w:rPr>
        <w:t>リリース4.5周年を記念して、期間中毎日、無料で10連ガチャを引くことができる「4.5周年記念大感謝チケットガチャ」を開催中です。</w:t>
      </w:r>
    </w:p>
    <w:p w14:paraId="187DE45F" w14:textId="77777777" w:rsidR="00500298" w:rsidRPr="002F4D5E" w:rsidRDefault="00000000">
      <w:pPr>
        <w:rPr>
          <w:rFonts w:eastAsia="メイリオ"/>
        </w:rPr>
      </w:pPr>
      <w:r w:rsidRPr="002F4D5E">
        <w:rPr>
          <w:rFonts w:eastAsia="メイリオ"/>
        </w:rPr>
        <w:t>さらに、期間中に開催されるイベントやパックで手に入る専用ガチャチケットで、ガチャを追加で引くこともできます。</w:t>
      </w:r>
    </w:p>
    <w:p w14:paraId="30AEE029" w14:textId="77777777" w:rsidR="00500298" w:rsidRPr="002F4D5E" w:rsidRDefault="00500298">
      <w:pPr>
        <w:rPr>
          <w:rFonts w:eastAsia="メイリオ"/>
        </w:rPr>
      </w:pPr>
    </w:p>
    <w:p w14:paraId="3FDA61F5" w14:textId="77777777" w:rsidR="00500298" w:rsidRPr="002F4D5E" w:rsidRDefault="00000000">
      <w:pPr>
        <w:rPr>
          <w:rFonts w:eastAsia="メイリオ"/>
        </w:rPr>
      </w:pPr>
      <w:r w:rsidRPr="002F4D5E">
        <w:rPr>
          <w:rFonts w:eastAsia="メイリオ"/>
          <w:b/>
          <w:bCs/>
        </w:rPr>
        <w:t>【キャンペーン期間】</w:t>
      </w:r>
    </w:p>
    <w:p w14:paraId="37ECBE69" w14:textId="77777777" w:rsidR="00500298" w:rsidRPr="002F4D5E" w:rsidRDefault="00000000">
      <w:pPr>
        <w:rPr>
          <w:rFonts w:eastAsia="メイリオ"/>
        </w:rPr>
      </w:pPr>
      <w:r w:rsidRPr="002F4D5E">
        <w:rPr>
          <w:rFonts w:eastAsia="メイリオ"/>
        </w:rPr>
        <w:t>2026年9月1日（火）メンテナンス後 ～ 2026年10月1日（木）13:59まで</w:t>
      </w:r>
    </w:p>
    <w:p w14:paraId="105183C9" w14:textId="77777777" w:rsidR="00500298" w:rsidRPr="002F4D5E" w:rsidRDefault="00000000">
      <w:pPr>
        <w:spacing w:before="120" w:after="120"/>
        <w:jc w:val="center"/>
        <w:rPr>
          <w:rFonts w:eastAsia="メイリオ"/>
        </w:rPr>
      </w:pPr>
      <w:r w:rsidRPr="002F4D5E">
        <w:rPr>
          <w:rFonts w:eastAsia="メイリオ"/>
          <w:noProof/>
        </w:rPr>
        <w:drawing>
          <wp:inline distT="0" distB="0" distL="0" distR="0" wp14:anchorId="1C9ED222" wp14:editId="13F02005">
            <wp:extent cx="4500000" cy="2540769"/>
            <wp:effectExtent l="0" t="0" r="0" b="0"/>
            <wp:docPr id="1883672287"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4"/>
                    <a:srcRect/>
                    <a:stretch>
                      <a:fillRect/>
                    </a:stretch>
                  </pic:blipFill>
                  <pic:spPr>
                    <a:xfrm>
                      <a:off x="0" y="0"/>
                      <a:ext cx="4500000" cy="2540769"/>
                    </a:xfrm>
                    <a:prstGeom prst="rect">
                      <a:avLst/>
                    </a:prstGeom>
                    <a:ln/>
                  </pic:spPr>
                </pic:pic>
              </a:graphicData>
            </a:graphic>
          </wp:inline>
        </w:drawing>
      </w:r>
    </w:p>
    <w:p w14:paraId="22396DFE" w14:textId="77777777" w:rsidR="00500298" w:rsidRPr="002F4D5E" w:rsidRDefault="00500298">
      <w:pPr>
        <w:spacing w:before="240" w:after="60"/>
        <w:rPr>
          <w:rFonts w:eastAsia="メイリオ"/>
          <w:b/>
          <w:bCs/>
          <w:color w:val="3B3B3B"/>
          <w:sz w:val="22"/>
          <w:szCs w:val="22"/>
        </w:rPr>
      </w:pPr>
    </w:p>
    <w:p w14:paraId="103D770D" w14:textId="77777777" w:rsidR="00500298" w:rsidRPr="002F4D5E" w:rsidRDefault="00000000">
      <w:pPr>
        <w:spacing w:before="240" w:after="60"/>
        <w:rPr>
          <w:rFonts w:eastAsia="メイリオ"/>
        </w:rPr>
      </w:pPr>
      <w:r w:rsidRPr="002F4D5E">
        <w:rPr>
          <w:rFonts w:eastAsia="メイリオ"/>
          <w:b/>
          <w:bCs/>
          <w:color w:val="3B3B3B"/>
          <w:sz w:val="22"/>
          <w:szCs w:val="22"/>
        </w:rPr>
        <w:t>＜4.5周年記念ログインボーナス＆退魔士プレゼント＞</w:t>
      </w:r>
    </w:p>
    <w:p w14:paraId="210CF608" w14:textId="77777777" w:rsidR="00500298" w:rsidRPr="002F4D5E" w:rsidRDefault="00000000">
      <w:pPr>
        <w:rPr>
          <w:rFonts w:eastAsia="メイリオ"/>
        </w:rPr>
      </w:pPr>
      <w:r w:rsidRPr="002F4D5E">
        <w:rPr>
          <w:rFonts w:eastAsia="メイリオ"/>
        </w:rPr>
        <w:t>期間中ログインするだけで、紅蓮珠や専用ガチャチケットなどの豪華報酬がもらえるログインボーナスを2種類開催中です。</w:t>
      </w:r>
    </w:p>
    <w:p w14:paraId="09474F40" w14:textId="77777777" w:rsidR="00500298" w:rsidRPr="002F4D5E" w:rsidRDefault="00000000">
      <w:pPr>
        <w:rPr>
          <w:rFonts w:eastAsia="メイリオ"/>
        </w:rPr>
      </w:pPr>
      <w:r w:rsidRPr="002F4D5E">
        <w:rPr>
          <w:rFonts w:eastAsia="メイリオ"/>
        </w:rPr>
        <w:t>さらに、期間中に10日以上ログインすると、退魔士「天野アカネ【蛛網の贄】」がもらえる「4.5周年特別ミッション」も同時開催中です。</w:t>
      </w:r>
    </w:p>
    <w:p w14:paraId="0FB80286" w14:textId="77777777" w:rsidR="00500298" w:rsidRPr="002F4D5E" w:rsidRDefault="00500298">
      <w:pPr>
        <w:rPr>
          <w:rFonts w:eastAsia="メイリオ"/>
        </w:rPr>
      </w:pPr>
    </w:p>
    <w:p w14:paraId="214591F8" w14:textId="77777777" w:rsidR="00500298" w:rsidRPr="002F4D5E" w:rsidRDefault="00000000">
      <w:pPr>
        <w:rPr>
          <w:rFonts w:eastAsia="メイリオ"/>
        </w:rPr>
      </w:pPr>
      <w:r w:rsidRPr="002F4D5E">
        <w:rPr>
          <w:rFonts w:eastAsia="メイリオ"/>
          <w:b/>
          <w:bCs/>
        </w:rPr>
        <w:t>【キャンペーン期間】</w:t>
      </w:r>
    </w:p>
    <w:p w14:paraId="04FD8EEB" w14:textId="77777777" w:rsidR="00500298" w:rsidRPr="002F4D5E" w:rsidRDefault="00000000">
      <w:pPr>
        <w:rPr>
          <w:rFonts w:eastAsia="メイリオ"/>
        </w:rPr>
      </w:pPr>
      <w:r w:rsidRPr="002F4D5E">
        <w:rPr>
          <w:rFonts w:eastAsia="メイリオ"/>
        </w:rPr>
        <w:t>▼4.5周年記念ログインボーナス第1弾：</w:t>
      </w:r>
    </w:p>
    <w:p w14:paraId="0E608D37" w14:textId="77777777" w:rsidR="00500298" w:rsidRPr="002F4D5E" w:rsidRDefault="00000000">
      <w:pPr>
        <w:rPr>
          <w:rFonts w:eastAsia="メイリオ"/>
        </w:rPr>
      </w:pPr>
      <w:r w:rsidRPr="002F4D5E">
        <w:rPr>
          <w:rFonts w:eastAsia="メイリオ"/>
        </w:rPr>
        <w:t>2026年9月1日（火）メンテナンス後 ～ 2026年9月15日（火）11:59まで</w:t>
      </w:r>
    </w:p>
    <w:p w14:paraId="2916212B" w14:textId="77777777" w:rsidR="00500298" w:rsidRPr="002F4D5E" w:rsidRDefault="00000000">
      <w:pPr>
        <w:rPr>
          <w:rFonts w:eastAsia="メイリオ"/>
        </w:rPr>
      </w:pPr>
      <w:r w:rsidRPr="002F4D5E">
        <w:rPr>
          <w:rFonts w:eastAsia="メイリオ"/>
        </w:rPr>
        <w:t>▼4.5周年記念カレンダーログインボーナス：</w:t>
      </w:r>
    </w:p>
    <w:p w14:paraId="51032C36" w14:textId="77777777" w:rsidR="00500298" w:rsidRPr="002F4D5E" w:rsidRDefault="00000000">
      <w:pPr>
        <w:rPr>
          <w:rFonts w:eastAsia="メイリオ"/>
        </w:rPr>
      </w:pPr>
      <w:r w:rsidRPr="002F4D5E">
        <w:rPr>
          <w:rFonts w:eastAsia="メイリオ"/>
        </w:rPr>
        <w:t>2026年9月1日（火）メンテナンス後 ～ 2026年10月1日（木）13:59まで</w:t>
      </w:r>
    </w:p>
    <w:p w14:paraId="01C3F94D" w14:textId="77777777" w:rsidR="00500298" w:rsidRPr="002F4D5E" w:rsidRDefault="00000000">
      <w:pPr>
        <w:rPr>
          <w:rFonts w:eastAsia="メイリオ"/>
        </w:rPr>
      </w:pPr>
      <w:r w:rsidRPr="002F4D5E">
        <w:rPr>
          <w:rFonts w:eastAsia="メイリオ"/>
        </w:rPr>
        <w:t>▼4.5周年特別ミッション：</w:t>
      </w:r>
    </w:p>
    <w:p w14:paraId="563F9EBE" w14:textId="77777777" w:rsidR="00500298" w:rsidRPr="002F4D5E" w:rsidRDefault="00000000">
      <w:pPr>
        <w:rPr>
          <w:rFonts w:eastAsia="メイリオ"/>
        </w:rPr>
      </w:pPr>
      <w:r w:rsidRPr="002F4D5E">
        <w:rPr>
          <w:rFonts w:eastAsia="メイリオ"/>
        </w:rPr>
        <w:t>2026年9月1日（火）メンテナンス後 ～ 2026年10月1日（木）13:59まで</w:t>
      </w:r>
    </w:p>
    <w:p w14:paraId="61B9B976" w14:textId="77777777" w:rsidR="00500298" w:rsidRPr="002F4D5E" w:rsidRDefault="00000000">
      <w:pPr>
        <w:spacing w:before="120" w:after="120"/>
        <w:jc w:val="center"/>
        <w:rPr>
          <w:rFonts w:eastAsia="メイリオ"/>
        </w:rPr>
      </w:pPr>
      <w:r w:rsidRPr="002F4D5E">
        <w:rPr>
          <w:rFonts w:eastAsia="メイリオ"/>
          <w:noProof/>
        </w:rPr>
        <w:drawing>
          <wp:inline distT="0" distB="0" distL="0" distR="0" wp14:anchorId="7E092618" wp14:editId="40077575">
            <wp:extent cx="4500000" cy="2530385"/>
            <wp:effectExtent l="0" t="0" r="0" b="0"/>
            <wp:docPr id="1883672286"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5"/>
                    <a:srcRect/>
                    <a:stretch>
                      <a:fillRect/>
                    </a:stretch>
                  </pic:blipFill>
                  <pic:spPr>
                    <a:xfrm>
                      <a:off x="0" y="0"/>
                      <a:ext cx="4500000" cy="2530385"/>
                    </a:xfrm>
                    <a:prstGeom prst="rect">
                      <a:avLst/>
                    </a:prstGeom>
                    <a:ln/>
                  </pic:spPr>
                </pic:pic>
              </a:graphicData>
            </a:graphic>
          </wp:inline>
        </w:drawing>
      </w:r>
    </w:p>
    <w:p w14:paraId="2D0CDDED" w14:textId="77777777" w:rsidR="00500298" w:rsidRPr="002F4D5E" w:rsidRDefault="00500298">
      <w:pPr>
        <w:spacing w:before="240" w:after="60"/>
        <w:rPr>
          <w:rFonts w:eastAsia="メイリオ"/>
          <w:b/>
          <w:bCs/>
          <w:color w:val="3B3B3B"/>
          <w:sz w:val="22"/>
          <w:szCs w:val="22"/>
        </w:rPr>
      </w:pPr>
    </w:p>
    <w:p w14:paraId="61AAA2D0" w14:textId="77777777" w:rsidR="00500298" w:rsidRPr="002F4D5E" w:rsidRDefault="00000000">
      <w:pPr>
        <w:spacing w:before="240" w:after="60"/>
        <w:rPr>
          <w:rFonts w:eastAsia="メイリオ"/>
        </w:rPr>
      </w:pPr>
      <w:r w:rsidRPr="002F4D5E">
        <w:rPr>
          <w:rFonts w:eastAsia="メイリオ"/>
          <w:b/>
          <w:bCs/>
          <w:color w:val="3B3B3B"/>
          <w:sz w:val="22"/>
          <w:szCs w:val="22"/>
        </w:rPr>
        <w:t>＜周年限定ストーリーイベント「淫獄に</w:t>
      </w:r>
      <w:proofErr w:type="gramStart"/>
      <w:r w:rsidRPr="002F4D5E">
        <w:rPr>
          <w:rFonts w:eastAsia="メイリオ"/>
          <w:b/>
          <w:bCs/>
          <w:color w:val="3B3B3B"/>
          <w:sz w:val="22"/>
          <w:szCs w:val="22"/>
        </w:rPr>
        <w:t>堕つ</w:t>
      </w:r>
      <w:proofErr w:type="gramEnd"/>
      <w:r w:rsidRPr="002F4D5E">
        <w:rPr>
          <w:rFonts w:eastAsia="メイリオ"/>
          <w:b/>
          <w:bCs/>
          <w:color w:val="3B3B3B"/>
          <w:sz w:val="22"/>
          <w:szCs w:val="22"/>
        </w:rPr>
        <w:t>戦乙女」開催中＞</w:t>
      </w:r>
    </w:p>
    <w:p w14:paraId="6A34FDF8" w14:textId="77777777" w:rsidR="00500298" w:rsidRPr="002F4D5E" w:rsidRDefault="00000000">
      <w:pPr>
        <w:rPr>
          <w:rFonts w:eastAsia="メイリオ"/>
        </w:rPr>
      </w:pPr>
      <w:r w:rsidRPr="002F4D5E">
        <w:rPr>
          <w:rFonts w:eastAsia="メイリオ"/>
        </w:rPr>
        <w:t>4.5周年を記念した限定ストーリーイベント「淫獄に</w:t>
      </w:r>
      <w:proofErr w:type="gramStart"/>
      <w:r w:rsidRPr="002F4D5E">
        <w:rPr>
          <w:rFonts w:eastAsia="メイリオ"/>
        </w:rPr>
        <w:t>堕つ</w:t>
      </w:r>
      <w:proofErr w:type="gramEnd"/>
      <w:r w:rsidRPr="002F4D5E">
        <w:rPr>
          <w:rFonts w:eastAsia="メイリオ"/>
        </w:rPr>
        <w:t>戦乙女」を開催中です。</w:t>
      </w:r>
    </w:p>
    <w:p w14:paraId="0E000F54" w14:textId="77777777" w:rsidR="00500298" w:rsidRPr="002F4D5E" w:rsidRDefault="00000000">
      <w:pPr>
        <w:rPr>
          <w:rFonts w:eastAsia="メイリオ"/>
        </w:rPr>
      </w:pPr>
      <w:r w:rsidRPr="002F4D5E">
        <w:rPr>
          <w:rFonts w:eastAsia="メイリオ"/>
        </w:rPr>
        <w:t>この時期にしか読めない周年限定のストーリーをお楽しみください！</w:t>
      </w:r>
    </w:p>
    <w:p w14:paraId="3358C323" w14:textId="77777777" w:rsidR="00500298" w:rsidRPr="002F4D5E" w:rsidRDefault="00500298">
      <w:pPr>
        <w:rPr>
          <w:rFonts w:eastAsia="メイリオ"/>
        </w:rPr>
      </w:pPr>
    </w:p>
    <w:p w14:paraId="6F42E357" w14:textId="77777777" w:rsidR="00500298" w:rsidRPr="002F4D5E" w:rsidRDefault="00000000">
      <w:pPr>
        <w:rPr>
          <w:rFonts w:eastAsia="メイリオ"/>
        </w:rPr>
      </w:pPr>
      <w:r w:rsidRPr="002F4D5E">
        <w:rPr>
          <w:rFonts w:eastAsia="メイリオ"/>
          <w:b/>
          <w:bCs/>
        </w:rPr>
        <w:t>【開催期間】</w:t>
      </w:r>
    </w:p>
    <w:p w14:paraId="74186156" w14:textId="77777777" w:rsidR="00500298" w:rsidRPr="002F4D5E" w:rsidRDefault="00000000">
      <w:pPr>
        <w:rPr>
          <w:rFonts w:eastAsia="メイリオ"/>
        </w:rPr>
      </w:pPr>
      <w:r w:rsidRPr="002F4D5E">
        <w:rPr>
          <w:rFonts w:eastAsia="メイリオ"/>
        </w:rPr>
        <w:t>2026年9月1日（火）メンテナンス後 ～ 2026年9月10日（木）13:59まで</w:t>
      </w:r>
    </w:p>
    <w:p w14:paraId="665B0D43" w14:textId="77777777" w:rsidR="00500298" w:rsidRPr="002F4D5E" w:rsidRDefault="00000000">
      <w:pPr>
        <w:spacing w:before="120" w:after="120"/>
        <w:jc w:val="center"/>
        <w:rPr>
          <w:rFonts w:eastAsia="メイリオ"/>
        </w:rPr>
      </w:pPr>
      <w:r w:rsidRPr="002F4D5E">
        <w:rPr>
          <w:rFonts w:eastAsia="メイリオ"/>
          <w:noProof/>
        </w:rPr>
        <w:drawing>
          <wp:inline distT="0" distB="0" distL="0" distR="0" wp14:anchorId="7931E464" wp14:editId="0A13B6D5">
            <wp:extent cx="4500000" cy="2520000"/>
            <wp:effectExtent l="0" t="0" r="0" b="0"/>
            <wp:docPr id="1883672281"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6"/>
                    <a:srcRect/>
                    <a:stretch>
                      <a:fillRect/>
                    </a:stretch>
                  </pic:blipFill>
                  <pic:spPr>
                    <a:xfrm>
                      <a:off x="0" y="0"/>
                      <a:ext cx="4500000" cy="2520000"/>
                    </a:xfrm>
                    <a:prstGeom prst="rect">
                      <a:avLst/>
                    </a:prstGeom>
                    <a:ln/>
                  </pic:spPr>
                </pic:pic>
              </a:graphicData>
            </a:graphic>
          </wp:inline>
        </w:drawing>
      </w:r>
    </w:p>
    <w:p w14:paraId="4E18A845" w14:textId="77777777" w:rsidR="00500298" w:rsidRPr="002F4D5E" w:rsidRDefault="00500298">
      <w:pPr>
        <w:spacing w:before="240" w:after="60"/>
        <w:rPr>
          <w:rFonts w:eastAsia="メイリオ"/>
          <w:b/>
          <w:bCs/>
          <w:color w:val="3B3B3B"/>
          <w:sz w:val="22"/>
          <w:szCs w:val="22"/>
        </w:rPr>
      </w:pPr>
    </w:p>
    <w:p w14:paraId="22FC2C3F" w14:textId="77777777" w:rsidR="00500298" w:rsidRPr="002F4D5E" w:rsidRDefault="00000000">
      <w:pPr>
        <w:spacing w:before="240" w:after="60"/>
        <w:rPr>
          <w:rFonts w:eastAsia="メイリオ"/>
        </w:rPr>
      </w:pPr>
      <w:r w:rsidRPr="002F4D5E">
        <w:rPr>
          <w:rFonts w:eastAsia="メイリオ"/>
          <w:b/>
          <w:bCs/>
          <w:color w:val="3B3B3B"/>
          <w:sz w:val="22"/>
          <w:szCs w:val="22"/>
        </w:rPr>
        <w:t>＜新退魔士「泉マヤ【覇道征</w:t>
      </w:r>
      <w:proofErr w:type="gramStart"/>
      <w:r w:rsidRPr="002F4D5E">
        <w:rPr>
          <w:rFonts w:eastAsia="メイリオ"/>
          <w:b/>
          <w:bCs/>
          <w:color w:val="3B3B3B"/>
          <w:sz w:val="22"/>
          <w:szCs w:val="22"/>
        </w:rPr>
        <w:t>く</w:t>
      </w:r>
      <w:proofErr w:type="gramEnd"/>
      <w:r w:rsidRPr="002F4D5E">
        <w:rPr>
          <w:rFonts w:eastAsia="メイリオ"/>
          <w:b/>
          <w:bCs/>
          <w:color w:val="3B3B3B"/>
          <w:sz w:val="22"/>
          <w:szCs w:val="22"/>
        </w:rPr>
        <w:t>誓い】」登場＞</w:t>
      </w:r>
    </w:p>
    <w:p w14:paraId="3F3A23CF" w14:textId="77777777" w:rsidR="00500298" w:rsidRPr="002F4D5E" w:rsidRDefault="00000000">
      <w:pPr>
        <w:rPr>
          <w:rFonts w:eastAsia="メイリオ"/>
        </w:rPr>
      </w:pPr>
      <w:r w:rsidRPr="002F4D5E">
        <w:rPr>
          <w:rFonts w:eastAsia="メイリオ"/>
        </w:rPr>
        <w:t>9月1日より、新退魔士「泉マヤ【覇道征</w:t>
      </w:r>
      <w:proofErr w:type="gramStart"/>
      <w:r w:rsidRPr="002F4D5E">
        <w:rPr>
          <w:rFonts w:eastAsia="メイリオ"/>
        </w:rPr>
        <w:t>く</w:t>
      </w:r>
      <w:proofErr w:type="gramEnd"/>
      <w:r w:rsidRPr="002F4D5E">
        <w:rPr>
          <w:rFonts w:eastAsia="メイリオ"/>
        </w:rPr>
        <w:t>誓い】」が登場！</w:t>
      </w:r>
    </w:p>
    <w:p w14:paraId="347C9B82" w14:textId="77777777" w:rsidR="00500298" w:rsidRPr="002F4D5E" w:rsidRDefault="00000000">
      <w:pPr>
        <w:rPr>
          <w:rFonts w:eastAsia="メイリオ"/>
        </w:rPr>
      </w:pPr>
      <w:r w:rsidRPr="002F4D5E">
        <w:rPr>
          <w:rFonts w:eastAsia="メイリオ"/>
        </w:rPr>
        <w:t>「泉マヤ」初の★3退魔士は、光属性の味方の物理攻撃力をアップさせる「幻域」を発動できる初の退魔士です。地下闘技場のリングを呼び出すこの幻域は「南雲さゆき【石壁の生贄】」とのシナジーを持ち、彼女の必殺技ダメージを大幅にアップさせます。</w:t>
      </w:r>
    </w:p>
    <w:p w14:paraId="2B66A5DE" w14:textId="77777777" w:rsidR="00500298" w:rsidRPr="002F4D5E" w:rsidRDefault="00000000">
      <w:pPr>
        <w:rPr>
          <w:rFonts w:eastAsia="メイリオ"/>
        </w:rPr>
      </w:pPr>
      <w:r w:rsidRPr="002F4D5E">
        <w:rPr>
          <w:rFonts w:eastAsia="メイリオ"/>
          <w:b/>
          <w:bCs/>
        </w:rPr>
        <w:t>【開催期間】</w:t>
      </w:r>
    </w:p>
    <w:p w14:paraId="1BF5EEBF" w14:textId="77777777" w:rsidR="00500298" w:rsidRPr="002F4D5E" w:rsidRDefault="00000000">
      <w:pPr>
        <w:rPr>
          <w:rFonts w:eastAsia="メイリオ"/>
        </w:rPr>
      </w:pPr>
      <w:r w:rsidRPr="002F4D5E">
        <w:rPr>
          <w:rFonts w:eastAsia="メイリオ"/>
        </w:rPr>
        <w:t>2026年9月1日（火）メンテナンス後 ～ 2026年9月10日（木）13:59まで</w:t>
      </w:r>
    </w:p>
    <w:p w14:paraId="44D4D899" w14:textId="77777777" w:rsidR="00500298" w:rsidRPr="002F4D5E" w:rsidRDefault="00000000">
      <w:pPr>
        <w:spacing w:before="120" w:after="120"/>
        <w:jc w:val="center"/>
        <w:rPr>
          <w:rFonts w:eastAsia="メイリオ"/>
        </w:rPr>
      </w:pPr>
      <w:r w:rsidRPr="002F4D5E">
        <w:rPr>
          <w:rFonts w:eastAsia="メイリオ"/>
          <w:noProof/>
        </w:rPr>
        <w:drawing>
          <wp:inline distT="0" distB="0" distL="0" distR="0" wp14:anchorId="3159CF70" wp14:editId="5D77CF28">
            <wp:extent cx="4500000" cy="2520000"/>
            <wp:effectExtent l="0" t="0" r="0" b="0"/>
            <wp:docPr id="1883672280"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7"/>
                    <a:srcRect/>
                    <a:stretch>
                      <a:fillRect/>
                    </a:stretch>
                  </pic:blipFill>
                  <pic:spPr>
                    <a:xfrm>
                      <a:off x="0" y="0"/>
                      <a:ext cx="4500000" cy="2520000"/>
                    </a:xfrm>
                    <a:prstGeom prst="rect">
                      <a:avLst/>
                    </a:prstGeom>
                    <a:ln/>
                  </pic:spPr>
                </pic:pic>
              </a:graphicData>
            </a:graphic>
          </wp:inline>
        </w:drawing>
      </w:r>
    </w:p>
    <w:p w14:paraId="34863CCD" w14:textId="77777777" w:rsidR="00500298" w:rsidRPr="002F4D5E" w:rsidRDefault="00500298">
      <w:pPr>
        <w:spacing w:before="240" w:after="60"/>
        <w:rPr>
          <w:rFonts w:eastAsia="メイリオ"/>
          <w:b/>
          <w:bCs/>
          <w:color w:val="3B3B3B"/>
          <w:sz w:val="22"/>
          <w:szCs w:val="22"/>
        </w:rPr>
      </w:pPr>
    </w:p>
    <w:p w14:paraId="1CD7486F" w14:textId="77777777" w:rsidR="00500298" w:rsidRPr="002F4D5E" w:rsidRDefault="00000000">
      <w:pPr>
        <w:spacing w:before="240" w:after="60"/>
        <w:rPr>
          <w:rFonts w:eastAsia="メイリオ"/>
        </w:rPr>
      </w:pPr>
      <w:r w:rsidRPr="002F4D5E">
        <w:rPr>
          <w:rFonts w:eastAsia="メイリオ"/>
          <w:b/>
          <w:bCs/>
          <w:color w:val="3B3B3B"/>
          <w:sz w:val="22"/>
          <w:szCs w:val="22"/>
        </w:rPr>
        <w:t>＜その場で当たる！インスタントウィンキャンペーン開催中＞</w:t>
      </w:r>
    </w:p>
    <w:p w14:paraId="0A029A80" w14:textId="77777777" w:rsidR="00500298" w:rsidRPr="002F4D5E" w:rsidRDefault="00000000">
      <w:pPr>
        <w:rPr>
          <w:rFonts w:eastAsia="メイリオ"/>
        </w:rPr>
      </w:pPr>
      <w:r w:rsidRPr="002F4D5E">
        <w:rPr>
          <w:rFonts w:eastAsia="メイリオ"/>
        </w:rPr>
        <w:t>公式X（@crimson_youma）にて、その場で抽選結果がわかるインスタントウィンキャンペーンを毎日開催します（全9回）。</w:t>
      </w:r>
    </w:p>
    <w:p w14:paraId="20EDE19D" w14:textId="77777777" w:rsidR="00500298" w:rsidRPr="002F4D5E" w:rsidRDefault="00000000">
      <w:pPr>
        <w:rPr>
          <w:rFonts w:eastAsia="メイリオ"/>
        </w:rPr>
      </w:pPr>
      <w:r w:rsidRPr="002F4D5E">
        <w:rPr>
          <w:rFonts w:eastAsia="メイリオ"/>
        </w:rPr>
        <w:t>各回、抽選で1名様に紅蓮珠10,000個が当たるほか、第1回～第5回は各回99名様に紅蓮珠300個、第6回～第9回は各回999名様に紅蓮珠30個をプレゼント！</w:t>
      </w:r>
    </w:p>
    <w:p w14:paraId="60F517F4" w14:textId="77777777" w:rsidR="00500298" w:rsidRPr="002F4D5E" w:rsidRDefault="00500298">
      <w:pPr>
        <w:rPr>
          <w:rFonts w:eastAsia="メイリオ"/>
        </w:rPr>
      </w:pPr>
    </w:p>
    <w:p w14:paraId="35A4D644" w14:textId="77777777" w:rsidR="00500298" w:rsidRPr="002F4D5E" w:rsidRDefault="00000000">
      <w:pPr>
        <w:rPr>
          <w:rFonts w:eastAsia="メイリオ"/>
        </w:rPr>
      </w:pPr>
      <w:r w:rsidRPr="002F4D5E">
        <w:rPr>
          <w:rFonts w:eastAsia="メイリオ"/>
          <w:b/>
          <w:bCs/>
        </w:rPr>
        <w:t>【参加方法】</w:t>
      </w:r>
    </w:p>
    <w:p w14:paraId="0FBCB464" w14:textId="77777777" w:rsidR="00500298" w:rsidRPr="002F4D5E" w:rsidRDefault="00000000">
      <w:pPr>
        <w:rPr>
          <w:rFonts w:eastAsia="メイリオ"/>
        </w:rPr>
      </w:pPr>
      <w:r w:rsidRPr="002F4D5E">
        <w:rPr>
          <w:rFonts w:eastAsia="メイリオ"/>
        </w:rPr>
        <w:t>1.公式X（@crimson_youma）をフォロー</w:t>
      </w:r>
    </w:p>
    <w:p w14:paraId="556110F5" w14:textId="77777777" w:rsidR="00500298" w:rsidRPr="002F4D5E" w:rsidRDefault="00000000">
      <w:pPr>
        <w:rPr>
          <w:rFonts w:eastAsia="メイリオ"/>
        </w:rPr>
      </w:pPr>
      <w:r w:rsidRPr="002F4D5E">
        <w:rPr>
          <w:rFonts w:eastAsia="メイリオ"/>
        </w:rPr>
        <w:t>2.対象のキャンペーンポストをリポスト</w:t>
      </w:r>
    </w:p>
    <w:p w14:paraId="07D45C6D" w14:textId="77777777" w:rsidR="00500298" w:rsidRPr="002F4D5E" w:rsidRDefault="00000000">
      <w:pPr>
        <w:rPr>
          <w:rFonts w:eastAsia="メイリオ"/>
        </w:rPr>
      </w:pPr>
      <w:r w:rsidRPr="002F4D5E">
        <w:rPr>
          <w:rFonts w:eastAsia="メイリオ"/>
        </w:rPr>
        <w:t>3.キャンペーンリンクからX連携</w:t>
      </w:r>
    </w:p>
    <w:p w14:paraId="78EA77C5" w14:textId="77777777" w:rsidR="00500298" w:rsidRPr="002F4D5E" w:rsidRDefault="00500298">
      <w:pPr>
        <w:rPr>
          <w:rFonts w:eastAsia="メイリオ"/>
        </w:rPr>
      </w:pPr>
    </w:p>
    <w:p w14:paraId="5601A6EB" w14:textId="77777777" w:rsidR="00500298" w:rsidRPr="002F4D5E" w:rsidRDefault="00000000">
      <w:pPr>
        <w:rPr>
          <w:rFonts w:eastAsia="メイリオ"/>
        </w:rPr>
      </w:pPr>
      <w:r w:rsidRPr="002F4D5E">
        <w:rPr>
          <w:rFonts w:eastAsia="メイリオ"/>
          <w:b/>
          <w:bCs/>
        </w:rPr>
        <w:t>【開催期間】</w:t>
      </w:r>
    </w:p>
    <w:p w14:paraId="186D6402" w14:textId="77777777" w:rsidR="00500298" w:rsidRPr="002F4D5E" w:rsidRDefault="00000000">
      <w:pPr>
        <w:rPr>
          <w:rFonts w:eastAsia="メイリオ"/>
        </w:rPr>
      </w:pPr>
      <w:r w:rsidRPr="002F4D5E">
        <w:rPr>
          <w:rFonts w:eastAsia="メイリオ"/>
        </w:rPr>
        <w:t>2026年9月1日（火）17:00 ～ 2026年9月10日（木）13:59まで</w:t>
      </w:r>
    </w:p>
    <w:p w14:paraId="37A26403" w14:textId="77777777" w:rsidR="00500298" w:rsidRPr="002F4D5E" w:rsidRDefault="00000000">
      <w:pPr>
        <w:rPr>
          <w:rFonts w:eastAsia="メイリオ"/>
        </w:rPr>
      </w:pPr>
      <w:r w:rsidRPr="002F4D5E">
        <w:rPr>
          <w:rFonts w:eastAsia="メイリオ"/>
          <w:noProof/>
        </w:rPr>
        <w:lastRenderedPageBreak/>
        <w:drawing>
          <wp:inline distT="0" distB="0" distL="0" distR="0" wp14:anchorId="585318B5" wp14:editId="06E7B62B">
            <wp:extent cx="3240000" cy="2798016"/>
            <wp:effectExtent l="0" t="0" r="0" b="0"/>
            <wp:docPr id="1883672282"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8"/>
                    <a:srcRect/>
                    <a:stretch>
                      <a:fillRect/>
                    </a:stretch>
                  </pic:blipFill>
                  <pic:spPr>
                    <a:xfrm>
                      <a:off x="0" y="0"/>
                      <a:ext cx="3240000" cy="2798016"/>
                    </a:xfrm>
                    <a:prstGeom prst="rect">
                      <a:avLst/>
                    </a:prstGeom>
                    <a:ln/>
                  </pic:spPr>
                </pic:pic>
              </a:graphicData>
            </a:graphic>
          </wp:inline>
        </w:drawing>
      </w:r>
    </w:p>
    <w:p w14:paraId="6BE3A546" w14:textId="77777777" w:rsidR="00500298" w:rsidRPr="002F4D5E" w:rsidRDefault="00500298">
      <w:pPr>
        <w:rPr>
          <w:rFonts w:eastAsia="メイリオ"/>
        </w:rPr>
      </w:pPr>
    </w:p>
    <w:p w14:paraId="174854A2" w14:textId="77777777" w:rsidR="00500298" w:rsidRPr="002F4D5E" w:rsidRDefault="00000000">
      <w:pPr>
        <w:spacing w:before="240" w:after="60"/>
        <w:rPr>
          <w:rFonts w:eastAsia="メイリオ"/>
        </w:rPr>
      </w:pPr>
      <w:r w:rsidRPr="002F4D5E">
        <w:rPr>
          <w:rFonts w:eastAsia="メイリオ"/>
          <w:b/>
          <w:bCs/>
          <w:color w:val="3B3B3B"/>
          <w:sz w:val="22"/>
          <w:szCs w:val="22"/>
        </w:rPr>
        <w:t>＜4.5周年キャンペーンはまだまだ続く！＞</w:t>
      </w:r>
    </w:p>
    <w:p w14:paraId="4CE39B66" w14:textId="77777777" w:rsidR="00500298" w:rsidRPr="002F4D5E" w:rsidRDefault="00000000">
      <w:pPr>
        <w:rPr>
          <w:rFonts w:eastAsia="メイリオ"/>
        </w:rPr>
      </w:pPr>
      <w:r w:rsidRPr="002F4D5E">
        <w:rPr>
          <w:rFonts w:eastAsia="メイリオ"/>
        </w:rPr>
        <w:t>9月7日からは「【周年限定退魔士】南雲さゆき【石壁の生贄】」が登場、9月8日からは「4.5周年記念宴ピックアップガチャ」を開催予定。さらに9月中旬以降には大型アップデートや新たなイベントの開催も予定しています。</w:t>
      </w:r>
    </w:p>
    <w:p w14:paraId="52CD7C02" w14:textId="77777777" w:rsidR="00500298" w:rsidRPr="002F4D5E" w:rsidRDefault="00000000">
      <w:pPr>
        <w:rPr>
          <w:rFonts w:eastAsia="メイリオ"/>
        </w:rPr>
      </w:pPr>
      <w:r w:rsidRPr="002F4D5E">
        <w:rPr>
          <w:rFonts w:eastAsia="メイリオ"/>
        </w:rPr>
        <w:t>最新情報は公式Xにて随時お知らせいたしますので、ぜひチェックしてください！</w:t>
      </w:r>
    </w:p>
    <w:p w14:paraId="301B3E68" w14:textId="77777777" w:rsidR="00500298" w:rsidRPr="002F4D5E" w:rsidRDefault="00500298">
      <w:pPr>
        <w:rPr>
          <w:rFonts w:eastAsia="メイリオ"/>
        </w:rPr>
      </w:pPr>
    </w:p>
    <w:p w14:paraId="2035E1EB" w14:textId="77777777" w:rsidR="00500298" w:rsidRPr="002F4D5E" w:rsidRDefault="00000000">
      <w:pPr>
        <w:spacing w:before="240" w:after="60"/>
        <w:rPr>
          <w:rFonts w:eastAsia="メイリオ"/>
        </w:rPr>
      </w:pPr>
      <w:r w:rsidRPr="002F4D5E">
        <w:rPr>
          <w:rFonts w:eastAsia="メイリオ"/>
          <w:b/>
          <w:bCs/>
        </w:rPr>
        <w:t>▼製品概要</w:t>
      </w:r>
    </w:p>
    <w:p w14:paraId="4E28A872" w14:textId="77777777" w:rsidR="00500298" w:rsidRPr="002F4D5E" w:rsidRDefault="00000000">
      <w:pPr>
        <w:rPr>
          <w:rFonts w:eastAsia="メイリオ"/>
        </w:rPr>
      </w:pPr>
      <w:r w:rsidRPr="002F4D5E">
        <w:rPr>
          <w:rFonts w:eastAsia="メイリオ"/>
        </w:rPr>
        <w:t>タイトル：クリムゾン妖魔大戦</w:t>
      </w:r>
    </w:p>
    <w:p w14:paraId="08D30079" w14:textId="77777777" w:rsidR="00500298" w:rsidRPr="002F4D5E" w:rsidRDefault="00000000">
      <w:pPr>
        <w:rPr>
          <w:rFonts w:eastAsia="メイリオ"/>
        </w:rPr>
      </w:pPr>
      <w:r w:rsidRPr="002F4D5E">
        <w:rPr>
          <w:rFonts w:eastAsia="メイリオ"/>
        </w:rPr>
        <w:t>ジャンル：女の子が絶対負けないRPG</w:t>
      </w:r>
    </w:p>
    <w:p w14:paraId="21C5DA61" w14:textId="77777777" w:rsidR="00500298" w:rsidRPr="002F4D5E" w:rsidRDefault="00000000">
      <w:pPr>
        <w:rPr>
          <w:rFonts w:eastAsia="メイリオ"/>
        </w:rPr>
      </w:pPr>
      <w:r w:rsidRPr="002F4D5E">
        <w:rPr>
          <w:rFonts w:eastAsia="メイリオ"/>
        </w:rPr>
        <w:t>公式サイト：</w:t>
      </w:r>
      <w:hyperlink r:id="rId19">
        <w:r w:rsidR="00500298" w:rsidRPr="002F4D5E">
          <w:rPr>
            <w:rFonts w:eastAsia="メイリオ"/>
            <w:color w:val="0563C1"/>
            <w:u w:val="single"/>
          </w:rPr>
          <w:t>https://www.dmm.com/netgame/feature/crimson_youmataisen.html</w:t>
        </w:r>
      </w:hyperlink>
    </w:p>
    <w:p w14:paraId="3E578C76" w14:textId="77777777" w:rsidR="00500298" w:rsidRPr="002F4D5E" w:rsidRDefault="00000000">
      <w:pPr>
        <w:rPr>
          <w:rFonts w:eastAsia="メイリオ"/>
        </w:rPr>
      </w:pPr>
      <w:r w:rsidRPr="002F4D5E">
        <w:rPr>
          <w:rFonts w:eastAsia="メイリオ"/>
        </w:rPr>
        <w:t>公式X：</w:t>
      </w:r>
      <w:hyperlink r:id="rId20">
        <w:r w:rsidR="00500298" w:rsidRPr="002F4D5E">
          <w:rPr>
            <w:rFonts w:eastAsia="メイリオ"/>
            <w:color w:val="0563C1"/>
            <w:u w:val="single"/>
          </w:rPr>
          <w:t>https://x.com/crimson_youma</w:t>
        </w:r>
      </w:hyperlink>
    </w:p>
    <w:p w14:paraId="3FB460CF" w14:textId="77777777" w:rsidR="00500298" w:rsidRPr="002F4D5E" w:rsidRDefault="00000000">
      <w:pPr>
        <w:rPr>
          <w:rFonts w:eastAsia="メイリオ"/>
        </w:rPr>
      </w:pPr>
      <w:r w:rsidRPr="002F4D5E">
        <w:rPr>
          <w:rFonts w:eastAsia="メイリオ"/>
        </w:rPr>
        <w:t>プラットフォーム：PC（ブラウザ版）/ スマートフォン（ブラウザ版）</w:t>
      </w:r>
    </w:p>
    <w:p w14:paraId="05F2CC28" w14:textId="77777777" w:rsidR="00500298" w:rsidRPr="002F4D5E" w:rsidRDefault="00000000">
      <w:pPr>
        <w:rPr>
          <w:rFonts w:eastAsia="メイリオ"/>
        </w:rPr>
      </w:pPr>
      <w:r w:rsidRPr="002F4D5E">
        <w:rPr>
          <w:rFonts w:eastAsia="メイリオ"/>
        </w:rPr>
        <w:t>販売価格：基本無料（一部アプリ内課金有り）</w:t>
      </w:r>
    </w:p>
    <w:p w14:paraId="4E8EBDAC" w14:textId="77777777" w:rsidR="00500298" w:rsidRPr="002F4D5E" w:rsidRDefault="00000000">
      <w:pPr>
        <w:rPr>
          <w:rFonts w:eastAsia="メイリオ"/>
        </w:rPr>
      </w:pPr>
      <w:r w:rsidRPr="002F4D5E">
        <w:rPr>
          <w:rFonts w:eastAsia="メイリオ"/>
        </w:rPr>
        <w:t>権利表記：©2020 EXNOA LLC / ©クリムゾン</w:t>
      </w:r>
    </w:p>
    <w:p w14:paraId="550F5097" w14:textId="77777777" w:rsidR="00500298" w:rsidRPr="002F4D5E" w:rsidRDefault="00500298">
      <w:pPr>
        <w:rPr>
          <w:rFonts w:eastAsia="メイリオ"/>
        </w:rPr>
      </w:pPr>
    </w:p>
    <w:p w14:paraId="47939A48" w14:textId="77777777" w:rsidR="00500298" w:rsidRPr="002F4D5E" w:rsidRDefault="00000000">
      <w:pPr>
        <w:widowControl/>
        <w:pBdr>
          <w:top w:val="single" w:sz="4" w:space="1" w:color="000000"/>
          <w:bottom w:val="single" w:sz="4" w:space="1" w:color="000000"/>
        </w:pBdr>
        <w:shd w:val="clear" w:color="auto" w:fill="FFFFFF"/>
        <w:rPr>
          <w:rFonts w:eastAsia="メイリオ"/>
        </w:rPr>
      </w:pPr>
      <w:r w:rsidRPr="002F4D5E">
        <w:rPr>
          <w:rFonts w:eastAsia="メイリオ"/>
        </w:rPr>
        <w:t>■報道関係者用 本件に関するお問い合わせ</w:t>
      </w:r>
    </w:p>
    <w:p w14:paraId="04928571" w14:textId="77777777" w:rsidR="00500298" w:rsidRPr="002F4D5E" w:rsidRDefault="00000000">
      <w:pPr>
        <w:widowControl/>
        <w:pBdr>
          <w:top w:val="single" w:sz="4" w:space="1" w:color="000000"/>
          <w:bottom w:val="single" w:sz="4" w:space="1" w:color="000000"/>
        </w:pBdr>
        <w:shd w:val="clear" w:color="auto" w:fill="FFFFFF"/>
        <w:rPr>
          <w:rFonts w:eastAsia="メイリオ"/>
        </w:rPr>
      </w:pPr>
      <w:r w:rsidRPr="002F4D5E">
        <w:rPr>
          <w:rFonts w:eastAsia="メイリオ"/>
        </w:rPr>
        <w:t>合同会社 EXNOAプレス窓口</w:t>
      </w:r>
    </w:p>
    <w:p w14:paraId="0415E5E5" w14:textId="77777777" w:rsidR="00500298" w:rsidRPr="002F4D5E" w:rsidRDefault="00000000">
      <w:pPr>
        <w:widowControl/>
        <w:pBdr>
          <w:top w:val="single" w:sz="4" w:space="1" w:color="000000"/>
          <w:bottom w:val="single" w:sz="4" w:space="1" w:color="000000"/>
        </w:pBdr>
        <w:shd w:val="clear" w:color="auto" w:fill="FFFFFF"/>
        <w:rPr>
          <w:rFonts w:eastAsia="メイリオ"/>
          <w:color w:val="0000FF"/>
          <w:u w:val="single"/>
        </w:rPr>
      </w:pPr>
      <w:r w:rsidRPr="002F4D5E">
        <w:rPr>
          <w:rFonts w:eastAsia="メイリオ"/>
        </w:rPr>
        <w:t>E-MAIL：</w:t>
      </w:r>
      <w:hyperlink r:id="rId21">
        <w:r w:rsidR="00500298" w:rsidRPr="002F4D5E">
          <w:rPr>
            <w:rFonts w:eastAsia="メイリオ"/>
            <w:color w:val="0000FF"/>
            <w:u w:val="single"/>
          </w:rPr>
          <w:t>dmmgames-press@dmm.com</w:t>
        </w:r>
      </w:hyperlink>
    </w:p>
    <w:p w14:paraId="57212B40" w14:textId="77777777" w:rsidR="00500298" w:rsidRPr="002F4D5E" w:rsidRDefault="00500298">
      <w:pPr>
        <w:rPr>
          <w:rFonts w:eastAsia="メイリオ"/>
        </w:rPr>
      </w:pPr>
    </w:p>
    <w:sectPr w:rsidR="00500298" w:rsidRPr="002F4D5E">
      <w:footerReference w:type="default" r:id="rId22"/>
      <w:pgSz w:w="11906" w:h="16838"/>
      <w:pgMar w:top="1000" w:right="1106" w:bottom="600" w:left="107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346F77" w14:textId="77777777" w:rsidR="001147CA" w:rsidRDefault="001147CA">
      <w:r>
        <w:separator/>
      </w:r>
    </w:p>
  </w:endnote>
  <w:endnote w:type="continuationSeparator" w:id="0">
    <w:p w14:paraId="6110B56A" w14:textId="77777777" w:rsidR="001147CA" w:rsidRDefault="001147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メイリオ">
    <w:panose1 w:val="020B0604030504040204"/>
    <w:charset w:val="80"/>
    <w:family w:val="swiss"/>
    <w:pitch w:val="variable"/>
    <w:sig w:usb0="E00002FF" w:usb1="6AC7FFFF" w:usb2="08000012" w:usb3="00000000" w:csb0="0002009F" w:csb1="00000000"/>
    <w:embedRegular r:id="rId1" w:subsetted="1" w:fontKey="{250981E5-B665-314F-B267-4A450E0958D5}"/>
    <w:embedBold r:id="rId2" w:subsetted="1" w:fontKey="{0E135762-89A7-8C47-8B12-6E79986C7DBB}"/>
  </w:font>
  <w:font w:name="游明朝">
    <w:panose1 w:val="02020400000000000000"/>
    <w:charset w:val="80"/>
    <w:family w:val="roman"/>
    <w:pitch w:val="variable"/>
    <w:sig w:usb0="800002E7" w:usb1="2AC7FCFF" w:usb2="00000012" w:usb3="00000000" w:csb0="0002009F" w:csb1="00000000"/>
  </w:font>
  <w:font w:name="Times New Roman">
    <w:panose1 w:val="02020603050405020304"/>
    <w:charset w:val="00"/>
    <w:family w:val="roman"/>
    <w:pitch w:val="variable"/>
    <w:sig w:usb0="E0002EFF" w:usb1="C000785B" w:usb2="00000009" w:usb3="00000000" w:csb0="000001FF" w:csb1="00000000"/>
    <w:embedRegular r:id="rId3" w:fontKey="{54AD8425-0379-3F46-B8D8-A6F492F961A0}"/>
  </w:font>
  <w:font w:name="Georgia">
    <w:panose1 w:val="02040502050405020303"/>
    <w:charset w:val="00"/>
    <w:family w:val="roman"/>
    <w:pitch w:val="variable"/>
    <w:sig w:usb0="00000287" w:usb1="00000000" w:usb2="00000000" w:usb3="00000000" w:csb0="0000009F" w:csb1="00000000"/>
    <w:embedItalic r:id="rId4" w:fontKey="{3B5AB48D-B327-7641-A87A-06771DD422BB}"/>
  </w:font>
  <w:font w:name="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E95F2D" w14:textId="77777777" w:rsidR="00500298" w:rsidRDefault="00000000">
    <w:pPr>
      <w:jc w:val="center"/>
    </w:pPr>
    <w:r>
      <w:rPr>
        <w:sz w:val="18"/>
        <w:szCs w:val="18"/>
      </w:rPr>
      <w:fldChar w:fldCharType="begin"/>
    </w:r>
    <w:r>
      <w:rPr>
        <w:sz w:val="18"/>
        <w:szCs w:val="18"/>
      </w:rPr>
      <w:instrText>PAGE</w:instrText>
    </w:r>
    <w:r>
      <w:rPr>
        <w:sz w:val="18"/>
        <w:szCs w:val="18"/>
      </w:rPr>
      <w:fldChar w:fldCharType="separate"/>
    </w:r>
    <w:r w:rsidR="002F4D5E">
      <w:rPr>
        <w:noProof/>
        <w:sz w:val="18"/>
        <w:szCs w:val="18"/>
      </w:rPr>
      <w:t>1</w:t>
    </w:r>
    <w:r>
      <w:rPr>
        <w:sz w:val="18"/>
        <w:szCs w:val="18"/>
      </w:rPr>
      <w:fldChar w:fldCharType="end"/>
    </w:r>
    <w:r>
      <w:rPr>
        <w:sz w:val="18"/>
        <w:szCs w:val="18"/>
      </w:rPr>
      <w:t>/</w:t>
    </w:r>
    <w:r>
      <w:rPr>
        <w:sz w:val="18"/>
        <w:szCs w:val="18"/>
      </w:rPr>
      <w:fldChar w:fldCharType="begin"/>
    </w:r>
    <w:r>
      <w:rPr>
        <w:sz w:val="18"/>
        <w:szCs w:val="18"/>
      </w:rPr>
      <w:instrText>NUMPAGES</w:instrText>
    </w:r>
    <w:r>
      <w:rPr>
        <w:sz w:val="18"/>
        <w:szCs w:val="18"/>
      </w:rPr>
      <w:fldChar w:fldCharType="separate"/>
    </w:r>
    <w:r w:rsidR="002F4D5E">
      <w:rPr>
        <w:noProof/>
        <w:sz w:val="18"/>
        <w:szCs w:val="18"/>
      </w:rPr>
      <w:t>2</w:t>
    </w:r>
    <w:r>
      <w:rPr>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906D22" w14:textId="77777777" w:rsidR="001147CA" w:rsidRDefault="001147CA">
      <w:r>
        <w:separator/>
      </w:r>
    </w:p>
  </w:footnote>
  <w:footnote w:type="continuationSeparator" w:id="0">
    <w:p w14:paraId="2C43875E" w14:textId="77777777" w:rsidR="001147CA" w:rsidRDefault="001147CA">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bordersDoNotSurroundHeader/>
  <w:bordersDoNotSurroundFooter/>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0298"/>
    <w:rsid w:val="001147CA"/>
    <w:rsid w:val="002C0C33"/>
    <w:rsid w:val="002F4D5E"/>
    <w:rsid w:val="00500298"/>
    <w:rsid w:val="006D2B64"/>
    <w:rsid w:val="009541FC"/>
    <w:rsid w:val="00A61F7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v:textbox inset="5.85pt,.7pt,5.85pt,.7pt"/>
    </o:shapedefaults>
    <o:shapelayout v:ext="edit">
      <o:idmap v:ext="edit" data="1"/>
    </o:shapelayout>
  </w:shapeDefaults>
  <w:decimalSymbol w:val="."/>
  <w:listSeparator w:val=","/>
  <w14:docId w14:val="6088B460"/>
  <w15:docId w15:val="{826E72B6-D9CF-4144-900F-112406FCF2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メイリオ" w:eastAsiaTheme="minorEastAsia" w:hAnsi="メイリオ" w:cs="メイリオ"/>
        <w:lang w:val="en" w:eastAsia="ja-JP"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widowControl/>
      <w:pBdr>
        <w:top w:val="nil"/>
        <w:left w:val="nil"/>
        <w:bottom w:val="nil"/>
        <w:right w:val="nil"/>
        <w:between w:val="nil"/>
      </w:pBdr>
      <w:outlineLvl w:val="0"/>
    </w:pPr>
    <w:rPr>
      <w:color w:val="2E74B5"/>
      <w:sz w:val="32"/>
      <w:szCs w:val="32"/>
    </w:rPr>
  </w:style>
  <w:style w:type="paragraph" w:styleId="2">
    <w:name w:val="heading 2"/>
    <w:basedOn w:val="a"/>
    <w:next w:val="a"/>
    <w:uiPriority w:val="9"/>
    <w:semiHidden/>
    <w:unhideWhenUsed/>
    <w:qFormat/>
    <w:pPr>
      <w:widowControl/>
      <w:pBdr>
        <w:top w:val="nil"/>
        <w:left w:val="nil"/>
        <w:bottom w:val="nil"/>
        <w:right w:val="nil"/>
        <w:between w:val="nil"/>
      </w:pBdr>
      <w:outlineLvl w:val="1"/>
    </w:pPr>
    <w:rPr>
      <w:color w:val="2E74B5"/>
      <w:sz w:val="26"/>
      <w:szCs w:val="26"/>
    </w:rPr>
  </w:style>
  <w:style w:type="paragraph" w:styleId="3">
    <w:name w:val="heading 3"/>
    <w:basedOn w:val="a"/>
    <w:next w:val="a"/>
    <w:uiPriority w:val="9"/>
    <w:semiHidden/>
    <w:unhideWhenUsed/>
    <w:qFormat/>
    <w:pPr>
      <w:widowControl/>
      <w:pBdr>
        <w:top w:val="nil"/>
        <w:left w:val="nil"/>
        <w:bottom w:val="nil"/>
        <w:right w:val="nil"/>
        <w:between w:val="nil"/>
      </w:pBdr>
      <w:outlineLvl w:val="2"/>
    </w:pPr>
    <w:rPr>
      <w:color w:val="1F4D78"/>
      <w:sz w:val="24"/>
      <w:szCs w:val="24"/>
    </w:rPr>
  </w:style>
  <w:style w:type="paragraph" w:styleId="4">
    <w:name w:val="heading 4"/>
    <w:basedOn w:val="a"/>
    <w:next w:val="a"/>
    <w:uiPriority w:val="9"/>
    <w:semiHidden/>
    <w:unhideWhenUsed/>
    <w:qFormat/>
    <w:pPr>
      <w:widowControl/>
      <w:pBdr>
        <w:top w:val="nil"/>
        <w:left w:val="nil"/>
        <w:bottom w:val="nil"/>
        <w:right w:val="nil"/>
        <w:between w:val="nil"/>
      </w:pBdr>
      <w:outlineLvl w:val="3"/>
    </w:pPr>
    <w:rPr>
      <w:i/>
      <w:iCs/>
      <w:color w:val="2E74B5"/>
    </w:rPr>
  </w:style>
  <w:style w:type="paragraph" w:styleId="5">
    <w:name w:val="heading 5"/>
    <w:basedOn w:val="a"/>
    <w:next w:val="a"/>
    <w:uiPriority w:val="9"/>
    <w:semiHidden/>
    <w:unhideWhenUsed/>
    <w:qFormat/>
    <w:pPr>
      <w:widowControl/>
      <w:pBdr>
        <w:top w:val="nil"/>
        <w:left w:val="nil"/>
        <w:bottom w:val="nil"/>
        <w:right w:val="nil"/>
        <w:between w:val="nil"/>
      </w:pBdr>
      <w:outlineLvl w:val="4"/>
    </w:pPr>
    <w:rPr>
      <w:color w:val="2E74B5"/>
    </w:rPr>
  </w:style>
  <w:style w:type="paragraph" w:styleId="6">
    <w:name w:val="heading 6"/>
    <w:basedOn w:val="a"/>
    <w:next w:val="a"/>
    <w:uiPriority w:val="9"/>
    <w:semiHidden/>
    <w:unhideWhenUsed/>
    <w:qFormat/>
    <w:pPr>
      <w:widowControl/>
      <w:pBdr>
        <w:top w:val="nil"/>
        <w:left w:val="nil"/>
        <w:bottom w:val="nil"/>
        <w:right w:val="nil"/>
        <w:between w:val="nil"/>
      </w:pBdr>
      <w:outlineLvl w:val="5"/>
    </w:pPr>
    <w:rPr>
      <w:color w:val="1F4D7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widowControl/>
      <w:pBdr>
        <w:top w:val="nil"/>
        <w:left w:val="nil"/>
        <w:bottom w:val="nil"/>
        <w:right w:val="nil"/>
        <w:between w:val="nil"/>
      </w:pBdr>
    </w:pPr>
    <w:rPr>
      <w:color w:val="000000"/>
      <w:sz w:val="56"/>
      <w:szCs w:val="56"/>
    </w:rPr>
  </w:style>
  <w:style w:type="table" w:customStyle="1" w:styleId="TableNormal0">
    <w:name w:val="TableNormal"/>
    <w:tblPr>
      <w:tblCellMar>
        <w:top w:w="100" w:type="dxa"/>
        <w:left w:w="100" w:type="dxa"/>
        <w:bottom w:w="100" w:type="dxa"/>
        <w:right w:w="100" w:type="dxa"/>
      </w:tblCellMar>
    </w:tblPr>
  </w:style>
  <w:style w:type="paragraph" w:customStyle="1" w:styleId="10">
    <w:name w:val="強調太字1"/>
    <w:qFormat/>
    <w:rPr>
      <w:b/>
      <w:bCs/>
    </w:rPr>
  </w:style>
  <w:style w:type="paragraph" w:styleId="a4">
    <w:name w:val="List Paragraph"/>
    <w:qFormat/>
  </w:style>
  <w:style w:type="character" w:styleId="a5">
    <w:name w:val="Hyperlink"/>
    <w:uiPriority w:val="99"/>
    <w:unhideWhenUsed/>
    <w:rPr>
      <w:color w:val="0563C1"/>
      <w:u w:val="single"/>
    </w:rPr>
  </w:style>
  <w:style w:type="character" w:styleId="a6">
    <w:name w:val="footnote reference"/>
    <w:uiPriority w:val="99"/>
    <w:semiHidden/>
    <w:unhideWhenUsed/>
    <w:rPr>
      <w:vertAlign w:val="superscript"/>
    </w:rPr>
  </w:style>
  <w:style w:type="paragraph" w:styleId="a7">
    <w:name w:val="footnote text"/>
    <w:link w:val="a8"/>
    <w:uiPriority w:val="99"/>
    <w:semiHidden/>
    <w:unhideWhenUsed/>
  </w:style>
  <w:style w:type="character" w:customStyle="1" w:styleId="a8">
    <w:name w:val="脚注文字列 (文字)"/>
    <w:link w:val="a7"/>
    <w:uiPriority w:val="99"/>
    <w:semiHidden/>
    <w:unhideWhenUsed/>
    <w:rPr>
      <w:sz w:val="20"/>
      <w:szCs w:val="20"/>
    </w:rPr>
  </w:style>
  <w:style w:type="character" w:styleId="a9">
    <w:name w:val="endnote reference"/>
    <w:uiPriority w:val="99"/>
    <w:semiHidden/>
    <w:unhideWhenUsed/>
    <w:rPr>
      <w:vertAlign w:val="superscript"/>
    </w:rPr>
  </w:style>
  <w:style w:type="paragraph" w:styleId="aa">
    <w:name w:val="endnote text"/>
    <w:link w:val="ab"/>
    <w:uiPriority w:val="99"/>
    <w:semiHidden/>
    <w:unhideWhenUsed/>
  </w:style>
  <w:style w:type="character" w:customStyle="1" w:styleId="ab">
    <w:name w:val="文末脚注文字列 (文字)"/>
    <w:link w:val="aa"/>
    <w:uiPriority w:val="99"/>
    <w:semiHidden/>
    <w:unhideWhenUsed/>
    <w:rPr>
      <w:sz w:val="20"/>
      <w:szCs w:val="20"/>
    </w:rPr>
  </w:style>
  <w:style w:type="paragraph" w:styleId="ac">
    <w:name w:val="header"/>
    <w:link w:val="ad"/>
    <w:uiPriority w:val="99"/>
    <w:unhideWhenUsed/>
    <w:rsid w:val="00D14C28"/>
    <w:pPr>
      <w:tabs>
        <w:tab w:val="center" w:pos="4252"/>
        <w:tab w:val="right" w:pos="8504"/>
      </w:tabs>
      <w:snapToGrid w:val="0"/>
    </w:pPr>
  </w:style>
  <w:style w:type="character" w:customStyle="1" w:styleId="ad">
    <w:name w:val="ヘッダー (文字)"/>
    <w:basedOn w:val="a0"/>
    <w:link w:val="ac"/>
    <w:uiPriority w:val="99"/>
    <w:rsid w:val="00D14C28"/>
  </w:style>
  <w:style w:type="paragraph" w:styleId="ae">
    <w:name w:val="footer"/>
    <w:link w:val="af"/>
    <w:uiPriority w:val="99"/>
    <w:unhideWhenUsed/>
    <w:rsid w:val="00D14C28"/>
    <w:pPr>
      <w:tabs>
        <w:tab w:val="center" w:pos="4252"/>
        <w:tab w:val="right" w:pos="8504"/>
      </w:tabs>
      <w:snapToGrid w:val="0"/>
    </w:pPr>
  </w:style>
  <w:style w:type="character" w:customStyle="1" w:styleId="af">
    <w:name w:val="フッター (文字)"/>
    <w:basedOn w:val="a0"/>
    <w:link w:val="ae"/>
    <w:uiPriority w:val="99"/>
    <w:rsid w:val="00D14C28"/>
  </w:style>
  <w:style w:type="paragraph" w:styleId="af0">
    <w:name w:val="Subtitle"/>
    <w:basedOn w:val="a"/>
    <w:next w:val="a"/>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3.jpg"/><Relationship Id="rId18" Type="http://schemas.openxmlformats.org/officeDocument/2006/relationships/image" Target="media/image8.jpg"/><Relationship Id="rId3" Type="http://schemas.openxmlformats.org/officeDocument/2006/relationships/settings" Target="settings.xml"/><Relationship Id="rId21" Type="http://schemas.openxmlformats.org/officeDocument/2006/relationships/hyperlink" Target="about:blank" TargetMode="External"/><Relationship Id="rId7" Type="http://schemas.openxmlformats.org/officeDocument/2006/relationships/image" Target="media/image1.png"/><Relationship Id="rId12" Type="http://schemas.openxmlformats.org/officeDocument/2006/relationships/hyperlink" Target="https://games.dmm.com/detail/crimson_youmataisen" TargetMode="External"/><Relationship Id="rId17" Type="http://schemas.openxmlformats.org/officeDocument/2006/relationships/image" Target="media/image7.jpg"/><Relationship Id="rId2" Type="http://schemas.openxmlformats.org/officeDocument/2006/relationships/styles" Target="styles.xml"/><Relationship Id="rId16" Type="http://schemas.openxmlformats.org/officeDocument/2006/relationships/image" Target="media/image6.jpg"/><Relationship Id="rId20" Type="http://schemas.openxmlformats.org/officeDocument/2006/relationships/hyperlink" Target="https://x.com/crimson_youma" TargetMode="Externa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s://x.com/crimson_youma" TargetMode="External"/><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5.jpg"/><Relationship Id="rId23" Type="http://schemas.openxmlformats.org/officeDocument/2006/relationships/fontTable" Target="fontTable.xml"/><Relationship Id="rId10" Type="http://schemas.openxmlformats.org/officeDocument/2006/relationships/hyperlink" Target="https://www.dmm.com/netgame/feature/crimson_youmataisen.html" TargetMode="External"/><Relationship Id="rId19" Type="http://schemas.openxmlformats.org/officeDocument/2006/relationships/hyperlink" Target="https://www.dmm.com/netgame/feature/crimson_youmataisen.html" TargetMode="External"/><Relationship Id="rId4" Type="http://schemas.openxmlformats.org/officeDocument/2006/relationships/webSettings" Target="webSettings.xml"/><Relationship Id="rId9" Type="http://schemas.openxmlformats.org/officeDocument/2006/relationships/hyperlink" Target="https://games.dmm.com/" TargetMode="External"/><Relationship Id="rId14" Type="http://schemas.openxmlformats.org/officeDocument/2006/relationships/image" Target="media/image4.jpg"/><Relationship Id="rId22"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游ゴシック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OdHBYo09MagkLuQ4Spf9j8jE3dg==">CgMxLjAyCWguM3pueXNoNzgAciExQzNyVHlGTGVMOHFjaDNudnBQWkp2b3RkdDR1LS1IRGE=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5</Pages>
  <Words>396</Words>
  <Characters>2260</Characters>
  <Application>Microsoft Office Word</Application>
  <DocSecurity>0</DocSecurity>
  <Lines>18</Lines>
  <Paragraphs>5</Paragraphs>
  <ScaleCrop>false</ScaleCrop>
  <Company/>
  <LinksUpToDate>false</LinksUpToDate>
  <CharactersWithSpaces>2651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齊藤 楓</cp:lastModifiedBy>
  <cp:revision>3</cp:revision>
  <dcterms:created xsi:type="dcterms:W3CDTF">2026-08-25T11:05:00Z</dcterms:created>
  <dcterms:modified xsi:type="dcterms:W3CDTF">2026-08-31T05:17:00Z</dcterms:modified>
</cp:coreProperties>
</file>