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252"/>
          <w:tab w:val="right" w:leader="none" w:pos="8504"/>
        </w:tabs>
        <w:spacing w:line="209" w:lineRule="auto"/>
        <w:jc w:val="left"/>
        <w:rPr>
          <w:rFonts w:ascii="Meiryo" w:cs="Meiryo" w:eastAsia="Meiryo" w:hAnsi="Meiryo"/>
          <w:b w:val="1"/>
          <w:bCs w:val="1"/>
          <w:color w:val="000000"/>
          <w:sz w:val="36"/>
          <w:szCs w:val="36"/>
        </w:rPr>
      </w:pPr>
      <w:bookmarkStart w:colFirst="0" w:colLast="0" w:name="_heading=h.a2oi4jz4om0i" w:id="0"/>
      <w:bookmarkEnd w:id="0"/>
      <w:r w:rsidDel="00000000" w:rsidR="00000000" w:rsidRPr="00000000">
        <w:rPr>
          <w:rFonts w:ascii="Meiryo" w:cs="Meiryo" w:eastAsia="Meiryo" w:hAnsi="Meiryo"/>
          <w:b w:val="1"/>
          <w:bCs w:val="1"/>
          <w:color w:val="000000"/>
          <w:sz w:val="36"/>
          <w:szCs w:val="36"/>
          <w:rtl w:val="0"/>
        </w:rPr>
        <w:t xml:space="preserve">PRESS RELEASE　　　　　　</w:t>
      </w:r>
      <w:r w:rsidDel="00000000" w:rsidR="00000000" w:rsidRPr="00000000">
        <w:rPr>
          <w:rFonts w:ascii="Meiryo" w:cs="Meiryo" w:eastAsia="Meiryo" w:hAnsi="Meiryo"/>
          <w:b w:val="1"/>
          <w:bCs w:val="1"/>
          <w:sz w:val="36"/>
          <w:szCs w:val="36"/>
          <w:rtl w:val="0"/>
        </w:rPr>
        <w:t xml:space="preserve">  </w:t>
      </w:r>
      <w:r w:rsidDel="00000000" w:rsidR="00000000" w:rsidRPr="00000000">
        <w:rPr>
          <w:rFonts w:ascii="Meiryo" w:cs="Meiryo" w:eastAsia="Meiryo" w:hAnsi="Meiryo"/>
          <w:b w:val="1"/>
          <w:bCs w:val="1"/>
          <w:color w:val="000000"/>
          <w:sz w:val="36"/>
          <w:szCs w:val="36"/>
          <w:rtl w:val="0"/>
        </w:rPr>
        <w:t xml:space="preserve">　　　　</w:t>
      </w:r>
      <w:r w:rsidDel="00000000" w:rsidR="00000000" w:rsidRPr="00000000">
        <w:rPr>
          <w:rFonts w:ascii="Meiryo" w:cs="Meiryo" w:eastAsia="Meiryo" w:hAnsi="Meiryo"/>
          <w:b w:val="1"/>
          <w:bCs w:val="1"/>
          <w:color w:val="000000"/>
          <w:sz w:val="36"/>
          <w:szCs w:val="36"/>
        </w:rPr>
        <w:drawing>
          <wp:inline distB="0" distT="0" distL="0" distR="0">
            <wp:extent cx="1704095" cy="220901"/>
            <wp:effectExtent b="0" l="0" r="0" t="0"/>
            <wp:docPr descr="C:\Users\nishimura-maki\AppData\Local\Microsoft\Windows\INetCache\Content.Word\dmmgames_logo.png" id="2" name="image1.png"/>
            <a:graphic>
              <a:graphicData uri="http://schemas.openxmlformats.org/drawingml/2006/picture">
                <pic:pic>
                  <pic:nvPicPr>
                    <pic:cNvPr descr="C:\Users\nishimura-maki\AppData\Local\Microsoft\Windows\INetCache\Content.Word\dmmgames_logo.png" id="0" name="image1.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Fonts w:ascii="Meiryo" w:cs="Meiryo" w:eastAsia="Meiryo" w:hAnsi="Meiryo"/>
          <w:b w:val="1"/>
          <w:bCs w:val="1"/>
          <w:color w:val="000000"/>
          <w:sz w:val="36"/>
          <w:szCs w:val="36"/>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-76186</wp:posOffset>
                </wp:positionH>
                <wp:positionV relativeFrom="paragraph">
                  <wp:posOffset>259718</wp:posOffset>
                </wp:positionV>
                <wp:extent cx="6334125" cy="207010"/>
                <wp:effectExtent b="0" l="0" r="0" t="0"/>
                <wp:wrapNone/>
                <wp:docPr id="1"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-76186</wp:posOffset>
                </wp:positionH>
                <wp:positionV relativeFrom="paragraph">
                  <wp:posOffset>259718</wp:posOffset>
                </wp:positionV>
                <wp:extent cx="6334125" cy="207010"/>
                <wp:effectExtent b="0" l="0" r="0" t="0"/>
                <wp:wrapNone/>
                <wp:docPr id="1"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6334125" cy="207010"/>
                        </a:xfrm>
                        <a:prstGeom prst="rect"/>
                        <a:ln/>
                      </pic:spPr>
                    </pic:pic>
                  </a:graphicData>
                </a:graphic>
              </wp:anchor>
            </w:drawing>
          </mc:Fallback>
        </mc:AlternateContent>
      </w:r>
    </w:p>
    <w:p w:rsidR="00000000" w:rsidDel="00000000" w:rsidP="00000000" w:rsidRDefault="00000000" w:rsidRPr="00000000" w14:paraId="00000002">
      <w:pPr>
        <w:spacing w:line="209" w:lineRule="auto"/>
        <w:jc w:val="center"/>
        <w:rPr>
          <w:rFonts w:ascii="Meiryo" w:cs="Meiryo" w:eastAsia="Meiryo" w:hAnsi="Meiryo"/>
          <w:sz w:val="11"/>
          <w:szCs w:val="11"/>
        </w:rPr>
      </w:pPr>
      <w:r w:rsidDel="00000000" w:rsidR="00000000" w:rsidRPr="00000000">
        <w:rPr>
          <w:rtl w:val="0"/>
        </w:rPr>
      </w:r>
    </w:p>
    <w:p w:rsidR="00000000" w:rsidDel="00000000" w:rsidP="00000000" w:rsidRDefault="00000000" w:rsidRPr="00000000" w14:paraId="00000003">
      <w:pPr>
        <w:spacing w:line="209" w:lineRule="auto"/>
        <w:jc w:val="center"/>
        <w:rPr>
          <w:rFonts w:ascii="Meiryo" w:cs="Meiryo" w:eastAsia="Meiryo" w:hAnsi="Meiryo"/>
          <w:sz w:val="20"/>
          <w:szCs w:val="20"/>
        </w:rPr>
      </w:pPr>
      <w:r w:rsidDel="00000000" w:rsidR="00000000" w:rsidRPr="00000000">
        <w:rPr>
          <w:rFonts w:ascii="Meiryo" w:cs="Meiryo" w:eastAsia="Meiryo" w:hAnsi="Meiryo"/>
          <w:rtl w:val="0"/>
        </w:rPr>
        <w:t xml:space="preserve">報道関係者各位　　　　　　　　　　　　　　　　　　　　　　　　　　　　　　</w:t>
      </w:r>
      <w:r w:rsidDel="00000000" w:rsidR="00000000" w:rsidRPr="00000000">
        <w:rPr>
          <w:rFonts w:ascii="Meiryo" w:cs="Meiryo" w:eastAsia="Meiryo" w:hAnsi="Meiryo"/>
          <w:color w:val="000000"/>
          <w:rtl w:val="0"/>
        </w:rPr>
        <w:t xml:space="preserve">202</w:t>
      </w:r>
      <w:r w:rsidDel="00000000" w:rsidR="00000000" w:rsidRPr="00000000">
        <w:rPr>
          <w:rFonts w:ascii="Meiryo" w:cs="Meiryo" w:eastAsia="Meiryo" w:hAnsi="Meiryo"/>
          <w:rtl w:val="0"/>
        </w:rPr>
        <w:t xml:space="preserve">6</w:t>
      </w:r>
      <w:r w:rsidDel="00000000" w:rsidR="00000000" w:rsidRPr="00000000">
        <w:rPr>
          <w:rFonts w:ascii="Meiryo" w:cs="Meiryo" w:eastAsia="Meiryo" w:hAnsi="Meiryo"/>
          <w:color w:val="000000"/>
          <w:rtl w:val="0"/>
        </w:rPr>
        <w:t xml:space="preserve">年</w:t>
      </w:r>
      <w:r w:rsidDel="00000000" w:rsidR="00000000" w:rsidRPr="00000000">
        <w:rPr>
          <w:rFonts w:ascii="Meiryo" w:cs="Meiryo" w:eastAsia="Meiryo" w:hAnsi="Meiryo"/>
          <w:rtl w:val="0"/>
        </w:rPr>
        <w:t xml:space="preserve">8</w:t>
      </w:r>
      <w:r w:rsidDel="00000000" w:rsidR="00000000" w:rsidRPr="00000000">
        <w:rPr>
          <w:rFonts w:ascii="Meiryo" w:cs="Meiryo" w:eastAsia="Meiryo" w:hAnsi="Meiryo"/>
          <w:color w:val="000000"/>
          <w:rtl w:val="0"/>
        </w:rPr>
        <w:t xml:space="preserve">月</w:t>
      </w:r>
      <w:r w:rsidDel="00000000" w:rsidR="00000000" w:rsidRPr="00000000">
        <w:rPr>
          <w:rFonts w:ascii="Meiryo" w:cs="Meiryo" w:eastAsia="Meiryo" w:hAnsi="Meiryo"/>
          <w:rtl w:val="0"/>
        </w:rPr>
        <w:t xml:space="preserve">5</w:t>
      </w:r>
      <w:r w:rsidDel="00000000" w:rsidR="00000000" w:rsidRPr="00000000">
        <w:rPr>
          <w:rFonts w:ascii="Meiryo" w:cs="Meiryo" w:eastAsia="Meiryo" w:hAnsi="Meiryo"/>
          <w:color w:val="000000"/>
          <w:rtl w:val="0"/>
        </w:rPr>
        <w:t xml:space="preserve">日</w:t>
      </w:r>
      <w:r w:rsidDel="00000000" w:rsidR="00000000" w:rsidRPr="00000000">
        <w:rPr>
          <w:rtl w:val="0"/>
        </w:rPr>
      </w:r>
    </w:p>
    <w:p w:rsidR="00000000" w:rsidDel="00000000" w:rsidP="00000000" w:rsidRDefault="00000000" w:rsidRPr="00000000" w14:paraId="00000004">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恋姫全シリーズ集結！DMM GAMES『恋姫†大戦』</w:t>
      </w:r>
    </w:p>
    <w:p w:rsidR="00000000" w:rsidDel="00000000" w:rsidP="00000000" w:rsidRDefault="00000000" w:rsidRPr="00000000" w14:paraId="00000005">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ハーフアニバーサリーを記念した「半周年記念キャンペーン」開催！</w:t>
      </w:r>
    </w:p>
    <w:p w:rsidR="00000000" w:rsidDel="00000000" w:rsidP="00000000" w:rsidRDefault="00000000" w:rsidRPr="00000000" w14:paraId="00000006">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sz w:val="28"/>
          <w:szCs w:val="28"/>
        </w:rPr>
      </w:pPr>
      <w:r w:rsidDel="00000000" w:rsidR="00000000" w:rsidRPr="00000000">
        <w:rPr>
          <w:rFonts w:ascii="Meiryo" w:cs="Meiryo" w:eastAsia="Meiryo" w:hAnsi="Meiryo"/>
          <w:b w:val="1"/>
          <w:bCs w:val="1"/>
          <w:sz w:val="28"/>
          <w:szCs w:val="28"/>
          <w:rtl w:val="0"/>
        </w:rPr>
        <w:t xml:space="preserve">さらに「SSR司馬懿」が実装！オリジナルキャップのプレゼント企画も！</w:t>
      </w:r>
    </w:p>
    <w:p w:rsidR="00000000" w:rsidDel="00000000" w:rsidP="00000000" w:rsidRDefault="00000000" w:rsidRPr="00000000" w14:paraId="00000007">
      <w:pPr>
        <w:widowControl w:val="1"/>
        <w:pBdr>
          <w:top w:color="000000" w:space="1" w:sz="4" w:val="single"/>
          <w:bottom w:color="000000" w:space="1" w:sz="4" w:val="single"/>
        </w:pBdr>
        <w:shd w:fill="ffffff" w:val="clear"/>
        <w:spacing w:line="209" w:lineRule="auto"/>
        <w:jc w:val="center"/>
        <w:rPr>
          <w:rFonts w:ascii="Meiryo" w:cs="Meiryo" w:eastAsia="Meiryo" w:hAnsi="Meiryo"/>
          <w:sz w:val="10"/>
          <w:szCs w:val="10"/>
        </w:rPr>
      </w:pPr>
      <w:r w:rsidDel="00000000" w:rsidR="00000000" w:rsidRPr="00000000">
        <w:rPr>
          <w:rtl w:val="0"/>
        </w:rPr>
      </w:r>
    </w:p>
    <w:p w:rsidR="00000000" w:rsidDel="00000000" w:rsidP="00000000" w:rsidRDefault="00000000" w:rsidRPr="00000000" w14:paraId="00000008">
      <w:pPr>
        <w:ind w:firstLine="200"/>
        <w:jc w:val="center"/>
        <w:rPr>
          <w:rFonts w:ascii="Meiryo" w:cs="Meiryo" w:eastAsia="Meiryo" w:hAnsi="Meiryo"/>
          <w:sz w:val="12"/>
          <w:szCs w:val="12"/>
        </w:rPr>
      </w:pPr>
      <w:r w:rsidDel="00000000" w:rsidR="00000000" w:rsidRPr="00000000">
        <w:rPr>
          <w:rFonts w:ascii="Meiryo" w:cs="Meiryo" w:eastAsia="Meiryo" w:hAnsi="Meiryo"/>
          <w:sz w:val="12"/>
          <w:szCs w:val="12"/>
        </w:rPr>
        <w:drawing>
          <wp:inline distB="114300" distT="114300" distL="114300" distR="114300">
            <wp:extent cx="6173795" cy="3238500"/>
            <wp:effectExtent b="0" l="0" r="0" t="0"/>
            <wp:docPr id="4"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6173795"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合同会社EXNOA（本社：東京都港区、CEO：東條 寛、URL：</w:t>
      </w:r>
      <w:hyperlink r:id="rId10">
        <w:r w:rsidDel="00000000" w:rsidR="00000000" w:rsidRPr="00000000">
          <w:rPr>
            <w:rFonts w:ascii="Meiryo" w:cs="Meiryo" w:eastAsia="Meiryo" w:hAnsi="Meiryo"/>
            <w:color w:val="1155cc"/>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）が運営するDMM GAMESは、「恋姫シリーズ」初となる全シリーズ集結タイトル『恋姫†大戦』にてハーフアニバーサリーを記念した各種キャンペーンを開催したことをお知らせします。</w:t>
      </w:r>
    </w:p>
    <w:p w:rsidR="00000000" w:rsidDel="00000000" w:rsidP="00000000" w:rsidRDefault="00000000" w:rsidRPr="00000000" w14:paraId="0000000A">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0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▼ゲームプレイはこちらから！</w:t>
      </w:r>
    </w:p>
    <w:p w:rsidR="00000000" w:rsidDel="00000000" w:rsidP="00000000" w:rsidRDefault="00000000" w:rsidRPr="00000000" w14:paraId="0000000C">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DMM GAMES：</w:t>
      </w:r>
      <w:hyperlink r:id="rId11">
        <w:r w:rsidDel="00000000" w:rsidR="00000000" w:rsidRPr="00000000">
          <w:rPr>
            <w:rFonts w:ascii="Meiryo" w:cs="Meiryo" w:eastAsia="Meiryo" w:hAnsi="Meiryo"/>
            <w:color w:val="1155cc"/>
            <w:sz w:val="20"/>
            <w:szCs w:val="20"/>
            <w:u w:val="single"/>
            <w:rtl w:val="0"/>
          </w:rPr>
          <w:t xml:space="preserve">https://games.dmm.com/detail/koihimetaisen_3819321</w:t>
        </w:r>
      </w:hyperlink>
      <w:r w:rsidDel="00000000" w:rsidR="00000000" w:rsidRPr="00000000">
        <w:rPr>
          <w:rtl w:val="0"/>
        </w:rPr>
      </w:r>
    </w:p>
    <w:p w:rsidR="00000000" w:rsidDel="00000000" w:rsidP="00000000" w:rsidRDefault="00000000" w:rsidRPr="00000000" w14:paraId="0000000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App Store：</w:t>
      </w:r>
      <w:hyperlink r:id="rId12">
        <w:r w:rsidDel="00000000" w:rsidR="00000000" w:rsidRPr="00000000">
          <w:rPr>
            <w:rFonts w:ascii="Meiryo" w:cs="Meiryo" w:eastAsia="Meiryo" w:hAnsi="Meiryo"/>
            <w:color w:val="1155cc"/>
            <w:sz w:val="20"/>
            <w:szCs w:val="20"/>
            <w:u w:val="single"/>
            <w:rtl w:val="0"/>
          </w:rPr>
          <w:t xml:space="preserve">https://apps.apple.com/jp/app/id6741672573</w:t>
        </w:r>
      </w:hyperlink>
      <w:r w:rsidDel="00000000" w:rsidR="00000000" w:rsidRPr="00000000">
        <w:rPr>
          <w:rtl w:val="0"/>
        </w:rPr>
      </w:r>
    </w:p>
    <w:p w:rsidR="00000000" w:rsidDel="00000000" w:rsidP="00000000" w:rsidRDefault="00000000" w:rsidRPr="00000000" w14:paraId="0000000E">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w:t>
      </w:r>
      <w:hyperlink r:id="rId13">
        <w:r w:rsidDel="00000000" w:rsidR="00000000" w:rsidRPr="00000000">
          <w:rPr>
            <w:rFonts w:ascii="Meiryo" w:cs="Meiryo" w:eastAsia="Meiryo" w:hAnsi="Meiryo"/>
            <w:color w:val="1155cc"/>
            <w:sz w:val="20"/>
            <w:szCs w:val="20"/>
            <w:u w:val="single"/>
            <w:rtl w:val="0"/>
          </w:rPr>
          <w:t xml:space="preserve">https://play.google.com/store/apps/details?id=com.dmm.games.koihimetaisen</w:t>
        </w:r>
      </w:hyperlink>
      <w:r w:rsidDel="00000000" w:rsidR="00000000" w:rsidRPr="00000000">
        <w:rPr>
          <w:rtl w:val="0"/>
        </w:rPr>
      </w:r>
    </w:p>
    <w:p w:rsidR="00000000" w:rsidDel="00000000" w:rsidP="00000000" w:rsidRDefault="00000000" w:rsidRPr="00000000" w14:paraId="0000000F">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10">
      <w:pPr>
        <w:tabs>
          <w:tab w:val="left" w:leader="none" w:pos="1275"/>
        </w:tabs>
        <w:spacing w:line="209" w:lineRule="auto"/>
        <w:jc w:val="left"/>
        <w:rPr>
          <w:rFonts w:ascii="Meiryo" w:cs="Meiryo" w:eastAsia="Meiryo" w:hAnsi="Meiryo"/>
          <w:b w:val="1"/>
          <w:bCs w:val="1"/>
          <w:sz w:val="26"/>
          <w:szCs w:val="26"/>
        </w:rPr>
      </w:pPr>
      <w:r w:rsidDel="00000000" w:rsidR="00000000" w:rsidRPr="00000000">
        <w:rPr>
          <w:rFonts w:ascii="Meiryo" w:cs="Meiryo" w:eastAsia="Meiryo" w:hAnsi="Meiryo"/>
          <w:b w:val="1"/>
          <w:bCs w:val="1"/>
          <w:sz w:val="26"/>
          <w:szCs w:val="26"/>
          <w:rtl w:val="0"/>
        </w:rPr>
        <w:t xml:space="preserve">■祝ハーフアニバーサリー！半周年記念キャンペーン開催！</w:t>
      </w:r>
    </w:p>
    <w:p w:rsidR="00000000" w:rsidDel="00000000" w:rsidP="00000000" w:rsidRDefault="00000000" w:rsidRPr="00000000" w14:paraId="00000011">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sz w:val="12"/>
          <w:szCs w:val="12"/>
        </w:rPr>
        <w:drawing>
          <wp:inline distB="114300" distT="114300" distL="114300" distR="114300">
            <wp:extent cx="6173795" cy="3454400"/>
            <wp:effectExtent b="0" l="0" r="0" t="0"/>
            <wp:docPr id="3"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6173795"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『恋姫†大戦』のハーフアニバーサリーに合わせて以下のキャンペーンが実施されます。</w:t>
      </w:r>
    </w:p>
    <w:p w:rsidR="00000000" w:rsidDel="00000000" w:rsidP="00000000" w:rsidRDefault="00000000" w:rsidRPr="00000000" w14:paraId="00000013">
      <w:pPr>
        <w:tabs>
          <w:tab w:val="left" w:leader="none" w:pos="1275"/>
        </w:tabs>
        <w:spacing w:line="209" w:lineRule="auto"/>
        <w:jc w:val="left"/>
        <w:rPr>
          <w:rFonts w:ascii="Meiryo" w:cs="Meiryo" w:eastAsia="Meiryo" w:hAnsi="Meiryo"/>
          <w:sz w:val="22"/>
          <w:szCs w:val="22"/>
        </w:rPr>
      </w:pPr>
      <w:r w:rsidDel="00000000" w:rsidR="00000000" w:rsidRPr="00000000">
        <w:rPr>
          <w:rFonts w:ascii="Meiryo" w:cs="Meiryo" w:eastAsia="Meiryo" w:hAnsi="Meiryo"/>
          <w:sz w:val="22"/>
          <w:szCs w:val="22"/>
          <w:rtl w:val="0"/>
        </w:rPr>
        <w:t xml:space="preserve">◆無料100連ガチャ</w:t>
      </w:r>
    </w:p>
    <w:p w:rsidR="00000000" w:rsidDel="00000000" w:rsidP="00000000" w:rsidRDefault="00000000" w:rsidRPr="00000000" w14:paraId="0000001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最大10日間、1日1回10連ガチャを無料で引くことができます。</w:t>
        <w:br w:type="textWrapping"/>
        <w:t xml:space="preserve">最大100連無料になるのでこの機会に戦力の強化を行いましょう！</w:t>
      </w:r>
    </w:p>
    <w:p w:rsidR="00000000" w:rsidDel="00000000" w:rsidP="00000000" w:rsidRDefault="00000000" w:rsidRPr="00000000" w14:paraId="00000015">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※無料ガチャは毎日5時にリセットされます</w:t>
      </w:r>
    </w:p>
    <w:p w:rsidR="00000000" w:rsidDel="00000000" w:rsidP="00000000" w:rsidRDefault="00000000" w:rsidRPr="00000000" w14:paraId="00000016">
      <w:pPr>
        <w:tabs>
          <w:tab w:val="left" w:leader="none" w:pos="1275"/>
        </w:tabs>
        <w:spacing w:line="209" w:lineRule="auto"/>
        <w:jc w:val="left"/>
        <w:rPr>
          <w:rFonts w:ascii="Meiryo" w:cs="Meiryo" w:eastAsia="Meiryo" w:hAnsi="Meiryo"/>
          <w:sz w:val="22"/>
          <w:szCs w:val="22"/>
        </w:rPr>
      </w:pPr>
      <w:r w:rsidDel="00000000" w:rsidR="00000000" w:rsidRPr="00000000">
        <w:rPr>
          <w:rFonts w:ascii="Meiryo" w:cs="Meiryo" w:eastAsia="Meiryo" w:hAnsi="Meiryo"/>
          <w:sz w:val="20"/>
          <w:szCs w:val="20"/>
          <w:rtl w:val="0"/>
        </w:rPr>
        <w:br w:type="textWrapping"/>
      </w:r>
      <w:r w:rsidDel="00000000" w:rsidR="00000000" w:rsidRPr="00000000">
        <w:rPr>
          <w:rFonts w:ascii="Meiryo" w:cs="Meiryo" w:eastAsia="Meiryo" w:hAnsi="Meiryo"/>
          <w:sz w:val="22"/>
          <w:szCs w:val="22"/>
          <w:rtl w:val="0"/>
        </w:rPr>
        <w:t xml:space="preserve">◆半周年記念ログインボーナス</w:t>
      </w:r>
    </w:p>
    <w:p w:rsidR="00000000" w:rsidDel="00000000" w:rsidP="00000000" w:rsidRDefault="00000000" w:rsidRPr="00000000" w14:paraId="00000017">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半周年を記念して豪華ログインボーナスを開催！</w:t>
        <w:br w:type="textWrapping"/>
        <w:t xml:space="preserve">期間中13日ログインすることで、最大5,000個の天想石やSSR確定ガチャチケットなど豪華報酬を獲得できます！</w:t>
      </w:r>
    </w:p>
    <w:p w:rsidR="00000000" w:rsidDel="00000000" w:rsidP="00000000" w:rsidRDefault="00000000" w:rsidRPr="00000000" w14:paraId="00000018">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9">
      <w:pPr>
        <w:tabs>
          <w:tab w:val="left" w:leader="none" w:pos="1275"/>
        </w:tabs>
        <w:spacing w:line="209" w:lineRule="auto"/>
        <w:jc w:val="left"/>
        <w:rPr>
          <w:rFonts w:ascii="Meiryo" w:cs="Meiryo" w:eastAsia="Meiryo" w:hAnsi="Meiryo"/>
          <w:sz w:val="22"/>
          <w:szCs w:val="22"/>
        </w:rPr>
      </w:pPr>
      <w:r w:rsidDel="00000000" w:rsidR="00000000" w:rsidRPr="00000000">
        <w:rPr>
          <w:rFonts w:ascii="Meiryo" w:cs="Meiryo" w:eastAsia="Meiryo" w:hAnsi="Meiryo"/>
          <w:sz w:val="22"/>
          <w:szCs w:val="22"/>
          <w:rtl w:val="0"/>
        </w:rPr>
        <w:t xml:space="preserve">◆広域収集イベント開催！</w:t>
      </w:r>
    </w:p>
    <w:p w:rsidR="00000000" w:rsidDel="00000000" w:rsidP="00000000" w:rsidRDefault="00000000" w:rsidRPr="00000000" w14:paraId="0000001A">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ハーフアニバーサリー限定イベント「凶封司馬懿再来！ ～広域収集イベント～」を開催いたします。</w:t>
      </w:r>
    </w:p>
    <w:p w:rsidR="00000000" w:rsidDel="00000000" w:rsidP="00000000" w:rsidRDefault="00000000" w:rsidRPr="00000000" w14:paraId="0000001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糧食を消費するクエストをクリアすることで、「想い出の象棋駒」がドロップします。</w:t>
        <w:br w:type="textWrapping"/>
        <w:t xml:space="preserve">「想い出の象棋駒」は交換所にて万能の姫跡や限定ガチャチケット（藍虎）など各種アイテムと交換することができます。</w:t>
        <w:br w:type="textWrapping"/>
        <w:t xml:space="preserve">また、全ユーザーの合計ドロップ数に応じて天想石を最大3,000個獲得可能！</w:t>
        <w:br w:type="textWrapping"/>
        <w:t xml:space="preserve">期間中に様々なクエストをクリアして各種報酬をゲットしましょう！</w:t>
      </w:r>
    </w:p>
    <w:p w:rsidR="00000000" w:rsidDel="00000000" w:rsidP="00000000" w:rsidRDefault="00000000" w:rsidRPr="00000000" w14:paraId="0000001C">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各キャンペーン開催期間：2026年8月5日(水) 12:00 ～ 2026年8月</w:t>
      </w:r>
      <w:r w:rsidDel="00000000" w:rsidR="00000000" w:rsidRPr="00000000">
        <w:rPr>
          <w:rFonts w:ascii="Meiryo" w:cs="Meiryo" w:eastAsia="Meiryo" w:hAnsi="Meiryo"/>
          <w:sz w:val="20"/>
          <w:szCs w:val="20"/>
          <w:rtl w:val="0"/>
        </w:rPr>
        <w:t xml:space="preserve">27日(木) </w:t>
      </w:r>
      <w:r w:rsidDel="00000000" w:rsidR="00000000" w:rsidRPr="00000000">
        <w:rPr>
          <w:rFonts w:ascii="Meiryo" w:cs="Meiryo" w:eastAsia="Meiryo" w:hAnsi="Meiryo"/>
          <w:sz w:val="20"/>
          <w:szCs w:val="20"/>
          <w:rtl w:val="0"/>
        </w:rPr>
        <w:t xml:space="preserve">13:59まで</w:t>
        <w:br w:type="textWrapping"/>
        <w:t xml:space="preserve">※各詳細につきましてはゲーム内のお知らせをご確認ください</w:t>
      </w:r>
    </w:p>
    <w:p w:rsidR="00000000" w:rsidDel="00000000" w:rsidP="00000000" w:rsidRDefault="00000000" w:rsidRPr="00000000" w14:paraId="0000001E">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F">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0">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b w:val="1"/>
          <w:bCs w:val="1"/>
          <w:sz w:val="26"/>
          <w:szCs w:val="26"/>
          <w:rtl w:val="0"/>
        </w:rPr>
        <w:t xml:space="preserve">■SSR司馬懿ピックアップガチャを開催！</w:t>
      </w:r>
      <w:r w:rsidDel="00000000" w:rsidR="00000000" w:rsidRPr="00000000">
        <w:rPr>
          <w:rFonts w:ascii="Meiryo" w:cs="Meiryo" w:eastAsia="Meiryo" w:hAnsi="Meiryo"/>
          <w:b w:val="1"/>
          <w:bCs w:val="1"/>
          <w:sz w:val="20"/>
          <w:szCs w:val="20"/>
          <w:rtl w:val="0"/>
        </w:rPr>
        <w:br w:type="textWrapping"/>
      </w:r>
      <w:r w:rsidDel="00000000" w:rsidR="00000000" w:rsidRPr="00000000">
        <w:rPr>
          <w:rFonts w:ascii="Meiryo" w:cs="Meiryo" w:eastAsia="Meiryo" w:hAnsi="Meiryo"/>
          <w:sz w:val="12"/>
          <w:szCs w:val="12"/>
        </w:rPr>
        <w:drawing>
          <wp:inline distB="114300" distT="114300" distL="114300" distR="114300">
            <wp:extent cx="6173795" cy="3454400"/>
            <wp:effectExtent b="0" l="0" r="0" t="0"/>
            <wp:docPr id="6" name="image5.jpg"/>
            <a:graphic>
              <a:graphicData uri="http://schemas.openxmlformats.org/drawingml/2006/picture">
                <pic:pic>
                  <pic:nvPicPr>
                    <pic:cNvPr id="0" name="image5.jpg"/>
                    <pic:cNvPicPr preferRelativeResize="0"/>
                  </pic:nvPicPr>
                  <pic:blipFill>
                    <a:blip r:embed="rId15"/>
                    <a:srcRect b="0" l="0" r="0" t="0"/>
                    <a:stretch>
                      <a:fillRect/>
                    </a:stretch>
                  </pic:blipFill>
                  <pic:spPr>
                    <a:xfrm>
                      <a:off x="0" y="0"/>
                      <a:ext cx="6173795"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これまで黒幕として登場していた「司馬懿（藍虎）」が限定武将として登場します。</w:t>
      </w:r>
    </w:p>
    <w:p w:rsidR="00000000" w:rsidDel="00000000" w:rsidP="00000000" w:rsidRDefault="00000000" w:rsidRPr="00000000" w14:paraId="00000022">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「【狼顧の相】藍虎」の姫技は敵にダメージを与えつつ、範囲内の味方部隊を突撃状態にすることができ、さらに突撃成功時にノックバック効果を与えることができます。</w:t>
        <w:br w:type="textWrapping"/>
        <w:t xml:space="preserve">また、軍師としても使用することができ、範囲内の敵部隊の突撃状態を解除し、さらに攻撃速度と移動速度を減少させる計略を持っています。</w:t>
      </w:r>
    </w:p>
    <w:p w:rsidR="00000000" w:rsidDel="00000000" w:rsidP="00000000" w:rsidRDefault="00000000" w:rsidRPr="00000000" w14:paraId="00000023">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この機会にSSR「【狼顧の相】藍虎」をぜひゲットしてください！</w:t>
        <w:br w:type="textWrapping"/>
      </w:r>
    </w:p>
    <w:p w:rsidR="00000000" w:rsidDel="00000000" w:rsidP="00000000" w:rsidRDefault="00000000" w:rsidRPr="00000000" w14:paraId="0000002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開催期間：2026年8月5日(水) 12:00 ～ 2026年8月17日(月) 13:59まで</w:t>
      </w:r>
    </w:p>
    <w:p w:rsidR="00000000" w:rsidDel="00000000" w:rsidP="00000000" w:rsidRDefault="00000000" w:rsidRPr="00000000" w14:paraId="00000025">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6">
      <w:pPr>
        <w:tabs>
          <w:tab w:val="left" w:leader="none" w:pos="1275"/>
        </w:tabs>
        <w:spacing w:line="209" w:lineRule="auto"/>
        <w:jc w:val="left"/>
        <w:rPr>
          <w:rFonts w:ascii="Meiryo" w:cs="Meiryo" w:eastAsia="Meiryo" w:hAnsi="Meiryo"/>
          <w:b w:val="1"/>
          <w:bCs w:val="1"/>
          <w:sz w:val="26"/>
          <w:szCs w:val="26"/>
        </w:rPr>
      </w:pPr>
      <w:r w:rsidDel="00000000" w:rsidR="00000000" w:rsidRPr="00000000">
        <w:rPr>
          <w:rFonts w:ascii="Meiryo" w:cs="Meiryo" w:eastAsia="Meiryo" w:hAnsi="Meiryo"/>
          <w:b w:val="1"/>
          <w:bCs w:val="1"/>
          <w:sz w:val="26"/>
          <w:szCs w:val="26"/>
          <w:rtl w:val="0"/>
        </w:rPr>
        <w:t xml:space="preserve">■恋姫†大戦アップデート！</w:t>
      </w:r>
    </w:p>
    <w:p w:rsidR="00000000" w:rsidDel="00000000" w:rsidP="00000000" w:rsidRDefault="00000000" w:rsidRPr="00000000" w14:paraId="00000027">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Pr>
        <w:drawing>
          <wp:inline distB="114300" distT="114300" distL="114300" distR="114300">
            <wp:extent cx="6173795" cy="3454400"/>
            <wp:effectExtent b="0" l="0" r="0" t="0"/>
            <wp:docPr id="5" name="image4.jpg"/>
            <a:graphic>
              <a:graphicData uri="http://schemas.openxmlformats.org/drawingml/2006/picture">
                <pic:pic>
                  <pic:nvPicPr>
                    <pic:cNvPr id="0" name="image4.jpg"/>
                    <pic:cNvPicPr preferRelativeResize="0"/>
                  </pic:nvPicPr>
                  <pic:blipFill>
                    <a:blip r:embed="rId16"/>
                    <a:srcRect b="0" l="0" r="0" t="0"/>
                    <a:stretch>
                      <a:fillRect/>
                    </a:stretch>
                  </pic:blipFill>
                  <pic:spPr>
                    <a:xfrm>
                      <a:off x="0" y="0"/>
                      <a:ext cx="6173795"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◆メインストーリー11章更新！</w:t>
        <w:br w:type="textWrapping"/>
        <w:t xml:space="preserve">10章で第一部が完結したメインクエストは11章から第二部へと突入！</w:t>
        <w:br w:type="textWrapping"/>
        <w:t xml:space="preserve">ハーフアニバーサリーと合わせて新展開を楽しもう！</w:t>
        <w:br w:type="textWrapping"/>
      </w:r>
    </w:p>
    <w:p w:rsidR="00000000" w:rsidDel="00000000" w:rsidP="00000000" w:rsidRDefault="00000000" w:rsidRPr="00000000" w14:paraId="0000002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◆カムバックキャンペーンを追加！</w:t>
        <w:br w:type="textWrapping"/>
        <w:t xml:space="preserve">過去に恋姫†大戦をプレイした方に対してカムバックキャンペーンを追加。</w:t>
        <w:br w:type="textWrapping"/>
        <w:t xml:space="preserve">カムバックした日から14日間の間特別なログインボーナスと限定任務が開催されます！</w:t>
        <w:br w:type="textWrapping"/>
        <w:t xml:space="preserve">カムバックログインボーナスとカムバック限定任務で天想石3,000個やガチャチケットなどを獲得してゲームを楽しんでください。</w:t>
        <w:br w:type="textWrapping"/>
        <w:br w:type="textWrapping"/>
        <w:t xml:space="preserve">◆戦友人数を拡張！</w:t>
        <w:br w:type="textWrapping"/>
        <w:t xml:space="preserve">戦友のフォロー/フォロワー人数を大幅増加！</w:t>
        <w:br w:type="textWrapping"/>
        <w:t xml:space="preserve">強い戦友をフォローして各種クエストを有利に進めよう！</w:t>
        <w:br w:type="textWrapping"/>
        <w:br w:type="textWrapping"/>
        <w:t xml:space="preserve">※カムバックの対象は最終ログインから30日経過していることが条件になります。</w:t>
        <w:br w:type="textWrapping"/>
        <w:t xml:space="preserve">※カムバックキャンペーンは常設になります。</w:t>
        <w:br w:type="textWrapping"/>
        <w:t xml:space="preserve">※イベント復刻解放やカムバックキャンペーンの詳細はゲーム内のお知らせをご確認ください。</w:t>
        <w:br w:type="textWrapping"/>
      </w:r>
    </w:p>
    <w:p w:rsidR="00000000" w:rsidDel="00000000" w:rsidP="00000000" w:rsidRDefault="00000000" w:rsidRPr="00000000" w14:paraId="0000002A">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B">
      <w:pPr>
        <w:tabs>
          <w:tab w:val="left" w:leader="none" w:pos="1275"/>
        </w:tabs>
        <w:spacing w:line="209" w:lineRule="auto"/>
        <w:jc w:val="left"/>
        <w:rPr>
          <w:rFonts w:ascii="Meiryo" w:cs="Meiryo" w:eastAsia="Meiryo" w:hAnsi="Meiryo"/>
          <w:b w:val="1"/>
          <w:bCs w:val="1"/>
          <w:sz w:val="26"/>
          <w:szCs w:val="26"/>
        </w:rPr>
      </w:pPr>
      <w:r w:rsidDel="00000000" w:rsidR="00000000" w:rsidRPr="00000000">
        <w:rPr>
          <w:rFonts w:ascii="Meiryo" w:cs="Meiryo" w:eastAsia="Meiryo" w:hAnsi="Meiryo"/>
          <w:b w:val="1"/>
          <w:bCs w:val="1"/>
          <w:sz w:val="26"/>
          <w:szCs w:val="26"/>
          <w:rtl w:val="0"/>
        </w:rPr>
        <w:t xml:space="preserve">■復刻限定ピックアップガチャ</w:t>
      </w:r>
    </w:p>
    <w:p w:rsidR="00000000" w:rsidDel="00000000" w:rsidP="00000000" w:rsidRDefault="00000000" w:rsidRPr="00000000" w14:paraId="0000002C">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3454400"/>
            <wp:effectExtent b="0" l="0" r="0" t="0"/>
            <wp:docPr id="8" name="image9.jpg"/>
            <a:graphic>
              <a:graphicData uri="http://schemas.openxmlformats.org/drawingml/2006/picture">
                <pic:pic>
                  <pic:nvPicPr>
                    <pic:cNvPr id="0" name="image9.jpg"/>
                    <pic:cNvPicPr preferRelativeResize="0"/>
                  </pic:nvPicPr>
                  <pic:blipFill>
                    <a:blip r:embed="rId17"/>
                    <a:srcRect b="0" l="0" r="0" t="0"/>
                    <a:stretch>
                      <a:fillRect/>
                    </a:stretch>
                  </pic:blipFill>
                  <pic:spPr>
                    <a:xfrm>
                      <a:off x="0" y="0"/>
                      <a:ext cx="6173795" cy="34544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過去に登場した限定</w:t>
      </w:r>
      <w:r w:rsidDel="00000000" w:rsidR="00000000" w:rsidRPr="00000000">
        <w:rPr>
          <w:rFonts w:ascii="Meiryo" w:cs="Meiryo" w:eastAsia="Meiryo" w:hAnsi="Meiryo"/>
          <w:sz w:val="20"/>
          <w:szCs w:val="20"/>
          <w:rtl w:val="0"/>
        </w:rPr>
        <w:t xml:space="preserve">武将</w:t>
      </w:r>
      <w:r w:rsidDel="00000000" w:rsidR="00000000" w:rsidRPr="00000000">
        <w:rPr>
          <w:rFonts w:ascii="Meiryo" w:cs="Meiryo" w:eastAsia="Meiryo" w:hAnsi="Meiryo"/>
          <w:sz w:val="20"/>
          <w:szCs w:val="20"/>
          <w:rtl w:val="0"/>
        </w:rPr>
        <w:t xml:space="preserve">「【江陵の龍】愛紗」「【美髪の覇王】愛莉」が登場するピックアップガチャがハーフアニバーサリーを記念して復刻開催！</w:t>
        <w:br w:type="textWrapping"/>
        <w:t xml:space="preserve">この機会に限定武将をゲットして戦力を強化しよう！</w:t>
      </w:r>
    </w:p>
    <w:p w:rsidR="00000000" w:rsidDel="00000000" w:rsidP="00000000" w:rsidRDefault="00000000" w:rsidRPr="00000000" w14:paraId="0000002E">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F">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開催期間：2026年8月5日(水) 12:00 ～ 2026年8月17日(月) 13:59まで</w:t>
      </w:r>
    </w:p>
    <w:p w:rsidR="00000000" w:rsidDel="00000000" w:rsidP="00000000" w:rsidRDefault="00000000" w:rsidRPr="00000000" w14:paraId="00000030">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1">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2">
      <w:pPr>
        <w:tabs>
          <w:tab w:val="left" w:leader="none" w:pos="1275"/>
        </w:tabs>
        <w:spacing w:line="209" w:lineRule="auto"/>
        <w:jc w:val="left"/>
        <w:rPr>
          <w:rFonts w:ascii="Meiryo" w:cs="Meiryo" w:eastAsia="Meiryo" w:hAnsi="Meiryo"/>
          <w:b w:val="1"/>
          <w:bCs w:val="1"/>
          <w:sz w:val="26"/>
          <w:szCs w:val="26"/>
        </w:rPr>
      </w:pPr>
      <w:r w:rsidDel="00000000" w:rsidR="00000000" w:rsidRPr="00000000">
        <w:rPr>
          <w:rFonts w:ascii="Meiryo" w:cs="Meiryo" w:eastAsia="Meiryo" w:hAnsi="Meiryo"/>
          <w:b w:val="1"/>
          <w:bCs w:val="1"/>
          <w:sz w:val="26"/>
          <w:szCs w:val="26"/>
          <w:rtl w:val="0"/>
        </w:rPr>
        <w:t xml:space="preserve">■司馬懿の[凶封化]計画キャンペーン開催！</w:t>
        <w:br w:type="textWrapping"/>
      </w:r>
      <w:r w:rsidDel="00000000" w:rsidR="00000000" w:rsidRPr="00000000">
        <w:rPr>
          <w:rFonts w:ascii="Meiryo" w:cs="Meiryo" w:eastAsia="Meiryo" w:hAnsi="Meiryo"/>
          <w:b w:val="1"/>
          <w:bCs w:val="1"/>
          <w:sz w:val="26"/>
          <w:szCs w:val="26"/>
        </w:rPr>
        <w:drawing>
          <wp:inline distB="114300" distT="114300" distL="114300" distR="114300">
            <wp:extent cx="6173795" cy="3225800"/>
            <wp:effectExtent b="0" l="0" r="0" t="0"/>
            <wp:docPr id="7" name="image10.jpg"/>
            <a:graphic>
              <a:graphicData uri="http://schemas.openxmlformats.org/drawingml/2006/picture">
                <pic:pic>
                  <pic:nvPicPr>
                    <pic:cNvPr id="0" name="image10.jpg"/>
                    <pic:cNvPicPr preferRelativeResize="0"/>
                  </pic:nvPicPr>
                  <pic:blipFill>
                    <a:blip r:embed="rId18"/>
                    <a:srcRect b="0" l="0" r="0" t="0"/>
                    <a:stretch>
                      <a:fillRect/>
                    </a:stretch>
                  </pic:blipFill>
                  <pic:spPr>
                    <a:xfrm>
                      <a:off x="0" y="0"/>
                      <a:ext cx="6173795"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ハーフアニバーサリーを記念して、「司馬懿の凶封化計画キャンペーン」を開催いたします。</w:t>
      </w:r>
    </w:p>
    <w:p w:rsidR="00000000" w:rsidDel="00000000" w:rsidP="00000000" w:rsidRDefault="00000000" w:rsidRPr="00000000" w14:paraId="00000035">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公式Xアカウント（@koihimetaisen）をフォローし、キャンペーン投稿内の画像をタップして</w:t>
      </w:r>
      <w:r w:rsidDel="00000000" w:rsidR="00000000" w:rsidRPr="00000000">
        <w:rPr>
          <w:rFonts w:ascii="Meiryo" w:cs="Meiryo" w:eastAsia="Meiryo" w:hAnsi="Meiryo"/>
          <w:sz w:val="20"/>
          <w:szCs w:val="20"/>
          <w:rtl w:val="0"/>
        </w:rPr>
        <w:t xml:space="preserve">「</w:t>
      </w:r>
      <w:r w:rsidDel="00000000" w:rsidR="00000000" w:rsidRPr="00000000">
        <w:rPr>
          <w:rFonts w:ascii="Quattrocento Sans" w:cs="Quattrocento Sans" w:eastAsia="Quattrocento Sans" w:hAnsi="Quattrocento Sans"/>
          <w:sz w:val="20"/>
          <w:szCs w:val="20"/>
          <w:rtl w:val="0"/>
        </w:rPr>
        <w:t xml:space="preserve">😈👿(笑顔の悪魔の顔)</w:t>
      </w:r>
      <w:r w:rsidDel="00000000" w:rsidR="00000000" w:rsidRPr="00000000">
        <w:rPr>
          <w:rFonts w:ascii="Meiryo" w:cs="Meiryo" w:eastAsia="Meiryo" w:hAnsi="Meiryo"/>
          <w:sz w:val="20"/>
          <w:szCs w:val="20"/>
          <w:rtl w:val="0"/>
        </w:rPr>
        <w:t xml:space="preserve">」</w:t>
      </w:r>
      <w:r w:rsidDel="00000000" w:rsidR="00000000" w:rsidRPr="00000000">
        <w:rPr>
          <w:rFonts w:ascii="Meiryo" w:cs="Meiryo" w:eastAsia="Meiryo" w:hAnsi="Meiryo"/>
          <w:sz w:val="20"/>
          <w:szCs w:val="20"/>
          <w:rtl w:val="0"/>
        </w:rPr>
        <w:t xml:space="preserve">の絵文字と指定ハッシュタグを付けて投稿することで参加できます。参加方法の詳細は、キャンペーン投稿のツリーをご確認ください。</w:t>
      </w:r>
    </w:p>
    <w:p w:rsidR="00000000" w:rsidDel="00000000" w:rsidP="00000000" w:rsidRDefault="00000000" w:rsidRPr="00000000" w14:paraId="00000037">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8">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開催期間：2026年8月5日(水) 17:00 ～ 2026年8月10日(月) 13:59まで</w:t>
      </w:r>
    </w:p>
    <w:p w:rsidR="00000000" w:rsidDel="00000000" w:rsidP="00000000" w:rsidRDefault="00000000" w:rsidRPr="00000000" w14:paraId="0000003A">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B">
      <w:pPr>
        <w:tabs>
          <w:tab w:val="left" w:leader="none" w:pos="1275"/>
        </w:tabs>
        <w:spacing w:line="209" w:lineRule="auto"/>
        <w:jc w:val="left"/>
        <w:rPr>
          <w:rFonts w:ascii="Meiryo" w:cs="Meiryo" w:eastAsia="Meiryo" w:hAnsi="Meiryo"/>
          <w:b w:val="1"/>
          <w:bCs w:val="1"/>
          <w:sz w:val="26"/>
          <w:szCs w:val="26"/>
        </w:rPr>
      </w:pPr>
      <w:r w:rsidDel="00000000" w:rsidR="00000000" w:rsidRPr="00000000">
        <w:rPr>
          <w:rFonts w:ascii="Meiryo" w:cs="Meiryo" w:eastAsia="Meiryo" w:hAnsi="Meiryo"/>
          <w:b w:val="1"/>
          <w:bCs w:val="1"/>
          <w:sz w:val="26"/>
          <w:szCs w:val="26"/>
          <w:rtl w:val="0"/>
        </w:rPr>
        <w:t xml:space="preserve">■「オリジナル凶封化キャップ」プレゼントキャンペーン開催！</w:t>
      </w:r>
    </w:p>
    <w:p w:rsidR="00000000" w:rsidDel="00000000" w:rsidP="00000000" w:rsidRDefault="00000000" w:rsidRPr="00000000" w14:paraId="0000003C">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Pr>
        <w:drawing>
          <wp:inline distB="114300" distT="114300" distL="114300" distR="114300">
            <wp:extent cx="6173795" cy="6172200"/>
            <wp:effectExtent b="0" l="0" r="0" t="0"/>
            <wp:docPr id="10" name="image8.jpg"/>
            <a:graphic>
              <a:graphicData uri="http://schemas.openxmlformats.org/drawingml/2006/picture">
                <pic:pic>
                  <pic:nvPicPr>
                    <pic:cNvPr id="0" name="image8.jpg"/>
                    <pic:cNvPicPr preferRelativeResize="0"/>
                  </pic:nvPicPr>
                  <pic:blipFill>
                    <a:blip r:embed="rId19"/>
                    <a:srcRect b="0" l="0" r="0" t="0"/>
                    <a:stretch>
                      <a:fillRect/>
                    </a:stretch>
                  </pic:blipFill>
                  <pic:spPr>
                    <a:xfrm>
                      <a:off x="0" y="0"/>
                      <a:ext cx="6173795" cy="617220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ハーフアニバーサリーを記念して、「オリジナル凶封化キャッププレゼントキャンペーン」を開催いたします。</w:t>
      </w:r>
    </w:p>
    <w:p w:rsidR="00000000" w:rsidDel="00000000" w:rsidP="00000000" w:rsidRDefault="00000000" w:rsidRPr="00000000" w14:paraId="0000003E">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F">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公式Xアカウント（@koihimetaisen）をフォローのうえ、対象のキャンペーン投稿をリポストし、「#司馬懿様」を付けてハーフアニバーサリーのお祝いコメントを投稿することで応募できます。</w:t>
      </w:r>
    </w:p>
    <w:p w:rsidR="00000000" w:rsidDel="00000000" w:rsidP="00000000" w:rsidRDefault="00000000" w:rsidRPr="00000000" w14:paraId="00000040">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開催期間：2026年8月5日(水) 17:00 ～ 2026年8月10日(月) 13:59まで</w:t>
      </w:r>
    </w:p>
    <w:p w:rsidR="00000000" w:rsidDel="00000000" w:rsidP="00000000" w:rsidRDefault="00000000" w:rsidRPr="00000000" w14:paraId="00000042">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3">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4">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※キャンペーンの詳細や注意事項は対象ポストをご確認ください。</w:t>
      </w:r>
    </w:p>
    <w:p w:rsidR="00000000" w:rsidDel="00000000" w:rsidP="00000000" w:rsidRDefault="00000000" w:rsidRPr="00000000" w14:paraId="00000045">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※個人情報については、合同会社EXNOAの個人情報保護方針に沿って取り扱いを行います。（https://terms.dmm.com/privacy_games/）</w:t>
      </w:r>
    </w:p>
    <w:p w:rsidR="00000000" w:rsidDel="00000000" w:rsidP="00000000" w:rsidRDefault="00000000" w:rsidRPr="00000000" w14:paraId="00000046">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※本キャンペーンに関してのお問い合わせは、DMMサポート（https://inquiry.dmm.com/）までご連絡ください。</w:t>
      </w:r>
    </w:p>
    <w:p w:rsidR="00000000" w:rsidDel="00000000" w:rsidP="00000000" w:rsidRDefault="00000000" w:rsidRPr="00000000" w14:paraId="00000047">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br w:type="textWrapping"/>
        <w:t xml:space="preserve">■『恋姫†大戦』とは</w:t>
      </w:r>
    </w:p>
    <w:p w:rsidR="00000000" w:rsidDel="00000000" w:rsidP="00000000" w:rsidRDefault="00000000" w:rsidRPr="00000000" w14:paraId="00000048">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歴史上でお馴染みの武将たちが美少女になった世界を舞台に繰り広げられるドタバタラブコメディ</w:t>
      </w:r>
    </w:p>
    <w:p w:rsidR="00000000" w:rsidDel="00000000" w:rsidP="00000000" w:rsidRDefault="00000000" w:rsidRPr="00000000" w14:paraId="0000004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「恋姫シリーズ」。その人気IP「恋姫シリーズ」における初の全シリーズ混載タイトル。</w:t>
      </w:r>
    </w:p>
    <w:p w:rsidR="00000000" w:rsidDel="00000000" w:rsidP="00000000" w:rsidRDefault="00000000" w:rsidRPr="00000000" w14:paraId="0000004A">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突如として荒廃した異世界に飛ばされた主人公一行。</w:t>
      </w:r>
    </w:p>
    <w:p w:rsidR="00000000" w:rsidDel="00000000" w:rsidP="00000000" w:rsidRDefault="00000000" w:rsidRPr="00000000" w14:paraId="0000004B">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暗躍する謎の組織から恋姫たちを救い出し、それぞれの元の世界へ無事に帰ることを目指す。</w:t>
        <w:br w:type="textWrapping"/>
        <w:br w:type="textWrapping"/>
        <w:t xml:space="preserve">公式サイト：</w:t>
      </w:r>
      <w:hyperlink r:id="rId20">
        <w:r w:rsidDel="00000000" w:rsidR="00000000" w:rsidRPr="00000000">
          <w:rPr>
            <w:rFonts w:ascii="Meiryo" w:cs="Meiryo" w:eastAsia="Meiryo" w:hAnsi="Meiryo"/>
            <w:color w:val="1155cc"/>
            <w:sz w:val="20"/>
            <w:szCs w:val="20"/>
            <w:u w:val="single"/>
            <w:rtl w:val="0"/>
          </w:rPr>
          <w:t xml:space="preserve">https://koihime-taisen.games.dmm.com/</w:t>
        </w:r>
      </w:hyperlink>
      <w:r w:rsidDel="00000000" w:rsidR="00000000" w:rsidRPr="00000000">
        <w:rPr>
          <w:rtl w:val="0"/>
        </w:rPr>
      </w:r>
    </w:p>
    <w:p w:rsidR="00000000" w:rsidDel="00000000" w:rsidP="00000000" w:rsidRDefault="00000000" w:rsidRPr="00000000" w14:paraId="0000004C">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w:t>
      </w:r>
      <w:hyperlink r:id="rId21">
        <w:r w:rsidDel="00000000" w:rsidR="00000000" w:rsidRPr="00000000">
          <w:rPr>
            <w:rFonts w:ascii="Meiryo" w:cs="Meiryo" w:eastAsia="Meiryo" w:hAnsi="Meiryo"/>
            <w:color w:val="1155cc"/>
            <w:sz w:val="20"/>
            <w:szCs w:val="20"/>
            <w:u w:val="single"/>
            <w:rtl w:val="0"/>
          </w:rPr>
          <w:t xml:space="preserve">https://x.com/koihimetaisen</w:t>
        </w:r>
      </w:hyperlink>
      <w:r w:rsidDel="00000000" w:rsidR="00000000" w:rsidRPr="00000000">
        <w:rPr>
          <w:rtl w:val="0"/>
        </w:rPr>
      </w:r>
    </w:p>
    <w:p w:rsidR="00000000" w:rsidDel="00000000" w:rsidP="00000000" w:rsidRDefault="00000000" w:rsidRPr="00000000" w14:paraId="0000004D">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公式YouTubeチャンネル：</w:t>
      </w:r>
      <w:hyperlink r:id="rId22">
        <w:r w:rsidDel="00000000" w:rsidR="00000000" w:rsidRPr="00000000">
          <w:rPr>
            <w:rFonts w:ascii="Meiryo" w:cs="Meiryo" w:eastAsia="Meiryo" w:hAnsi="Meiryo"/>
            <w:color w:val="1155cc"/>
            <w:sz w:val="20"/>
            <w:szCs w:val="20"/>
            <w:u w:val="single"/>
            <w:rtl w:val="0"/>
          </w:rPr>
          <w:t xml:space="preserve">https://www.youtube.com/channel/UCen5R-TR23xvbdoKfUa0Cmw</w:t>
        </w:r>
      </w:hyperlink>
      <w:r w:rsidDel="00000000" w:rsidR="00000000" w:rsidRPr="00000000">
        <w:rPr>
          <w:rFonts w:ascii="Meiryo" w:cs="Meiryo" w:eastAsia="Meiryo" w:hAnsi="Meiryo"/>
          <w:sz w:val="20"/>
          <w:szCs w:val="20"/>
          <w:rtl w:val="0"/>
        </w:rPr>
        <w:br w:type="textWrapping"/>
      </w:r>
    </w:p>
    <w:p w:rsidR="00000000" w:rsidDel="00000000" w:rsidP="00000000" w:rsidRDefault="00000000" w:rsidRPr="00000000" w14:paraId="0000004E">
      <w:pPr>
        <w:tabs>
          <w:tab w:val="left" w:leader="none" w:pos="1275"/>
        </w:tabs>
        <w:spacing w:line="209" w:lineRule="auto"/>
        <w:jc w:val="left"/>
        <w:rPr>
          <w:rFonts w:ascii="Meiryo" w:cs="Meiryo" w:eastAsia="Meiryo" w:hAnsi="Meiryo"/>
          <w:b w:val="1"/>
          <w:bCs w:val="1"/>
          <w:sz w:val="20"/>
          <w:szCs w:val="20"/>
        </w:rPr>
      </w:pPr>
      <w:r w:rsidDel="00000000" w:rsidR="00000000" w:rsidRPr="00000000">
        <w:rPr>
          <w:rFonts w:ascii="Meiryo" w:cs="Meiryo" w:eastAsia="Meiryo" w:hAnsi="Meiryo"/>
          <w:sz w:val="20"/>
          <w:szCs w:val="20"/>
        </w:rPr>
        <w:drawing>
          <wp:inline distB="114300" distT="114300" distL="114300" distR="114300">
            <wp:extent cx="2900830" cy="1341880"/>
            <wp:effectExtent b="0" l="0" r="0" t="0"/>
            <wp:docPr id="9" name="image2.jpg"/>
            <a:graphic>
              <a:graphicData uri="http://schemas.openxmlformats.org/drawingml/2006/picture">
                <pic:pic>
                  <pic:nvPicPr>
                    <pic:cNvPr id="0" name="image2.jpg"/>
                    <pic:cNvPicPr preferRelativeResize="0"/>
                  </pic:nvPicPr>
                  <pic:blipFill>
                    <a:blip r:embed="rId23"/>
                    <a:srcRect b="0" l="0" r="0" t="0"/>
                    <a:stretch>
                      <a:fillRect/>
                    </a:stretch>
                  </pic:blipFill>
                  <pic:spPr>
                    <a:xfrm>
                      <a:off x="0" y="0"/>
                      <a:ext cx="2900830" cy="1341880"/>
                    </a:xfrm>
                    <a:prstGeom prst="rect"/>
                    <a:ln/>
                  </pic:spPr>
                </pic:pic>
              </a:graphicData>
            </a:graphic>
          </wp:inline>
        </w:drawing>
      </w:r>
      <w:r w:rsidDel="00000000" w:rsidR="00000000" w:rsidRPr="00000000">
        <w:rPr>
          <w:rFonts w:ascii="Meiryo" w:cs="Meiryo" w:eastAsia="Meiryo" w:hAnsi="Meiryo"/>
          <w:sz w:val="20"/>
          <w:szCs w:val="20"/>
          <w:rtl w:val="0"/>
        </w:rPr>
        <w:t xml:space="preserve">　</w:t>
      </w:r>
      <w:r w:rsidDel="00000000" w:rsidR="00000000" w:rsidRPr="00000000">
        <w:rPr>
          <w:rFonts w:ascii="Meiryo" w:cs="Meiryo" w:eastAsia="Meiryo" w:hAnsi="Meiryo"/>
          <w:sz w:val="20"/>
          <w:szCs w:val="20"/>
        </w:rPr>
        <w:drawing>
          <wp:inline distB="114300" distT="114300" distL="114300" distR="114300">
            <wp:extent cx="2874340" cy="1325120"/>
            <wp:effectExtent b="0" l="0" r="0" t="0"/>
            <wp:docPr id="11" name="image3.jpg"/>
            <a:graphic>
              <a:graphicData uri="http://schemas.openxmlformats.org/drawingml/2006/picture">
                <pic:pic>
                  <pic:nvPicPr>
                    <pic:cNvPr id="0" name="image3.jpg"/>
                    <pic:cNvPicPr preferRelativeResize="0"/>
                  </pic:nvPicPr>
                  <pic:blipFill>
                    <a:blip r:embed="rId24"/>
                    <a:srcRect b="0" l="0" r="0" t="0"/>
                    <a:stretch>
                      <a:fillRect/>
                    </a:stretch>
                  </pic:blipFill>
                  <pic:spPr>
                    <a:xfrm>
                      <a:off x="0" y="0"/>
                      <a:ext cx="2874340" cy="1325120"/>
                    </a:xfrm>
                    <a:prstGeom prst="rect"/>
                    <a:ln/>
                  </pic:spPr>
                </pic:pic>
              </a:graphicData>
            </a:graphic>
          </wp:inline>
        </w:drawing>
      </w:r>
      <w:r w:rsidDel="00000000" w:rsidR="00000000" w:rsidRPr="00000000">
        <w:rPr>
          <w:rFonts w:ascii="Meiryo" w:cs="Meiryo" w:eastAsia="Meiryo" w:hAnsi="Meiryo"/>
          <w:sz w:val="20"/>
          <w:szCs w:val="20"/>
          <w:rtl w:val="0"/>
        </w:rPr>
        <w:br w:type="textWrapping"/>
      </w:r>
      <w:r w:rsidDel="00000000" w:rsidR="00000000" w:rsidRPr="00000000">
        <w:rPr>
          <w:rtl w:val="0"/>
        </w:rPr>
      </w:r>
    </w:p>
    <w:p w:rsidR="00000000" w:rsidDel="00000000" w:rsidP="00000000" w:rsidRDefault="00000000" w:rsidRPr="00000000" w14:paraId="0000004F">
      <w:pPr>
        <w:tabs>
          <w:tab w:val="left" w:leader="none" w:pos="1275"/>
        </w:tabs>
        <w:spacing w:line="209" w:lineRule="auto"/>
        <w:jc w:val="left"/>
        <w:rPr>
          <w:rFonts w:ascii="Meiryo" w:cs="Meiryo" w:eastAsia="Meiryo" w:hAnsi="Meiryo"/>
        </w:rPr>
      </w:pPr>
      <w:r w:rsidDel="00000000" w:rsidR="00000000" w:rsidRPr="00000000">
        <w:rPr>
          <w:rFonts w:ascii="Meiryo" w:cs="Meiryo" w:eastAsia="Meiryo" w:hAnsi="Meiryo"/>
          <w:b w:val="1"/>
          <w:bCs w:val="1"/>
          <w:rtl w:val="0"/>
        </w:rPr>
        <w:t xml:space="preserve">■ゲーム概要</w:t>
      </w:r>
      <w:r w:rsidDel="00000000" w:rsidR="00000000" w:rsidRPr="00000000">
        <w:rPr>
          <w:rtl w:val="0"/>
        </w:rPr>
      </w:r>
    </w:p>
    <w:p w:rsidR="00000000" w:rsidDel="00000000" w:rsidP="00000000" w:rsidRDefault="00000000" w:rsidRPr="00000000" w14:paraId="00000050">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タイトル：『恋姫†大戦』</w:t>
      </w:r>
    </w:p>
    <w:p w:rsidR="00000000" w:rsidDel="00000000" w:rsidP="00000000" w:rsidRDefault="00000000" w:rsidRPr="00000000" w14:paraId="0000005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ジャンル：恋姫競演！戦乱バトルRPG</w:t>
      </w:r>
    </w:p>
    <w:p w:rsidR="00000000" w:rsidDel="00000000" w:rsidP="00000000" w:rsidRDefault="00000000" w:rsidRPr="00000000" w14:paraId="00000052">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プラットフォーム：PC（ブラウザ版）／スマートフォン（DMM GAMES STORE版）／App Store／Google Play</w:t>
      </w:r>
    </w:p>
    <w:p w:rsidR="00000000" w:rsidDel="00000000" w:rsidP="00000000" w:rsidRDefault="00000000" w:rsidRPr="00000000" w14:paraId="00000053">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価格：基本プレイ無料（アイテム課金あり）</w:t>
      </w:r>
    </w:p>
    <w:p w:rsidR="00000000" w:rsidDel="00000000" w:rsidP="00000000" w:rsidRDefault="00000000" w:rsidRPr="00000000" w14:paraId="0000005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権利表記：©2025 EXNOA LLC/NEXTON</w:t>
      </w:r>
    </w:p>
    <w:p w:rsidR="00000000" w:rsidDel="00000000" w:rsidP="00000000" w:rsidRDefault="00000000" w:rsidRPr="00000000" w14:paraId="00000055">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6">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Google Play および Google Play ロゴは Google LLC の商標です。</w:t>
      </w:r>
    </w:p>
    <w:p w:rsidR="00000000" w:rsidDel="00000000" w:rsidP="00000000" w:rsidRDefault="00000000" w:rsidRPr="00000000" w14:paraId="00000057">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58">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 プレス窓口</w:t>
      </w:r>
    </w:p>
    <w:p w:rsidR="00000000" w:rsidDel="00000000" w:rsidP="00000000" w:rsidRDefault="00000000" w:rsidRPr="00000000" w14:paraId="00000059">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25">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headerReference r:id="rId26" w:type="default"/>
      <w:footerReference r:id="rId27"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center" w:leader="none" w:pos="4252"/>
        <w:tab w:val="right" w:leader="none" w:pos="8504"/>
      </w:tabs>
      <w:jc w:val="left"/>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koihime-taisen.games.dmm.com/" TargetMode="External"/><Relationship Id="rId22" Type="http://schemas.openxmlformats.org/officeDocument/2006/relationships/hyperlink" Target="https://www.youtube.com/channel/UCen5R-TR23xvbdoKfUa0Cmw" TargetMode="External"/><Relationship Id="rId21" Type="http://schemas.openxmlformats.org/officeDocument/2006/relationships/hyperlink" Target="https://x.com/koihimetaisen" TargetMode="External"/><Relationship Id="rId24" Type="http://schemas.openxmlformats.org/officeDocument/2006/relationships/image" Target="media/image3.jpg"/><Relationship Id="rId23" Type="http://schemas.openxmlformats.org/officeDocument/2006/relationships/image" Target="media/image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26" Type="http://schemas.openxmlformats.org/officeDocument/2006/relationships/header" Target="header1.xml"/><Relationship Id="rId25" Type="http://schemas.openxmlformats.org/officeDocument/2006/relationships/hyperlink" Target="about:blank"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11.png"/><Relationship Id="rId11" Type="http://schemas.openxmlformats.org/officeDocument/2006/relationships/hyperlink" Target="https://games.dmm.com/detail/koihimetaisen_3819321" TargetMode="External"/><Relationship Id="rId10" Type="http://schemas.openxmlformats.org/officeDocument/2006/relationships/hyperlink" Target="https://games.dmm.com/" TargetMode="External"/><Relationship Id="rId13" Type="http://schemas.openxmlformats.org/officeDocument/2006/relationships/hyperlink" Target="https://play.google.com/store/apps/details?id=com.dmm.games.koihimetaisen" TargetMode="External"/><Relationship Id="rId12" Type="http://schemas.openxmlformats.org/officeDocument/2006/relationships/hyperlink" Target="https://apps.apple.com/jp/app/id6741672573" TargetMode="External"/><Relationship Id="rId15" Type="http://schemas.openxmlformats.org/officeDocument/2006/relationships/image" Target="media/image5.jpg"/><Relationship Id="rId14" Type="http://schemas.openxmlformats.org/officeDocument/2006/relationships/image" Target="media/image7.jpg"/><Relationship Id="rId17" Type="http://schemas.openxmlformats.org/officeDocument/2006/relationships/image" Target="media/image9.jpg"/><Relationship Id="rId16" Type="http://schemas.openxmlformats.org/officeDocument/2006/relationships/image" Target="media/image4.jpg"/><Relationship Id="rId19" Type="http://schemas.openxmlformats.org/officeDocument/2006/relationships/image" Target="media/image8.jpg"/><Relationship Id="rId18" Type="http://schemas.openxmlformats.org/officeDocument/2006/relationships/image" Target="media/image10.jp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hy+V4JcO5JzT+B/LUZKiDbXdgA==">CgMxLjAyDmguYTJvaTRqejRvbTBpOABqSQo1c3VnZ2VzdElkSW1wb3J0N2ViZjRjNzktMjk4OC00ZjFjLThiMGQtMTk1ZDhiZDYwMjk0XzMSEOiMqOacqCDmspnnn6XlrZBqSQo1c3VnZ2VzdElkSW1wb3J0N2ViZjRjNzktMjk4OC00ZjFjLThiMGQtMTk1ZDhiZDYwMjk0XzESEOiMqOacqCDmspnnn6XlrZBqSQo1c3VnZ2VzdElkSW1wb3J0N2ViZjRjNzktMjk4OC00ZjFjLThiMGQtMTk1ZDhiZDYwMjk0XzISEOiMqOacqCDmspnnn6XlrZByITFIOFpUOUxybjdLZDgzQU1PZElLX0dLZEhuMzZHdXVqc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