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ECC92D" w14:textId="009348A4" w:rsidR="001B47FE" w:rsidRDefault="00FB0BDB">
      <w:pPr>
        <w:tabs>
          <w:tab w:val="center" w:pos="4252"/>
          <w:tab w:val="right" w:pos="8504"/>
        </w:tabs>
        <w:spacing w:line="209" w:lineRule="auto"/>
        <w:jc w:val="left"/>
        <w:rPr>
          <w:rFonts w:ascii="メイリオ" w:eastAsia="メイリオ" w:hAnsi="メイリオ" w:cs="メイリオ"/>
          <w:b/>
          <w:sz w:val="36"/>
          <w:szCs w:val="36"/>
        </w:rPr>
      </w:pPr>
      <w:r>
        <w:rPr>
          <w:rFonts w:ascii="メイリオ" w:eastAsia="メイリオ" w:hAnsi="メイリオ" w:cs="メイリオ"/>
          <w:b/>
          <w:sz w:val="36"/>
          <w:szCs w:val="36"/>
        </w:rPr>
        <w:t xml:space="preserve">PRESS RELEASE　　　　　　　　　　</w:t>
      </w:r>
      <w:r>
        <w:rPr>
          <w:rFonts w:ascii="メイリオ" w:eastAsia="メイリオ" w:hAnsi="メイリオ" w:cs="メイリオ"/>
          <w:b/>
          <w:noProof/>
          <w:sz w:val="36"/>
          <w:szCs w:val="36"/>
        </w:rPr>
        <w:drawing>
          <wp:inline distT="0" distB="0" distL="0" distR="0" wp14:anchorId="106B2B04" wp14:editId="7A5DF464">
            <wp:extent cx="1704095" cy="220901"/>
            <wp:effectExtent l="0" t="0" r="0" b="0"/>
            <wp:docPr id="2123238691" name="image2.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2.png" descr="C:\Users\nishimura-maki\AppData\Local\Microsoft\Windows\INetCache\Content.Word\dmmgames_logo.png"/>
                    <pic:cNvPicPr preferRelativeResize="0"/>
                  </pic:nvPicPr>
                  <pic:blipFill>
                    <a:blip r:embed="rId9"/>
                    <a:srcRect/>
                    <a:stretch>
                      <a:fillRect/>
                    </a:stretch>
                  </pic:blipFill>
                  <pic:spPr>
                    <a:xfrm>
                      <a:off x="0" y="0"/>
                      <a:ext cx="1704095" cy="22090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0175AC86" wp14:editId="1A683E77">
                <wp:simplePos x="0" y="0"/>
                <wp:positionH relativeFrom="column">
                  <wp:posOffset>1</wp:posOffset>
                </wp:positionH>
                <wp:positionV relativeFrom="paragraph">
                  <wp:posOffset>444500</wp:posOffset>
                </wp:positionV>
                <wp:extent cx="6210300" cy="83185"/>
                <wp:effectExtent l="0" t="0" r="0" b="0"/>
                <wp:wrapNone/>
                <wp:docPr id="2123238687" name="正方形/長方形 2123238687"/>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1ABE021F" w14:textId="77777777" w:rsidR="001B47FE" w:rsidRDefault="001B47FE">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175AC86" id="正方形/長方形 2123238687" o:spid="_x0000_s1026" style="position:absolute;margin-left:0;margin-top:35pt;width:489pt;height:6.5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" fillcolor="black [3200]">
                <v:stroke startarrowwidth="narrow" startarrowlength="short" endarrowwidth="narrow" endarrowlength="short"/>
                <v:textbox inset="2.53958mm,2.53958mm,2.53958mm,2.53958mm">
                  <w:txbxContent>
                    <w:p w14:paraId="1ABE021F" w14:textId="77777777" w:rsidR="001B47FE" w:rsidRDefault="001B47FE">
                      <w:pPr>
                        <w:jc w:val="left"/>
                        <w:textDirection w:val="btLr"/>
                      </w:pPr>
                    </w:p>
                  </w:txbxContent>
                </v:textbox>
              </v:rect>
            </w:pict>
          </mc:Fallback>
        </mc:AlternateContent>
      </w:r>
    </w:p>
    <w:p w14:paraId="11EE9699" w14:textId="77777777" w:rsidR="001B47FE" w:rsidRDefault="001B47FE">
      <w:pPr>
        <w:tabs>
          <w:tab w:val="center" w:pos="4252"/>
          <w:tab w:val="right" w:pos="8504"/>
        </w:tabs>
        <w:spacing w:line="209" w:lineRule="auto"/>
        <w:ind w:right="840"/>
        <w:rPr>
          <w:rFonts w:ascii="メイリオ" w:eastAsia="メイリオ" w:hAnsi="メイリオ" w:cs="メイリオ"/>
        </w:rPr>
      </w:pPr>
    </w:p>
    <w:p w14:paraId="147EE930" w14:textId="18573AC1" w:rsidR="007C2561" w:rsidRPr="00E474F6" w:rsidRDefault="00000000" w:rsidP="00E474F6">
      <w:pPr>
        <w:tabs>
          <w:tab w:val="center" w:pos="4252"/>
          <w:tab w:val="right" w:pos="8504"/>
        </w:tabs>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sidR="00AF66F1">
        <w:rPr>
          <w:rFonts w:ascii="メイリオ" w:eastAsia="メイリオ" w:hAnsi="メイリオ" w:cs="メイリオ"/>
        </w:rPr>
        <w:t>2026</w:t>
      </w:r>
      <w:r>
        <w:rPr>
          <w:rFonts w:ascii="メイリオ" w:eastAsia="メイリオ" w:hAnsi="メイリオ" w:cs="メイリオ"/>
        </w:rPr>
        <w:t>年</w:t>
      </w:r>
      <w:r w:rsidR="00AF66F1">
        <w:rPr>
          <w:rFonts w:ascii="メイリオ" w:eastAsia="メイリオ" w:hAnsi="メイリオ" w:cs="メイリオ" w:hint="eastAsia"/>
        </w:rPr>
        <w:t>4</w:t>
      </w:r>
      <w:r w:rsidR="003B68B0">
        <w:rPr>
          <w:rFonts w:ascii="メイリオ" w:eastAsia="メイリオ" w:hAnsi="メイリオ" w:cs="メイリオ" w:hint="eastAsia"/>
        </w:rPr>
        <w:t>月</w:t>
      </w:r>
      <w:r w:rsidR="00AF1E68">
        <w:rPr>
          <w:rFonts w:ascii="メイリオ" w:eastAsia="メイリオ" w:hAnsi="メイリオ" w:cs="メイリオ" w:hint="eastAsia"/>
        </w:rPr>
        <w:t>22</w:t>
      </w:r>
      <w:r w:rsidR="003B68B0">
        <w:rPr>
          <w:rFonts w:ascii="メイリオ" w:eastAsia="メイリオ" w:hAnsi="メイリオ" w:cs="メイリオ" w:hint="eastAsia"/>
        </w:rPr>
        <w:t>日</w:t>
      </w:r>
    </w:p>
    <w:p w14:paraId="231F0615" w14:textId="13FB355D" w:rsidR="00E474F6" w:rsidRPr="00204461" w:rsidRDefault="00E474F6" w:rsidP="0070135A">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color w:val="3B3B3B"/>
          <w:sz w:val="28"/>
          <w:szCs w:val="28"/>
        </w:rPr>
      </w:pPr>
      <w:r w:rsidRPr="00E474F6">
        <w:rPr>
          <w:rFonts w:ascii="メイリオ" w:eastAsia="メイリオ" w:hAnsi="メイリオ" w:cs="メイリオ"/>
          <w:b/>
          <w:color w:val="3B3B3B"/>
          <w:sz w:val="28"/>
          <w:szCs w:val="28"/>
        </w:rPr>
        <w:t>DMM GAMES</w:t>
      </w:r>
      <w:r w:rsidR="008270F9" w:rsidRPr="008270F9">
        <w:rPr>
          <w:rFonts w:ascii="メイリオ" w:eastAsia="メイリオ" w:hAnsi="メイリオ" w:cs="メイリオ"/>
          <w:b/>
          <w:color w:val="3B3B3B"/>
          <w:sz w:val="28"/>
          <w:szCs w:val="28"/>
        </w:rPr>
        <w:t>『転職魔王～リストラ勇者のお仕置きセレナーデ～』にて</w:t>
      </w:r>
      <w:r w:rsidR="005F7217">
        <w:rPr>
          <w:rFonts w:ascii="メイリオ" w:eastAsia="メイリオ" w:hAnsi="メイリオ" w:cs="メイリオ" w:hint="eastAsia"/>
          <w:b/>
          <w:color w:val="3B3B3B"/>
          <w:sz w:val="28"/>
          <w:szCs w:val="28"/>
        </w:rPr>
        <w:t>公式Xフォロー＆リポスト、ゲーム内のリタ覚醒抽選会で</w:t>
      </w:r>
      <w:r w:rsidR="00AF1E68" w:rsidRPr="00AF1E68">
        <w:rPr>
          <w:rFonts w:ascii="メイリオ" w:eastAsia="メイリオ" w:hAnsi="メイリオ" w:cs="メイリオ" w:hint="eastAsia"/>
          <w:b/>
          <w:color w:val="3B3B3B"/>
          <w:sz w:val="28"/>
          <w:szCs w:val="28"/>
        </w:rPr>
        <w:t>総額50万DMMポイントが当たる超豪華キャンペーン開催</w:t>
      </w:r>
      <w:r w:rsidR="00AF1E68">
        <w:rPr>
          <w:rFonts w:ascii="メイリオ" w:eastAsia="メイリオ" w:hAnsi="メイリオ" w:cs="メイリオ" w:hint="eastAsia"/>
          <w:b/>
          <w:color w:val="3B3B3B"/>
          <w:sz w:val="28"/>
          <w:szCs w:val="28"/>
        </w:rPr>
        <w:t>！</w:t>
      </w:r>
    </w:p>
    <w:p w14:paraId="0F26496A" w14:textId="0D971014" w:rsidR="00AD5727" w:rsidRPr="00454D51" w:rsidRDefault="00261594" w:rsidP="00360C09">
      <w:pPr>
        <w:tabs>
          <w:tab w:val="left" w:pos="1275"/>
        </w:tabs>
        <w:spacing w:line="209" w:lineRule="auto"/>
        <w:jc w:val="center"/>
        <w:rPr>
          <w:rFonts w:ascii="メイリオ" w:eastAsia="メイリオ" w:hAnsi="メイリオ" w:cs="メイリオ"/>
          <w:b/>
          <w:bCs/>
          <w:noProof/>
          <w:color w:val="E36C0A" w:themeColor="accent6" w:themeShade="BF"/>
        </w:rPr>
      </w:pPr>
      <w:r>
        <w:rPr>
          <w:rFonts w:ascii="メイリオ" w:eastAsia="メイリオ" w:hAnsi="メイリオ" w:cs="メイリオ" w:hint="eastAsia"/>
          <w:b/>
          <w:bCs/>
          <w:noProof/>
          <w:color w:val="E36C0A" w:themeColor="accent6" w:themeShade="BF"/>
        </w:rPr>
        <w:drawing>
          <wp:inline distT="0" distB="0" distL="0" distR="0" wp14:anchorId="01BEC8FF" wp14:editId="19C7275D">
            <wp:extent cx="6197600" cy="3486150"/>
            <wp:effectExtent l="0" t="0" r="0" b="0"/>
            <wp:docPr id="44770620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26518" cy="3502416"/>
                    </a:xfrm>
                    <a:prstGeom prst="rect">
                      <a:avLst/>
                    </a:prstGeom>
                    <a:noFill/>
                    <a:ln>
                      <a:noFill/>
                    </a:ln>
                  </pic:spPr>
                </pic:pic>
              </a:graphicData>
            </a:graphic>
          </wp:inline>
        </w:drawing>
      </w:r>
    </w:p>
    <w:p w14:paraId="2ED4933D" w14:textId="684A31E9" w:rsidR="00E474F6" w:rsidRDefault="004F7F60" w:rsidP="00626EAE">
      <w:pPr>
        <w:tabs>
          <w:tab w:val="left" w:pos="1275"/>
        </w:tabs>
        <w:spacing w:line="209" w:lineRule="auto"/>
        <w:rPr>
          <w:rFonts w:ascii="メイリオ" w:eastAsia="メイリオ" w:hAnsi="メイリオ" w:cs="メイリオ"/>
          <w:noProof/>
        </w:rPr>
      </w:pPr>
      <w:r>
        <w:rPr>
          <w:rFonts w:ascii="メイリオ" w:eastAsia="メイリオ" w:hAnsi="メイリオ" w:cs="メイリオ"/>
          <w:sz w:val="20"/>
          <w:szCs w:val="20"/>
        </w:rPr>
        <w:t>合同会社EXNOA（本社：東京都港区、CEO：東條 寛、URL：</w:t>
      </w:r>
      <w:hyperlink r:id="rId11">
        <w:r>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）が運営するDMM GAMES</w:t>
      </w:r>
      <w:r w:rsidR="00264260">
        <w:rPr>
          <w:rFonts w:ascii="メイリオ" w:eastAsia="メイリオ" w:hAnsi="メイリオ" w:cs="メイリオ" w:hint="eastAsia"/>
          <w:sz w:val="20"/>
          <w:szCs w:val="20"/>
        </w:rPr>
        <w:t>は</w:t>
      </w:r>
      <w:r>
        <w:rPr>
          <w:rFonts w:ascii="メイリオ" w:eastAsia="メイリオ" w:hAnsi="メイリオ" w:cs="メイリオ"/>
          <w:sz w:val="20"/>
          <w:szCs w:val="20"/>
        </w:rPr>
        <w:t>、</w:t>
      </w:r>
      <w:r w:rsidR="00AF1E68" w:rsidRPr="00AF1E68">
        <w:rPr>
          <w:rFonts w:ascii="メイリオ" w:eastAsia="メイリオ" w:hAnsi="メイリオ" w:cs="メイリオ" w:hint="eastAsia"/>
          <w:sz w:val="20"/>
          <w:szCs w:val="20"/>
        </w:rPr>
        <w:t>4月22日（水）から『転職魔王～リストラ勇者のお仕置きセレナーデ～』（以下、『転職魔王』）にて、総額50万DMMポイントが当たる豪華キャンペーンを開始したことをお知らせいたします。また、新たな力を手に入れた「</w:t>
      </w:r>
      <w:r w:rsidR="003B7E55" w:rsidRPr="003B7E55">
        <w:rPr>
          <w:rFonts w:ascii="メイリオ" w:eastAsia="メイリオ" w:hAnsi="メイリオ" w:cs="メイリオ" w:hint="eastAsia"/>
          <w:sz w:val="20"/>
          <w:szCs w:val="20"/>
        </w:rPr>
        <w:t>【アルティメット】リタ</w:t>
      </w:r>
      <w:r w:rsidR="00AF1E68" w:rsidRPr="00AF1E68">
        <w:rPr>
          <w:rFonts w:ascii="メイリオ" w:eastAsia="メイリオ" w:hAnsi="メイリオ" w:cs="メイリオ" w:hint="eastAsia"/>
          <w:sz w:val="20"/>
          <w:szCs w:val="20"/>
        </w:rPr>
        <w:t>」の登場や、新アイテム「魔核」を獲得・強化できる新イベント「アルティメットコア」など、注目のアップデート情報をあわせてお届けします。</w:t>
      </w:r>
    </w:p>
    <w:p w14:paraId="45D556EF" w14:textId="77777777" w:rsidR="00AD5727" w:rsidRDefault="00AD5727" w:rsidP="00AD5727">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■公式サイト：</w:t>
      </w:r>
      <w:hyperlink r:id="rId12">
        <w:r>
          <w:rPr>
            <w:rFonts w:ascii="メイリオ" w:eastAsia="メイリオ" w:hAnsi="メイリオ" w:cs="メイリオ"/>
            <w:color w:val="0000FF"/>
            <w:sz w:val="20"/>
            <w:szCs w:val="20"/>
            <w:highlight w:val="white"/>
            <w:u w:val="single"/>
          </w:rPr>
          <w:t>https://tennmao.com/</w:t>
        </w:r>
      </w:hyperlink>
    </w:p>
    <w:p w14:paraId="2474E13F" w14:textId="77777777" w:rsidR="00AD5727" w:rsidRDefault="00AD5727" w:rsidP="00AD5727">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■公式X：</w:t>
      </w:r>
      <w:hyperlink r:id="rId13">
        <w:r>
          <w:rPr>
            <w:rFonts w:ascii="メイリオ" w:eastAsia="メイリオ" w:hAnsi="メイリオ" w:cs="メイリオ"/>
            <w:color w:val="0000FF"/>
            <w:sz w:val="20"/>
            <w:szCs w:val="20"/>
            <w:highlight w:val="white"/>
            <w:u w:val="single"/>
          </w:rPr>
          <w:t>https://x.com/tenshokumaou</w:t>
        </w:r>
      </w:hyperlink>
    </w:p>
    <w:p w14:paraId="00D99411" w14:textId="77777777" w:rsidR="00AD5727" w:rsidRPr="00AD5727" w:rsidRDefault="00AD5727" w:rsidP="00626EAE">
      <w:pPr>
        <w:tabs>
          <w:tab w:val="left" w:pos="1275"/>
        </w:tabs>
        <w:spacing w:line="209" w:lineRule="auto"/>
        <w:rPr>
          <w:rFonts w:ascii="メイリオ" w:eastAsia="メイリオ" w:hAnsi="メイリオ" w:cs="メイリオ"/>
          <w:noProof/>
        </w:rPr>
      </w:pPr>
    </w:p>
    <w:p w14:paraId="36706BC3" w14:textId="6E60AED2" w:rsidR="00F804D6" w:rsidRDefault="005F7217" w:rsidP="007C2561">
      <w:pPr>
        <w:tabs>
          <w:tab w:val="left" w:pos="1275"/>
        </w:tabs>
        <w:spacing w:line="209" w:lineRule="auto"/>
        <w:rPr>
          <w:rFonts w:ascii="メイリオ" w:eastAsia="メイリオ" w:hAnsi="メイリオ" w:cs="メイリオ"/>
          <w:b/>
          <w:bCs/>
          <w:noProof/>
          <w:color w:val="EE0000"/>
          <w:sz w:val="24"/>
          <w:szCs w:val="32"/>
        </w:rPr>
      </w:pPr>
      <w:r w:rsidRPr="005F7217">
        <w:rPr>
          <w:rFonts w:ascii="メイリオ" w:eastAsia="メイリオ" w:hAnsi="メイリオ" w:cs="メイリオ" w:hint="eastAsia"/>
          <w:b/>
          <w:bCs/>
          <w:noProof/>
          <w:color w:val="EE0000"/>
          <w:sz w:val="24"/>
          <w:szCs w:val="32"/>
        </w:rPr>
        <w:t>■総額50万DMMポイントが当たる！豪華キャンペーン開催</w:t>
      </w:r>
      <w:r w:rsidR="008270F9" w:rsidRPr="008270F9">
        <w:rPr>
          <w:rFonts w:ascii="メイリオ" w:eastAsia="メイリオ" w:hAnsi="メイリオ" w:cs="メイリオ"/>
          <w:b/>
          <w:bCs/>
          <w:noProof/>
          <w:color w:val="EE0000"/>
          <w:sz w:val="24"/>
          <w:szCs w:val="32"/>
        </w:rPr>
        <w:t>！</w:t>
      </w:r>
    </w:p>
    <w:p w14:paraId="4FE1B48F" w14:textId="363A13EA" w:rsidR="00852EE6" w:rsidRPr="00852EE6" w:rsidRDefault="00852EE6" w:rsidP="007C2561">
      <w:pPr>
        <w:tabs>
          <w:tab w:val="left" w:pos="1275"/>
        </w:tabs>
        <w:spacing w:line="209" w:lineRule="auto"/>
        <w:rPr>
          <w:rFonts w:ascii="メイリオ" w:eastAsia="メイリオ" w:hAnsi="メイリオ" w:cs="メイリオ"/>
          <w:b/>
          <w:bCs/>
          <w:noProof/>
        </w:rPr>
      </w:pPr>
      <w:r w:rsidRPr="005F7217">
        <w:rPr>
          <w:rFonts w:ascii="メイリオ" w:eastAsia="メイリオ" w:hAnsi="メイリオ" w:cs="メイリオ" w:hint="eastAsia"/>
          <w:b/>
          <w:bCs/>
          <w:noProof/>
        </w:rPr>
        <w:t>▼公式X フォロー＆リポストで総額20万DMMポイントプレゼント！</w:t>
      </w:r>
    </w:p>
    <w:p w14:paraId="1E43D91C" w14:textId="0E1FA6ED" w:rsidR="00852EE6" w:rsidRDefault="00A22BD6" w:rsidP="00137F9F">
      <w:pPr>
        <w:tabs>
          <w:tab w:val="left" w:pos="1275"/>
        </w:tabs>
        <w:spacing w:line="209" w:lineRule="auto"/>
        <w:rPr>
          <w:rFonts w:ascii="メイリオ" w:eastAsia="メイリオ" w:hAnsi="メイリオ" w:cs="メイリオ"/>
          <w:b/>
          <w:bCs/>
          <w:noProof/>
        </w:rPr>
      </w:pPr>
      <w:r>
        <w:rPr>
          <w:rFonts w:ascii="メイリオ" w:eastAsia="メイリオ" w:hAnsi="メイリオ" w:cs="メイリオ" w:hint="eastAsia"/>
          <w:b/>
          <w:bCs/>
          <w:noProof/>
        </w:rPr>
        <w:lastRenderedPageBreak/>
        <w:drawing>
          <wp:inline distT="0" distB="0" distL="0" distR="0" wp14:anchorId="70B13311" wp14:editId="01991812">
            <wp:extent cx="5391150" cy="3032524"/>
            <wp:effectExtent l="0" t="0" r="0" b="0"/>
            <wp:docPr id="199501759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52941" cy="3067282"/>
                    </a:xfrm>
                    <a:prstGeom prst="rect">
                      <a:avLst/>
                    </a:prstGeom>
                    <a:noFill/>
                    <a:ln>
                      <a:noFill/>
                    </a:ln>
                  </pic:spPr>
                </pic:pic>
              </a:graphicData>
            </a:graphic>
          </wp:inline>
        </w:drawing>
      </w:r>
    </w:p>
    <w:p w14:paraId="2AA3172F" w14:textId="677B702B" w:rsidR="00F8612B" w:rsidRDefault="00F8612B" w:rsidP="00F8612B">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Pr>
          <w:rFonts w:ascii="メイリオ" w:eastAsia="メイリオ" w:hAnsi="メイリオ" w:cs="メイリオ" w:hint="eastAsia"/>
          <w:noProof/>
        </w:rPr>
        <w:t>22</w:t>
      </w:r>
      <w:r w:rsidRPr="006C3E81">
        <w:rPr>
          <w:rFonts w:ascii="メイリオ" w:eastAsia="メイリオ" w:hAnsi="メイリオ" w:cs="メイリオ" w:hint="eastAsia"/>
          <w:noProof/>
        </w:rPr>
        <w:t>日（水）</w:t>
      </w:r>
      <w:r>
        <w:rPr>
          <w:rFonts w:ascii="メイリオ" w:eastAsia="メイリオ" w:hAnsi="メイリオ" w:cs="メイリオ" w:hint="eastAsia"/>
          <w:noProof/>
        </w:rPr>
        <w:t xml:space="preserve">12:00 </w:t>
      </w:r>
      <w:r w:rsidRPr="006C3E81">
        <w:rPr>
          <w:rFonts w:ascii="メイリオ" w:eastAsia="メイリオ" w:hAnsi="メイリオ" w:cs="メイリオ" w:hint="eastAsia"/>
          <w:noProof/>
        </w:rPr>
        <w:t xml:space="preserve">～ </w:t>
      </w:r>
      <w:r>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Pr>
          <w:rFonts w:ascii="メイリオ" w:eastAsia="メイリオ" w:hAnsi="メイリオ" w:cs="メイリオ" w:hint="eastAsia"/>
          <w:noProof/>
        </w:rPr>
        <w:t>5</w:t>
      </w:r>
      <w:r w:rsidRPr="006C3E81">
        <w:rPr>
          <w:rFonts w:ascii="メイリオ" w:eastAsia="メイリオ" w:hAnsi="メイリオ" w:cs="メイリオ" w:hint="eastAsia"/>
          <w:noProof/>
        </w:rPr>
        <w:t>月</w:t>
      </w:r>
      <w:r>
        <w:rPr>
          <w:rFonts w:ascii="メイリオ" w:eastAsia="メイリオ" w:hAnsi="メイリオ" w:cs="メイリオ" w:hint="eastAsia"/>
          <w:noProof/>
        </w:rPr>
        <w:t>13</w:t>
      </w:r>
      <w:r w:rsidRPr="006C3E81">
        <w:rPr>
          <w:rFonts w:ascii="メイリオ" w:eastAsia="メイリオ" w:hAnsi="メイリオ" w:cs="メイリオ" w:hint="eastAsia"/>
          <w:noProof/>
        </w:rPr>
        <w:t>日（水）</w:t>
      </w:r>
      <w:r w:rsidR="000E1A38">
        <w:rPr>
          <w:rFonts w:ascii="メイリオ" w:eastAsia="メイリオ" w:hAnsi="メイリオ" w:cs="メイリオ" w:hint="eastAsia"/>
          <w:noProof/>
        </w:rPr>
        <w:t>11:59まで</w:t>
      </w:r>
    </w:p>
    <w:p w14:paraId="4DBD3473" w14:textId="77777777" w:rsidR="00F8612B" w:rsidRPr="00F8612B" w:rsidRDefault="00F8612B" w:rsidP="00F8612B">
      <w:pPr>
        <w:tabs>
          <w:tab w:val="left" w:pos="1275"/>
        </w:tabs>
        <w:spacing w:line="209" w:lineRule="auto"/>
        <w:rPr>
          <w:rFonts w:ascii="メイリオ" w:eastAsia="メイリオ" w:hAnsi="メイリオ" w:cs="メイリオ"/>
          <w:noProof/>
        </w:rPr>
      </w:pPr>
      <w:r w:rsidRPr="00F8612B">
        <w:rPr>
          <w:rFonts w:ascii="メイリオ" w:eastAsia="メイリオ" w:hAnsi="メイリオ" w:cs="メイリオ" w:hint="eastAsia"/>
          <w:noProof/>
        </w:rPr>
        <w:t>『転職魔王』公式X（@tenshokumaou）にて、抽選で総額20万DMMポイントが当たるフォロー＆リポストキャンペーンを開催いたします！</w:t>
      </w:r>
    </w:p>
    <w:p w14:paraId="711C3454" w14:textId="6670DBD2" w:rsidR="00F8612B" w:rsidRDefault="00F8612B" w:rsidP="00F8612B">
      <w:pPr>
        <w:tabs>
          <w:tab w:val="left" w:pos="1275"/>
        </w:tabs>
        <w:spacing w:line="209" w:lineRule="auto"/>
        <w:rPr>
          <w:rFonts w:ascii="メイリオ" w:eastAsia="メイリオ" w:hAnsi="メイリオ" w:cs="メイリオ"/>
          <w:noProof/>
        </w:rPr>
      </w:pPr>
      <w:r w:rsidRPr="00F8612B">
        <w:rPr>
          <w:rFonts w:ascii="メイリオ" w:eastAsia="メイリオ" w:hAnsi="メイリオ" w:cs="メイリオ" w:hint="eastAsia"/>
          <w:noProof/>
        </w:rPr>
        <w:t>公式アカウントをフォローし、対象のポストをリポストするだけで誰でも簡単にご応募いただけます。豪華ポイントをゲットする大チャンスをお見逃しなく！</w:t>
      </w:r>
    </w:p>
    <w:p w14:paraId="7EC153F4" w14:textId="77777777" w:rsidR="00852EE6" w:rsidRDefault="00852EE6" w:rsidP="00F8612B">
      <w:pPr>
        <w:tabs>
          <w:tab w:val="left" w:pos="1275"/>
        </w:tabs>
        <w:spacing w:line="209" w:lineRule="auto"/>
        <w:rPr>
          <w:rFonts w:ascii="メイリオ" w:eastAsia="メイリオ" w:hAnsi="メイリオ" w:cs="メイリオ"/>
          <w:noProof/>
        </w:rPr>
      </w:pPr>
    </w:p>
    <w:p w14:paraId="6F2800E3" w14:textId="77777777" w:rsidR="00852EE6" w:rsidRDefault="00852EE6" w:rsidP="00852EE6">
      <w:pPr>
        <w:tabs>
          <w:tab w:val="left" w:pos="1275"/>
        </w:tabs>
        <w:spacing w:line="209" w:lineRule="auto"/>
        <w:rPr>
          <w:rFonts w:ascii="メイリオ" w:eastAsia="メイリオ" w:hAnsi="メイリオ" w:cs="メイリオ"/>
          <w:b/>
          <w:bCs/>
          <w:noProof/>
        </w:rPr>
      </w:pPr>
      <w:r w:rsidRPr="005F7217">
        <w:rPr>
          <w:rFonts w:ascii="メイリオ" w:eastAsia="メイリオ" w:hAnsi="メイリオ" w:cs="メイリオ" w:hint="eastAsia"/>
          <w:b/>
          <w:bCs/>
          <w:noProof/>
        </w:rPr>
        <w:t>▼</w:t>
      </w:r>
      <w:r w:rsidRPr="00F8612B">
        <w:rPr>
          <w:rFonts w:ascii="メイリオ" w:eastAsia="メイリオ" w:hAnsi="メイリオ" w:cs="メイリオ" w:hint="eastAsia"/>
          <w:b/>
          <w:bCs/>
          <w:noProof/>
        </w:rPr>
        <w:t>リタ覚醒記念抽選会で総額30万DMMポイントプレゼント！</w:t>
      </w:r>
    </w:p>
    <w:p w14:paraId="53718171" w14:textId="0BBF3EAD" w:rsidR="00852EE6" w:rsidRDefault="00A22BD6" w:rsidP="00852EE6">
      <w:pPr>
        <w:tabs>
          <w:tab w:val="left" w:pos="1275"/>
        </w:tabs>
        <w:spacing w:line="209" w:lineRule="auto"/>
        <w:rPr>
          <w:rFonts w:ascii="メイリオ" w:eastAsia="メイリオ" w:hAnsi="メイリオ" w:cs="メイリオ"/>
          <w:b/>
          <w:bCs/>
          <w:noProof/>
        </w:rPr>
      </w:pPr>
      <w:r>
        <w:rPr>
          <w:rFonts w:ascii="メイリオ" w:eastAsia="メイリオ" w:hAnsi="メイリオ" w:cs="メイリオ"/>
          <w:b/>
          <w:bCs/>
          <w:noProof/>
        </w:rPr>
        <w:drawing>
          <wp:inline distT="0" distB="0" distL="0" distR="0" wp14:anchorId="42D432FD" wp14:editId="5EE457E4">
            <wp:extent cx="5438775" cy="3059311"/>
            <wp:effectExtent l="0" t="0" r="0" b="8255"/>
            <wp:docPr id="88427516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7848" cy="3070040"/>
                    </a:xfrm>
                    <a:prstGeom prst="rect">
                      <a:avLst/>
                    </a:prstGeom>
                    <a:noFill/>
                    <a:ln>
                      <a:noFill/>
                    </a:ln>
                  </pic:spPr>
                </pic:pic>
              </a:graphicData>
            </a:graphic>
          </wp:inline>
        </w:drawing>
      </w:r>
    </w:p>
    <w:p w14:paraId="6CB7099D" w14:textId="0BE5E93E" w:rsidR="00852EE6" w:rsidRDefault="00852EE6" w:rsidP="00852EE6">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Pr>
          <w:rFonts w:ascii="メイリオ" w:eastAsia="メイリオ" w:hAnsi="メイリオ" w:cs="メイリオ" w:hint="eastAsia"/>
          <w:noProof/>
        </w:rPr>
        <w:t>22</w:t>
      </w:r>
      <w:r w:rsidRPr="006C3E81">
        <w:rPr>
          <w:rFonts w:ascii="メイリオ" w:eastAsia="メイリオ" w:hAnsi="メイリオ" w:cs="メイリオ" w:hint="eastAsia"/>
          <w:noProof/>
        </w:rPr>
        <w:t>日（水）</w:t>
      </w:r>
      <w:r>
        <w:rPr>
          <w:rFonts w:ascii="メイリオ" w:eastAsia="メイリオ" w:hAnsi="メイリオ" w:cs="メイリオ" w:hint="eastAsia"/>
          <w:noProof/>
        </w:rPr>
        <w:t xml:space="preserve">12:00 </w:t>
      </w:r>
      <w:r w:rsidRPr="006C3E81">
        <w:rPr>
          <w:rFonts w:ascii="メイリオ" w:eastAsia="メイリオ" w:hAnsi="メイリオ" w:cs="メイリオ" w:hint="eastAsia"/>
          <w:noProof/>
        </w:rPr>
        <w:t xml:space="preserve">～ </w:t>
      </w:r>
      <w:r>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Pr>
          <w:rFonts w:ascii="メイリオ" w:eastAsia="メイリオ" w:hAnsi="メイリオ" w:cs="メイリオ" w:hint="eastAsia"/>
          <w:noProof/>
        </w:rPr>
        <w:t>5</w:t>
      </w:r>
      <w:r w:rsidRPr="006C3E81">
        <w:rPr>
          <w:rFonts w:ascii="メイリオ" w:eastAsia="メイリオ" w:hAnsi="メイリオ" w:cs="メイリオ" w:hint="eastAsia"/>
          <w:noProof/>
        </w:rPr>
        <w:t>月</w:t>
      </w:r>
      <w:r>
        <w:rPr>
          <w:rFonts w:ascii="メイリオ" w:eastAsia="メイリオ" w:hAnsi="メイリオ" w:cs="メイリオ" w:hint="eastAsia"/>
          <w:noProof/>
        </w:rPr>
        <w:t>13</w:t>
      </w:r>
      <w:r w:rsidRPr="006C3E81">
        <w:rPr>
          <w:rFonts w:ascii="メイリオ" w:eastAsia="メイリオ" w:hAnsi="メイリオ" w:cs="メイリオ" w:hint="eastAsia"/>
          <w:noProof/>
        </w:rPr>
        <w:t>日（水）</w:t>
      </w:r>
      <w:r w:rsidR="004615DD">
        <w:rPr>
          <w:rFonts w:ascii="メイリオ" w:eastAsia="メイリオ" w:hAnsi="メイリオ" w:cs="メイリオ" w:hint="eastAsia"/>
          <w:noProof/>
        </w:rPr>
        <w:t>11:59</w:t>
      </w:r>
      <w:r>
        <w:rPr>
          <w:rFonts w:ascii="メイリオ" w:eastAsia="メイリオ" w:hAnsi="メイリオ" w:cs="メイリオ" w:hint="eastAsia"/>
          <w:noProof/>
        </w:rPr>
        <w:t>まで</w:t>
      </w:r>
    </w:p>
    <w:p w14:paraId="44F8B443" w14:textId="77777777" w:rsidR="00852EE6" w:rsidRPr="00F8612B" w:rsidRDefault="00852EE6" w:rsidP="00852EE6">
      <w:pPr>
        <w:tabs>
          <w:tab w:val="left" w:pos="1275"/>
        </w:tabs>
        <w:spacing w:line="209" w:lineRule="auto"/>
        <w:rPr>
          <w:rFonts w:ascii="メイリオ" w:eastAsia="メイリオ" w:hAnsi="メイリオ" w:cs="メイリオ"/>
          <w:noProof/>
        </w:rPr>
      </w:pPr>
      <w:r w:rsidRPr="00F8612B">
        <w:rPr>
          <w:rFonts w:ascii="メイリオ" w:eastAsia="メイリオ" w:hAnsi="メイリオ" w:cs="メイリオ" w:hint="eastAsia"/>
          <w:noProof/>
        </w:rPr>
        <w:t>ゲーム内にて、総額30万DMMポイントが当たる「リタ覚醒記念抽選会」を開催いたします！</w:t>
      </w:r>
    </w:p>
    <w:p w14:paraId="01CB4BCF" w14:textId="7596C372" w:rsidR="00852EE6" w:rsidRDefault="00852EE6" w:rsidP="00F8612B">
      <w:pPr>
        <w:tabs>
          <w:tab w:val="left" w:pos="1275"/>
        </w:tabs>
        <w:spacing w:line="209" w:lineRule="auto"/>
        <w:rPr>
          <w:rFonts w:ascii="メイリオ" w:eastAsia="メイリオ" w:hAnsi="メイリオ" w:cs="メイリオ"/>
          <w:noProof/>
        </w:rPr>
      </w:pPr>
      <w:r w:rsidRPr="00F8612B">
        <w:rPr>
          <w:rFonts w:ascii="メイリオ" w:eastAsia="メイリオ" w:hAnsi="メイリオ" w:cs="メイリオ" w:hint="eastAsia"/>
          <w:noProof/>
        </w:rPr>
        <w:t>期間中、</w:t>
      </w:r>
      <w:r w:rsidR="001B53B9">
        <w:rPr>
          <w:rFonts w:ascii="メイリオ" w:eastAsia="メイリオ" w:hAnsi="メイリオ" w:cs="メイリオ" w:hint="eastAsia"/>
          <w:noProof/>
        </w:rPr>
        <w:t>条件を満たして</w:t>
      </w:r>
      <w:r w:rsidR="004315FA" w:rsidRPr="00F8612B">
        <w:rPr>
          <w:rFonts w:ascii="メイリオ" w:eastAsia="メイリオ" w:hAnsi="メイリオ" w:cs="メイリオ" w:hint="eastAsia"/>
          <w:noProof/>
        </w:rPr>
        <w:t>抽選会に参加しましょう。対象</w:t>
      </w:r>
      <w:r w:rsidR="004315FA">
        <w:rPr>
          <w:rFonts w:ascii="メイリオ" w:eastAsia="メイリオ" w:hAnsi="メイリオ" w:cs="メイリオ" w:hint="eastAsia"/>
          <w:noProof/>
        </w:rPr>
        <w:t>ガチャ</w:t>
      </w:r>
      <w:r w:rsidR="001B53B9">
        <w:rPr>
          <w:rFonts w:ascii="メイリオ" w:eastAsia="メイリオ" w:hAnsi="メイリオ" w:cs="メイリオ" w:hint="eastAsia"/>
          <w:noProof/>
        </w:rPr>
        <w:t>を引けば引くほど</w:t>
      </w:r>
      <w:r w:rsidRPr="00F8612B">
        <w:rPr>
          <w:rFonts w:ascii="メイリオ" w:eastAsia="メイリオ" w:hAnsi="メイリオ" w:cs="メイリオ" w:hint="eastAsia"/>
          <w:noProof/>
        </w:rPr>
        <w:t>当選確率がアップします！</w:t>
      </w:r>
    </w:p>
    <w:p w14:paraId="35E632B4" w14:textId="77777777" w:rsidR="001B53B9" w:rsidRDefault="001B53B9" w:rsidP="00F8612B">
      <w:pPr>
        <w:tabs>
          <w:tab w:val="left" w:pos="1275"/>
        </w:tabs>
        <w:spacing w:line="209" w:lineRule="auto"/>
        <w:rPr>
          <w:rFonts w:ascii="メイリオ" w:eastAsia="メイリオ" w:hAnsi="メイリオ" w:cs="メイリオ"/>
          <w:noProof/>
        </w:rPr>
      </w:pPr>
    </w:p>
    <w:p w14:paraId="7D867A65" w14:textId="462288C8" w:rsidR="001B53B9" w:rsidRDefault="001B53B9" w:rsidP="00F8612B">
      <w:pPr>
        <w:tabs>
          <w:tab w:val="left" w:pos="1275"/>
        </w:tabs>
        <w:spacing w:line="209" w:lineRule="auto"/>
        <w:rPr>
          <w:rFonts w:ascii="メイリオ" w:eastAsia="メイリオ" w:hAnsi="メイリオ" w:cs="メイリオ"/>
          <w:noProof/>
        </w:rPr>
      </w:pPr>
      <w:r>
        <w:rPr>
          <w:rFonts w:ascii="メイリオ" w:eastAsia="メイリオ" w:hAnsi="メイリオ" w:cs="メイリオ" w:hint="eastAsia"/>
          <w:noProof/>
        </w:rPr>
        <w:lastRenderedPageBreak/>
        <w:t>参加条件</w:t>
      </w:r>
    </w:p>
    <w:p w14:paraId="539DE6E2" w14:textId="4438B8CA" w:rsidR="001B53B9" w:rsidRPr="0012361C" w:rsidRDefault="0012361C" w:rsidP="0012361C">
      <w:pPr>
        <w:tabs>
          <w:tab w:val="left" w:pos="1275"/>
        </w:tabs>
        <w:spacing w:line="209" w:lineRule="auto"/>
        <w:ind w:left="210"/>
        <w:rPr>
          <w:rFonts w:ascii="メイリオ" w:eastAsia="メイリオ" w:hAnsi="メイリオ" w:cs="メイリオ"/>
          <w:noProof/>
        </w:rPr>
      </w:pPr>
      <w:r w:rsidRPr="0012361C">
        <w:rPr>
          <w:rFonts w:ascii="メイリオ" w:eastAsia="メイリオ" w:hAnsi="メイリオ" w:cs="メイリオ" w:hint="eastAsia"/>
          <w:noProof/>
        </w:rPr>
        <w:t>1.</w:t>
      </w:r>
      <w:r>
        <w:rPr>
          <w:rFonts w:ascii="メイリオ" w:eastAsia="メイリオ" w:hAnsi="メイリオ" w:cs="メイリオ" w:hint="eastAsia"/>
          <w:noProof/>
        </w:rPr>
        <w:t xml:space="preserve">　</w:t>
      </w:r>
      <w:r w:rsidR="001B53B9" w:rsidRPr="0012361C">
        <w:rPr>
          <w:rFonts w:ascii="メイリオ" w:eastAsia="メイリオ" w:hAnsi="メイリオ" w:cs="メイリオ" w:hint="eastAsia"/>
          <w:noProof/>
        </w:rPr>
        <w:t>キャンペーン終了時点までに、ノーマルステージ10をクリア</w:t>
      </w:r>
    </w:p>
    <w:p w14:paraId="6B25A007" w14:textId="6EDC0DDE" w:rsidR="001B53B9" w:rsidRPr="0012361C" w:rsidRDefault="0012361C" w:rsidP="0012361C">
      <w:pPr>
        <w:tabs>
          <w:tab w:val="left" w:pos="1275"/>
        </w:tabs>
        <w:spacing w:line="209" w:lineRule="auto"/>
        <w:ind w:left="210"/>
        <w:rPr>
          <w:rFonts w:ascii="メイリオ" w:eastAsia="メイリオ" w:hAnsi="メイリオ" w:cs="メイリオ"/>
          <w:noProof/>
        </w:rPr>
      </w:pPr>
      <w:r>
        <w:rPr>
          <w:rFonts w:ascii="メイリオ" w:eastAsia="メイリオ" w:hAnsi="メイリオ" w:cs="メイリオ" w:hint="eastAsia"/>
          <w:noProof/>
        </w:rPr>
        <w:t xml:space="preserve">2.　</w:t>
      </w:r>
      <w:r w:rsidR="001B53B9" w:rsidRPr="0012361C">
        <w:rPr>
          <w:rFonts w:ascii="メイリオ" w:eastAsia="メイリオ" w:hAnsi="メイリオ" w:cs="メイリオ" w:hint="eastAsia"/>
          <w:noProof/>
        </w:rPr>
        <w:t>キャンペーン期間中に「期間限定アルティメットガチャ」を引いて</w:t>
      </w:r>
      <w:r w:rsidR="002C1264" w:rsidRPr="0012361C">
        <w:rPr>
          <w:rFonts w:ascii="メイリオ" w:eastAsia="メイリオ" w:hAnsi="メイリオ" w:cs="メイリオ" w:hint="eastAsia"/>
          <w:noProof/>
        </w:rPr>
        <w:t>「DMM抽選券」</w:t>
      </w:r>
      <w:r w:rsidR="001B53B9" w:rsidRPr="0012361C">
        <w:rPr>
          <w:rFonts w:ascii="メイリオ" w:eastAsia="メイリオ" w:hAnsi="メイリオ" w:cs="メイリオ" w:hint="eastAsia"/>
          <w:noProof/>
        </w:rPr>
        <w:t>を</w:t>
      </w:r>
      <w:r w:rsidR="002C1264" w:rsidRPr="0012361C">
        <w:rPr>
          <w:rFonts w:ascii="メイリオ" w:eastAsia="メイリオ" w:hAnsi="メイリオ" w:cs="メイリオ" w:hint="eastAsia"/>
          <w:noProof/>
        </w:rPr>
        <w:t>1枚以上</w:t>
      </w:r>
      <w:r w:rsidR="001B53B9" w:rsidRPr="0012361C">
        <w:rPr>
          <w:rFonts w:ascii="メイリオ" w:eastAsia="メイリオ" w:hAnsi="メイリオ" w:cs="メイリオ" w:hint="eastAsia"/>
          <w:noProof/>
        </w:rPr>
        <w:t>獲得</w:t>
      </w:r>
    </w:p>
    <w:p w14:paraId="730B43C8" w14:textId="77777777" w:rsidR="00F8612B" w:rsidRPr="00F8612B" w:rsidRDefault="00F8612B" w:rsidP="00F8612B">
      <w:pPr>
        <w:tabs>
          <w:tab w:val="left" w:pos="1275"/>
        </w:tabs>
        <w:spacing w:line="209" w:lineRule="auto"/>
        <w:rPr>
          <w:rFonts w:ascii="メイリオ" w:eastAsia="メイリオ" w:hAnsi="メイリオ" w:cs="メイリオ"/>
          <w:noProof/>
        </w:rPr>
      </w:pPr>
    </w:p>
    <w:p w14:paraId="1914B02A" w14:textId="77777777" w:rsidR="00F8612B" w:rsidRDefault="00F8612B" w:rsidP="008C08DA">
      <w:pPr>
        <w:tabs>
          <w:tab w:val="left" w:pos="1275"/>
        </w:tabs>
        <w:spacing w:line="209" w:lineRule="auto"/>
        <w:rPr>
          <w:rFonts w:ascii="メイリオ" w:eastAsia="メイリオ" w:hAnsi="メイリオ" w:cs="メイリオ"/>
          <w:b/>
          <w:bCs/>
          <w:noProof/>
          <w:color w:val="EE0000"/>
          <w:sz w:val="24"/>
          <w:szCs w:val="32"/>
        </w:rPr>
      </w:pPr>
      <w:r w:rsidRPr="00F8612B">
        <w:rPr>
          <w:rFonts w:ascii="メイリオ" w:eastAsia="メイリオ" w:hAnsi="メイリオ" w:cs="メイリオ" w:hint="eastAsia"/>
          <w:b/>
          <w:bCs/>
          <w:noProof/>
          <w:color w:val="EE0000"/>
          <w:sz w:val="24"/>
          <w:szCs w:val="32"/>
        </w:rPr>
        <w:t>■新イベント「アルティメットコア」開催！</w:t>
      </w:r>
    </w:p>
    <w:p w14:paraId="325E8436" w14:textId="77777777" w:rsidR="00852EE6" w:rsidRDefault="00852EE6" w:rsidP="008C08DA">
      <w:pPr>
        <w:tabs>
          <w:tab w:val="left" w:pos="1275"/>
        </w:tabs>
        <w:spacing w:line="209" w:lineRule="auto"/>
        <w:jc w:val="left"/>
        <w:rPr>
          <w:rFonts w:ascii="メイリオ" w:eastAsia="メイリオ" w:hAnsi="メイリオ" w:cs="メイリオ"/>
          <w:b/>
          <w:bCs/>
          <w:noProof/>
        </w:rPr>
      </w:pPr>
      <w:r>
        <w:rPr>
          <w:rFonts w:ascii="メイリオ" w:eastAsia="メイリオ" w:hAnsi="メイリオ" w:cs="メイリオ"/>
          <w:b/>
          <w:bCs/>
          <w:noProof/>
          <w:color w:val="E36C0A" w:themeColor="accent6" w:themeShade="BF"/>
        </w:rPr>
        <w:drawing>
          <wp:inline distT="0" distB="0" distL="0" distR="0" wp14:anchorId="34C53898" wp14:editId="2F383A5E">
            <wp:extent cx="5419725" cy="3048595"/>
            <wp:effectExtent l="0" t="0" r="0" b="0"/>
            <wp:docPr id="207031166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59580" cy="3071013"/>
                    </a:xfrm>
                    <a:prstGeom prst="rect">
                      <a:avLst/>
                    </a:prstGeom>
                    <a:noFill/>
                    <a:ln>
                      <a:noFill/>
                    </a:ln>
                  </pic:spPr>
                </pic:pic>
              </a:graphicData>
            </a:graphic>
          </wp:inline>
        </w:drawing>
      </w:r>
    </w:p>
    <w:p w14:paraId="0362FE93" w14:textId="4293E058" w:rsidR="008C08DA" w:rsidRPr="008C08DA" w:rsidRDefault="008C08DA" w:rsidP="008C08DA">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sidR="0032480C">
        <w:rPr>
          <w:rFonts w:ascii="メイリオ" w:eastAsia="メイリオ" w:hAnsi="メイリオ" w:cs="メイリオ" w:hint="eastAsia"/>
          <w:noProof/>
        </w:rPr>
        <w:t>22</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w:t>
      </w:r>
      <w:r>
        <w:rPr>
          <w:rFonts w:ascii="メイリオ" w:eastAsia="メイリオ" w:hAnsi="メイリオ" w:cs="メイリオ" w:hint="eastAsia"/>
          <w:noProof/>
        </w:rPr>
        <w:t xml:space="preserve">2:00 </w:t>
      </w:r>
      <w:r w:rsidRPr="006C3E81">
        <w:rPr>
          <w:rFonts w:ascii="メイリオ" w:eastAsia="メイリオ" w:hAnsi="メイリオ" w:cs="メイリオ" w:hint="eastAsia"/>
          <w:noProof/>
        </w:rPr>
        <w:t xml:space="preserve">～ </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5</w:t>
      </w:r>
      <w:r w:rsidRPr="006C3E81">
        <w:rPr>
          <w:rFonts w:ascii="メイリオ" w:eastAsia="メイリオ" w:hAnsi="メイリオ" w:cs="メイリオ" w:hint="eastAsia"/>
          <w:noProof/>
        </w:rPr>
        <w:t>月</w:t>
      </w:r>
      <w:r w:rsidR="00AF66F1">
        <w:rPr>
          <w:rFonts w:ascii="メイリオ" w:eastAsia="メイリオ" w:hAnsi="メイリオ" w:cs="メイリオ" w:hint="eastAsia"/>
          <w:noProof/>
        </w:rPr>
        <w:t>1</w:t>
      </w:r>
      <w:r w:rsidR="00444B66">
        <w:rPr>
          <w:rFonts w:ascii="メイリオ" w:eastAsia="メイリオ" w:hAnsi="メイリオ" w:cs="メイリオ" w:hint="eastAsia"/>
          <w:noProof/>
        </w:rPr>
        <w:t>3</w:t>
      </w:r>
      <w:r w:rsidRPr="006C3E81">
        <w:rPr>
          <w:rFonts w:ascii="メイリオ" w:eastAsia="メイリオ" w:hAnsi="メイリオ" w:cs="メイリオ" w:hint="eastAsia"/>
          <w:noProof/>
        </w:rPr>
        <w:t>日（水）</w:t>
      </w:r>
      <w:r w:rsidR="000E1A38">
        <w:rPr>
          <w:rFonts w:ascii="メイリオ" w:eastAsia="メイリオ" w:hAnsi="メイリオ" w:cs="メイリオ" w:hint="eastAsia"/>
          <w:noProof/>
        </w:rPr>
        <w:t>11:59まで</w:t>
      </w:r>
    </w:p>
    <w:p w14:paraId="0FADBFBD" w14:textId="3779FD2D" w:rsidR="0032480C" w:rsidRPr="0032480C" w:rsidRDefault="0032480C" w:rsidP="0032480C">
      <w:pPr>
        <w:tabs>
          <w:tab w:val="left" w:pos="1275"/>
        </w:tabs>
        <w:spacing w:line="209" w:lineRule="auto"/>
        <w:jc w:val="left"/>
        <w:rPr>
          <w:rFonts w:ascii="メイリオ" w:eastAsia="メイリオ" w:hAnsi="メイリオ" w:cs="メイリオ"/>
          <w:noProof/>
        </w:rPr>
      </w:pPr>
      <w:r w:rsidRPr="0032480C">
        <w:rPr>
          <w:rFonts w:ascii="メイリオ" w:eastAsia="メイリオ" w:hAnsi="メイリオ" w:cs="メイリオ" w:hint="eastAsia"/>
          <w:noProof/>
        </w:rPr>
        <w:t>新たな力を秘めた新アイテム「魔核」を獲得・強化できる新イベント「アルティメットコア」がスタートしました。</w:t>
      </w:r>
    </w:p>
    <w:p w14:paraId="6D92A117" w14:textId="77777777" w:rsidR="0032480C" w:rsidRDefault="0032480C" w:rsidP="0032480C">
      <w:pPr>
        <w:tabs>
          <w:tab w:val="left" w:pos="1275"/>
        </w:tabs>
        <w:spacing w:line="209" w:lineRule="auto"/>
        <w:jc w:val="left"/>
        <w:rPr>
          <w:rFonts w:ascii="メイリオ" w:eastAsia="メイリオ" w:hAnsi="メイリオ" w:cs="メイリオ"/>
          <w:noProof/>
        </w:rPr>
      </w:pPr>
      <w:r w:rsidRPr="0032480C">
        <w:rPr>
          <w:rFonts w:ascii="メイリオ" w:eastAsia="メイリオ" w:hAnsi="メイリオ" w:cs="メイリオ" w:hint="eastAsia"/>
          <w:noProof/>
        </w:rPr>
        <w:t>イベントを進めることで魔核を成長させ、キャラクターの能力をさらに引き出すことが可能です。さらに、イベント交換所ではここでしか手に入らない「限定魔獣」を獲得できます！</w:t>
      </w:r>
    </w:p>
    <w:p w14:paraId="5F8F75F1" w14:textId="3B2AA1EC" w:rsidR="008C08DA" w:rsidRDefault="0032480C" w:rsidP="0032480C">
      <w:pPr>
        <w:tabs>
          <w:tab w:val="left" w:pos="1275"/>
        </w:tabs>
        <w:spacing w:line="209" w:lineRule="auto"/>
        <w:jc w:val="left"/>
        <w:rPr>
          <w:rFonts w:ascii="メイリオ" w:eastAsia="メイリオ" w:hAnsi="メイリオ" w:cs="メイリオ"/>
          <w:noProof/>
        </w:rPr>
      </w:pPr>
      <w:r w:rsidRPr="0032480C">
        <w:rPr>
          <w:rFonts w:ascii="メイリオ" w:eastAsia="メイリオ" w:hAnsi="メイリオ" w:cs="メイリオ" w:hint="eastAsia"/>
          <w:noProof/>
        </w:rPr>
        <w:t>イベントを遊び尽くして、戦力を大幅に強化しましょう。</w:t>
      </w:r>
    </w:p>
    <w:p w14:paraId="584849F6" w14:textId="77777777" w:rsidR="008C08DA" w:rsidRPr="008C08DA" w:rsidRDefault="008C08DA" w:rsidP="008C08DA">
      <w:pPr>
        <w:tabs>
          <w:tab w:val="left" w:pos="1275"/>
        </w:tabs>
        <w:spacing w:line="209" w:lineRule="auto"/>
        <w:jc w:val="left"/>
        <w:rPr>
          <w:rFonts w:ascii="メイリオ" w:eastAsia="メイリオ" w:hAnsi="メイリオ" w:cs="メイリオ"/>
          <w:noProof/>
        </w:rPr>
      </w:pPr>
    </w:p>
    <w:p w14:paraId="1387FBF3" w14:textId="1A7B0326" w:rsidR="0032480C" w:rsidRDefault="0032480C" w:rsidP="00AF1E68">
      <w:pPr>
        <w:tabs>
          <w:tab w:val="left" w:pos="1275"/>
        </w:tabs>
        <w:spacing w:line="209" w:lineRule="auto"/>
        <w:rPr>
          <w:rFonts w:ascii="メイリオ" w:eastAsia="メイリオ" w:hAnsi="メイリオ" w:cs="メイリオ"/>
          <w:b/>
          <w:bCs/>
          <w:noProof/>
          <w:color w:val="EE0000"/>
          <w:sz w:val="24"/>
        </w:rPr>
      </w:pPr>
      <w:r w:rsidRPr="0032480C">
        <w:rPr>
          <w:rFonts w:ascii="メイリオ" w:eastAsia="メイリオ" w:hAnsi="メイリオ" w:cs="メイリオ" w:hint="eastAsia"/>
          <w:b/>
          <w:bCs/>
          <w:noProof/>
          <w:color w:val="EE0000"/>
          <w:sz w:val="24"/>
        </w:rPr>
        <w:t>■リタの新フォーム「</w:t>
      </w:r>
      <w:r w:rsidR="003B7E55">
        <w:rPr>
          <w:rFonts w:ascii="メイリオ" w:eastAsia="メイリオ" w:hAnsi="メイリオ" w:cs="メイリオ" w:hint="eastAsia"/>
          <w:b/>
          <w:bCs/>
          <w:noProof/>
          <w:color w:val="EE0000"/>
          <w:sz w:val="24"/>
        </w:rPr>
        <w:t>【</w:t>
      </w:r>
      <w:r w:rsidRPr="0032480C">
        <w:rPr>
          <w:rFonts w:ascii="メイリオ" w:eastAsia="メイリオ" w:hAnsi="メイリオ" w:cs="メイリオ" w:hint="eastAsia"/>
          <w:b/>
          <w:bCs/>
          <w:noProof/>
          <w:color w:val="EE0000"/>
          <w:sz w:val="24"/>
        </w:rPr>
        <w:t>アルティメット</w:t>
      </w:r>
      <w:r w:rsidR="003B7E55">
        <w:rPr>
          <w:rFonts w:ascii="メイリオ" w:eastAsia="メイリオ" w:hAnsi="メイリオ" w:cs="メイリオ" w:hint="eastAsia"/>
          <w:b/>
          <w:bCs/>
          <w:noProof/>
          <w:color w:val="EE0000"/>
          <w:sz w:val="24"/>
        </w:rPr>
        <w:t>】</w:t>
      </w:r>
      <w:r w:rsidRPr="0032480C">
        <w:rPr>
          <w:rFonts w:ascii="メイリオ" w:eastAsia="メイリオ" w:hAnsi="メイリオ" w:cs="メイリオ" w:hint="eastAsia"/>
          <w:b/>
          <w:bCs/>
          <w:noProof/>
          <w:color w:val="EE0000"/>
          <w:sz w:val="24"/>
        </w:rPr>
        <w:t>リタ」が登場！</w:t>
      </w:r>
    </w:p>
    <w:p w14:paraId="3ECB822F" w14:textId="25BB632E" w:rsidR="0032480C" w:rsidRPr="004615DD" w:rsidRDefault="00852EE6" w:rsidP="004615DD">
      <w:pPr>
        <w:tabs>
          <w:tab w:val="left" w:pos="1275"/>
        </w:tabs>
        <w:spacing w:line="209" w:lineRule="auto"/>
        <w:rPr>
          <w:rFonts w:ascii="メイリオ" w:eastAsia="メイリオ" w:hAnsi="メイリオ" w:cs="メイリオ"/>
          <w:b/>
          <w:bCs/>
          <w:noProof/>
          <w:color w:val="E36C0A" w:themeColor="accent6" w:themeShade="BF"/>
        </w:rPr>
      </w:pPr>
      <w:r>
        <w:rPr>
          <w:rFonts w:ascii="メイリオ" w:eastAsia="メイリオ" w:hAnsi="メイリオ" w:cs="メイリオ" w:hint="eastAsia"/>
          <w:b/>
          <w:bCs/>
          <w:noProof/>
          <w:color w:val="E36C0A" w:themeColor="accent6" w:themeShade="BF"/>
        </w:rPr>
        <w:lastRenderedPageBreak/>
        <w:drawing>
          <wp:inline distT="0" distB="0" distL="0" distR="0" wp14:anchorId="607F1749" wp14:editId="0B17A902">
            <wp:extent cx="5410200" cy="3043237"/>
            <wp:effectExtent l="0" t="0" r="0" b="5080"/>
            <wp:docPr id="180207563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31020" cy="3054948"/>
                    </a:xfrm>
                    <a:prstGeom prst="rect">
                      <a:avLst/>
                    </a:prstGeom>
                    <a:noFill/>
                    <a:ln>
                      <a:noFill/>
                    </a:ln>
                  </pic:spPr>
                </pic:pic>
              </a:graphicData>
            </a:graphic>
          </wp:inline>
        </w:drawing>
      </w:r>
    </w:p>
    <w:p w14:paraId="61E67707" w14:textId="6A3999BB" w:rsidR="0032480C" w:rsidRPr="0032480C" w:rsidRDefault="0032480C" w:rsidP="0032480C">
      <w:pPr>
        <w:tabs>
          <w:tab w:val="left" w:pos="1275"/>
        </w:tabs>
        <w:spacing w:line="209" w:lineRule="auto"/>
        <w:jc w:val="left"/>
        <w:rPr>
          <w:rFonts w:ascii="メイリオ" w:eastAsia="メイリオ" w:hAnsi="メイリオ" w:cs="メイリオ"/>
          <w:b/>
          <w:bCs/>
          <w:noProof/>
        </w:rPr>
      </w:pPr>
      <w:r w:rsidRPr="0032480C">
        <w:rPr>
          <w:rFonts w:ascii="メイリオ" w:eastAsia="メイリオ" w:hAnsi="メイリオ" w:cs="メイリオ" w:hint="eastAsia"/>
          <w:b/>
          <w:bCs/>
          <w:noProof/>
        </w:rPr>
        <w:t>▼『期間限定ピックアップガチャ』開催中！</w:t>
      </w:r>
    </w:p>
    <w:p w14:paraId="71BF74C3" w14:textId="643B32D1" w:rsidR="0032480C" w:rsidRPr="008C08DA" w:rsidRDefault="0032480C" w:rsidP="0032480C">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Pr>
          <w:rFonts w:ascii="メイリオ" w:eastAsia="メイリオ" w:hAnsi="メイリオ" w:cs="メイリオ" w:hint="eastAsia"/>
          <w:noProof/>
        </w:rPr>
        <w:t>22</w:t>
      </w:r>
      <w:r w:rsidRPr="006C3E81">
        <w:rPr>
          <w:rFonts w:ascii="メイリオ" w:eastAsia="メイリオ" w:hAnsi="メイリオ" w:cs="メイリオ" w:hint="eastAsia"/>
          <w:noProof/>
        </w:rPr>
        <w:t>日（水）</w:t>
      </w:r>
      <w:r>
        <w:rPr>
          <w:rFonts w:ascii="メイリオ" w:eastAsia="メイリオ" w:hAnsi="メイリオ" w:cs="メイリオ" w:hint="eastAsia"/>
          <w:noProof/>
        </w:rPr>
        <w:t xml:space="preserve">12:00 </w:t>
      </w:r>
      <w:r w:rsidRPr="006C3E81">
        <w:rPr>
          <w:rFonts w:ascii="メイリオ" w:eastAsia="メイリオ" w:hAnsi="メイリオ" w:cs="メイリオ" w:hint="eastAsia"/>
          <w:noProof/>
        </w:rPr>
        <w:t xml:space="preserve">～ </w:t>
      </w:r>
      <w:r>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Pr>
          <w:rFonts w:ascii="メイリオ" w:eastAsia="メイリオ" w:hAnsi="メイリオ" w:cs="メイリオ" w:hint="eastAsia"/>
          <w:noProof/>
        </w:rPr>
        <w:t>5</w:t>
      </w:r>
      <w:r w:rsidRPr="006C3E81">
        <w:rPr>
          <w:rFonts w:ascii="メイリオ" w:eastAsia="メイリオ" w:hAnsi="メイリオ" w:cs="メイリオ" w:hint="eastAsia"/>
          <w:noProof/>
        </w:rPr>
        <w:t>月</w:t>
      </w:r>
      <w:r>
        <w:rPr>
          <w:rFonts w:ascii="メイリオ" w:eastAsia="メイリオ" w:hAnsi="メイリオ" w:cs="メイリオ" w:hint="eastAsia"/>
          <w:noProof/>
        </w:rPr>
        <w:t>13</w:t>
      </w:r>
      <w:r w:rsidRPr="006C3E81">
        <w:rPr>
          <w:rFonts w:ascii="メイリオ" w:eastAsia="メイリオ" w:hAnsi="メイリオ" w:cs="メイリオ" w:hint="eastAsia"/>
          <w:noProof/>
        </w:rPr>
        <w:t>日（水）</w:t>
      </w:r>
      <w:r w:rsidR="000E1A38">
        <w:rPr>
          <w:rFonts w:ascii="メイリオ" w:eastAsia="メイリオ" w:hAnsi="メイリオ" w:cs="メイリオ" w:hint="eastAsia"/>
          <w:noProof/>
        </w:rPr>
        <w:t>11:59まで</w:t>
      </w:r>
    </w:p>
    <w:p w14:paraId="28BD87C6" w14:textId="581BA674" w:rsidR="0032480C" w:rsidRPr="0032480C" w:rsidRDefault="0032480C" w:rsidP="0032480C">
      <w:pPr>
        <w:tabs>
          <w:tab w:val="left" w:pos="1275"/>
        </w:tabs>
        <w:spacing w:line="209" w:lineRule="auto"/>
        <w:jc w:val="left"/>
        <w:rPr>
          <w:rFonts w:ascii="メイリオ" w:eastAsia="メイリオ" w:hAnsi="メイリオ" w:cs="メイリオ"/>
          <w:noProof/>
        </w:rPr>
      </w:pPr>
      <w:r w:rsidRPr="0032480C">
        <w:rPr>
          <w:rFonts w:ascii="メイリオ" w:eastAsia="メイリオ" w:hAnsi="メイリオ" w:cs="メイリオ" w:hint="eastAsia"/>
          <w:noProof/>
        </w:rPr>
        <w:t>ついに覚醒を果たしたリタの新フォーム「</w:t>
      </w:r>
      <w:r w:rsidR="003B7E55">
        <w:rPr>
          <w:rFonts w:ascii="メイリオ" w:eastAsia="メイリオ" w:hAnsi="メイリオ" w:cs="メイリオ" w:hint="eastAsia"/>
          <w:noProof/>
        </w:rPr>
        <w:t>【</w:t>
      </w:r>
      <w:r w:rsidRPr="0032480C">
        <w:rPr>
          <w:rFonts w:ascii="メイリオ" w:eastAsia="メイリオ" w:hAnsi="メイリオ" w:cs="メイリオ" w:hint="eastAsia"/>
          <w:noProof/>
        </w:rPr>
        <w:t>アルティメット</w:t>
      </w:r>
      <w:r w:rsidR="003B7E55">
        <w:rPr>
          <w:rFonts w:ascii="メイリオ" w:eastAsia="メイリオ" w:hAnsi="メイリオ" w:cs="メイリオ" w:hint="eastAsia"/>
          <w:noProof/>
        </w:rPr>
        <w:t>】</w:t>
      </w:r>
      <w:r w:rsidRPr="0032480C">
        <w:rPr>
          <w:rFonts w:ascii="メイリオ" w:eastAsia="メイリオ" w:hAnsi="メイリオ" w:cs="メイリオ" w:hint="eastAsia"/>
          <w:noProof/>
        </w:rPr>
        <w:t>リタ」が</w:t>
      </w:r>
      <w:r>
        <w:rPr>
          <w:rFonts w:ascii="メイリオ" w:eastAsia="メイリオ" w:hAnsi="メイリオ" w:cs="メイリオ" w:hint="eastAsia"/>
          <w:noProof/>
        </w:rPr>
        <w:t>期間限定で</w:t>
      </w:r>
      <w:r w:rsidRPr="0032480C">
        <w:rPr>
          <w:rFonts w:ascii="メイリオ" w:eastAsia="メイリオ" w:hAnsi="メイリオ" w:cs="メイリオ" w:hint="eastAsia"/>
          <w:noProof/>
        </w:rPr>
        <w:t>ピックアップガチャに登場します！</w:t>
      </w:r>
    </w:p>
    <w:p w14:paraId="2143D545" w14:textId="3C8CB22D" w:rsidR="0032480C" w:rsidRDefault="0032480C" w:rsidP="0032480C">
      <w:pPr>
        <w:tabs>
          <w:tab w:val="left" w:pos="1275"/>
        </w:tabs>
        <w:spacing w:line="209" w:lineRule="auto"/>
        <w:jc w:val="left"/>
        <w:rPr>
          <w:rFonts w:ascii="メイリオ" w:eastAsia="メイリオ" w:hAnsi="メイリオ" w:cs="メイリオ"/>
          <w:noProof/>
        </w:rPr>
      </w:pPr>
      <w:r w:rsidRPr="0032480C">
        <w:rPr>
          <w:rFonts w:ascii="メイリオ" w:eastAsia="メイリオ" w:hAnsi="メイリオ" w:cs="メイリオ" w:hint="eastAsia"/>
          <w:noProof/>
        </w:rPr>
        <w:t>ステータスが従来よりも大幅にパワーアップしているほか、</w:t>
      </w:r>
      <w:r>
        <w:rPr>
          <w:rFonts w:ascii="メイリオ" w:eastAsia="メイリオ" w:hAnsi="メイリオ" w:cs="メイリオ" w:hint="eastAsia"/>
          <w:noProof/>
        </w:rPr>
        <w:t>連続ダメージを与える</w:t>
      </w:r>
      <w:r w:rsidRPr="0032480C">
        <w:rPr>
          <w:rFonts w:ascii="メイリオ" w:eastAsia="メイリオ" w:hAnsi="メイリオ" w:cs="メイリオ" w:hint="eastAsia"/>
          <w:noProof/>
        </w:rPr>
        <w:t>火属性の範囲貫通攻撃を放つことができ、</w:t>
      </w:r>
      <w:r>
        <w:rPr>
          <w:rFonts w:ascii="メイリオ" w:eastAsia="メイリオ" w:hAnsi="メイリオ" w:cs="メイリオ" w:hint="eastAsia"/>
          <w:noProof/>
        </w:rPr>
        <w:t>広範囲の</w:t>
      </w:r>
      <w:r w:rsidRPr="0032480C">
        <w:rPr>
          <w:rFonts w:ascii="メイリオ" w:eastAsia="メイリオ" w:hAnsi="メイリオ" w:cs="メイリオ" w:hint="eastAsia"/>
          <w:noProof/>
        </w:rPr>
        <w:t>敵</w:t>
      </w:r>
      <w:r w:rsidR="001B53B9">
        <w:rPr>
          <w:rFonts w:ascii="メイリオ" w:eastAsia="メイリオ" w:hAnsi="メイリオ" w:cs="メイリオ" w:hint="eastAsia"/>
          <w:noProof/>
        </w:rPr>
        <w:t>にダメージを与えます</w:t>
      </w:r>
      <w:r w:rsidRPr="0032480C">
        <w:rPr>
          <w:rFonts w:ascii="メイリオ" w:eastAsia="メイリオ" w:hAnsi="メイリオ" w:cs="メイリオ" w:hint="eastAsia"/>
          <w:noProof/>
        </w:rPr>
        <w:t>。</w:t>
      </w:r>
    </w:p>
    <w:p w14:paraId="7F5698EF" w14:textId="77777777" w:rsidR="0032480C" w:rsidRDefault="0032480C" w:rsidP="0032480C">
      <w:pPr>
        <w:tabs>
          <w:tab w:val="left" w:pos="1275"/>
        </w:tabs>
        <w:spacing w:line="209" w:lineRule="auto"/>
        <w:jc w:val="left"/>
        <w:rPr>
          <w:rFonts w:ascii="メイリオ" w:eastAsia="メイリオ" w:hAnsi="メイリオ" w:cs="メイリオ"/>
          <w:noProof/>
        </w:rPr>
      </w:pPr>
      <w:r w:rsidRPr="0032480C">
        <w:rPr>
          <w:rFonts w:ascii="メイリオ" w:eastAsia="メイリオ" w:hAnsi="メイリオ" w:cs="メイリオ" w:hint="eastAsia"/>
          <w:noProof/>
        </w:rPr>
        <w:t>圧倒的な力に目覚めたリタを、ぜひあなたのパーティに迎え入れてください！</w:t>
      </w:r>
    </w:p>
    <w:p w14:paraId="340D3BA8" w14:textId="77777777" w:rsidR="004615DD" w:rsidRDefault="004615DD" w:rsidP="0032480C">
      <w:pPr>
        <w:tabs>
          <w:tab w:val="left" w:pos="1275"/>
        </w:tabs>
        <w:spacing w:line="209" w:lineRule="auto"/>
        <w:jc w:val="left"/>
        <w:rPr>
          <w:rFonts w:ascii="メイリオ" w:eastAsia="メイリオ" w:hAnsi="メイリオ" w:cs="メイリオ"/>
          <w:noProof/>
        </w:rPr>
      </w:pPr>
    </w:p>
    <w:p w14:paraId="5030C46C" w14:textId="084CA172" w:rsidR="004615DD" w:rsidRPr="005941ED" w:rsidRDefault="004615DD" w:rsidP="004615DD">
      <w:pPr>
        <w:tabs>
          <w:tab w:val="left" w:pos="1275"/>
        </w:tabs>
        <w:spacing w:line="209" w:lineRule="auto"/>
        <w:rPr>
          <w:rFonts w:ascii="メイリオ" w:eastAsia="メイリオ" w:hAnsi="メイリオ" w:cs="メイリオ"/>
          <w:b/>
          <w:bCs/>
          <w:noProof/>
          <w:color w:val="E36C0A" w:themeColor="accent6" w:themeShade="BF"/>
        </w:rPr>
      </w:pPr>
      <w:r w:rsidRPr="000B3D50">
        <w:rPr>
          <w:rFonts w:ascii="メイリオ" w:eastAsia="メイリオ" w:hAnsi="メイリオ" w:cs="メイリオ"/>
          <w:b/>
          <w:bCs/>
          <w:noProof/>
        </w:rPr>
        <w:t>▼</w:t>
      </w:r>
      <w:r w:rsidRPr="008D29A5">
        <w:rPr>
          <w:rFonts w:ascii="メイリオ" w:eastAsia="メイリオ" w:hAnsi="メイリオ" w:cs="メイリオ"/>
          <w:b/>
          <w:bCs/>
          <w:noProof/>
        </w:rPr>
        <w:t>『</w:t>
      </w:r>
      <w:r w:rsidR="003B7E55" w:rsidRPr="003B7E55">
        <w:rPr>
          <w:rFonts w:ascii="メイリオ" w:eastAsia="メイリオ" w:hAnsi="メイリオ" w:cs="メイリオ" w:hint="eastAsia"/>
          <w:b/>
          <w:bCs/>
          <w:noProof/>
        </w:rPr>
        <w:t>【アルティメット】リタ</w:t>
      </w:r>
      <w:r w:rsidRPr="008D29A5">
        <w:rPr>
          <w:rFonts w:ascii="メイリオ" w:eastAsia="メイリオ" w:hAnsi="メイリオ" w:cs="メイリオ"/>
          <w:b/>
          <w:bCs/>
          <w:noProof/>
        </w:rPr>
        <w:t>育成パス』</w:t>
      </w:r>
      <w:r w:rsidRPr="000B3D50">
        <w:rPr>
          <w:rFonts w:ascii="メイリオ" w:eastAsia="メイリオ" w:hAnsi="メイリオ" w:cs="メイリオ"/>
          <w:b/>
          <w:bCs/>
          <w:noProof/>
        </w:rPr>
        <w:t>開催</w:t>
      </w:r>
      <w:r>
        <w:rPr>
          <w:rFonts w:ascii="メイリオ" w:eastAsia="メイリオ" w:hAnsi="メイリオ" w:cs="メイリオ" w:hint="eastAsia"/>
          <w:b/>
          <w:bCs/>
          <w:noProof/>
        </w:rPr>
        <w:t>中</w:t>
      </w:r>
      <w:r w:rsidRPr="000B3D50">
        <w:rPr>
          <w:rFonts w:ascii="メイリオ" w:eastAsia="メイリオ" w:hAnsi="メイリオ" w:cs="メイリオ"/>
          <w:b/>
          <w:bCs/>
          <w:noProof/>
        </w:rPr>
        <w:t>！</w:t>
      </w:r>
    </w:p>
    <w:p w14:paraId="79EC4E61" w14:textId="3FADF2D6" w:rsidR="004615DD" w:rsidRDefault="004615DD" w:rsidP="004615DD">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Pr>
          <w:rFonts w:ascii="メイリオ" w:eastAsia="メイリオ" w:hAnsi="メイリオ" w:cs="メイリオ" w:hint="eastAsia"/>
          <w:noProof/>
        </w:rPr>
        <w:t>22</w:t>
      </w:r>
      <w:r w:rsidRPr="006C3E81">
        <w:rPr>
          <w:rFonts w:ascii="メイリオ" w:eastAsia="メイリオ" w:hAnsi="メイリオ" w:cs="メイリオ" w:hint="eastAsia"/>
          <w:noProof/>
        </w:rPr>
        <w:t>日（水）</w:t>
      </w:r>
      <w:r>
        <w:rPr>
          <w:rFonts w:ascii="メイリオ" w:eastAsia="メイリオ" w:hAnsi="メイリオ" w:cs="メイリオ" w:hint="eastAsia"/>
          <w:noProof/>
        </w:rPr>
        <w:t xml:space="preserve">12:00 </w:t>
      </w:r>
      <w:r w:rsidRPr="006C3E81">
        <w:rPr>
          <w:rFonts w:ascii="メイリオ" w:eastAsia="メイリオ" w:hAnsi="メイリオ" w:cs="メイリオ" w:hint="eastAsia"/>
          <w:noProof/>
        </w:rPr>
        <w:t xml:space="preserve">～ </w:t>
      </w:r>
      <w:r>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Pr>
          <w:rFonts w:ascii="メイリオ" w:eastAsia="メイリオ" w:hAnsi="メイリオ" w:cs="メイリオ" w:hint="eastAsia"/>
          <w:noProof/>
        </w:rPr>
        <w:t>5</w:t>
      </w:r>
      <w:r w:rsidRPr="006C3E81">
        <w:rPr>
          <w:rFonts w:ascii="メイリオ" w:eastAsia="メイリオ" w:hAnsi="メイリオ" w:cs="メイリオ" w:hint="eastAsia"/>
          <w:noProof/>
        </w:rPr>
        <w:t>月</w:t>
      </w:r>
      <w:r>
        <w:rPr>
          <w:rFonts w:ascii="メイリオ" w:eastAsia="メイリオ" w:hAnsi="メイリオ" w:cs="メイリオ" w:hint="eastAsia"/>
          <w:noProof/>
        </w:rPr>
        <w:t>13</w:t>
      </w:r>
      <w:r w:rsidRPr="006C3E81">
        <w:rPr>
          <w:rFonts w:ascii="メイリオ" w:eastAsia="メイリオ" w:hAnsi="メイリオ" w:cs="メイリオ" w:hint="eastAsia"/>
          <w:noProof/>
        </w:rPr>
        <w:t>日（水）</w:t>
      </w:r>
      <w:r w:rsidR="000E1A38">
        <w:rPr>
          <w:rFonts w:ascii="メイリオ" w:eastAsia="メイリオ" w:hAnsi="メイリオ" w:cs="メイリオ" w:hint="eastAsia"/>
          <w:noProof/>
        </w:rPr>
        <w:t>11:59まで</w:t>
      </w:r>
    </w:p>
    <w:p w14:paraId="7987D5B2" w14:textId="6F5396A8" w:rsidR="004615DD" w:rsidRPr="00FB0BDB" w:rsidRDefault="004615DD" w:rsidP="004615DD">
      <w:pPr>
        <w:tabs>
          <w:tab w:val="left" w:pos="1275"/>
        </w:tabs>
        <w:spacing w:line="209" w:lineRule="auto"/>
        <w:rPr>
          <w:rFonts w:ascii="メイリオ" w:eastAsia="メイリオ" w:hAnsi="メイリオ" w:cs="メイリオ"/>
          <w:noProof/>
        </w:rPr>
      </w:pPr>
      <w:r w:rsidRPr="004B6E87">
        <w:rPr>
          <w:rFonts w:ascii="メイリオ" w:eastAsia="メイリオ" w:hAnsi="メイリオ" w:cs="メイリオ"/>
          <w:noProof/>
        </w:rPr>
        <w:t>「</w:t>
      </w:r>
      <w:r w:rsidR="003B7E55">
        <w:rPr>
          <w:rFonts w:ascii="メイリオ" w:eastAsia="メイリオ" w:hAnsi="メイリオ" w:cs="メイリオ" w:hint="eastAsia"/>
          <w:noProof/>
        </w:rPr>
        <w:t>【</w:t>
      </w:r>
      <w:r w:rsidR="003B7E55" w:rsidRPr="0032480C">
        <w:rPr>
          <w:rFonts w:ascii="メイリオ" w:eastAsia="メイリオ" w:hAnsi="メイリオ" w:cs="メイリオ" w:hint="eastAsia"/>
          <w:noProof/>
        </w:rPr>
        <w:t>アルティメット</w:t>
      </w:r>
      <w:r w:rsidR="003B7E55">
        <w:rPr>
          <w:rFonts w:ascii="メイリオ" w:eastAsia="メイリオ" w:hAnsi="メイリオ" w:cs="メイリオ" w:hint="eastAsia"/>
          <w:noProof/>
        </w:rPr>
        <w:t>】</w:t>
      </w:r>
      <w:r w:rsidR="003B7E55" w:rsidRPr="0032480C">
        <w:rPr>
          <w:rFonts w:ascii="メイリオ" w:eastAsia="メイリオ" w:hAnsi="メイリオ" w:cs="メイリオ" w:hint="eastAsia"/>
          <w:noProof/>
        </w:rPr>
        <w:t>リタ</w:t>
      </w:r>
      <w:r w:rsidRPr="004B6E87">
        <w:rPr>
          <w:rFonts w:ascii="メイリオ" w:eastAsia="メイリオ" w:hAnsi="メイリオ" w:cs="メイリオ"/>
          <w:noProof/>
        </w:rPr>
        <w:t>」</w:t>
      </w:r>
      <w:r w:rsidRPr="00FB0BDB">
        <w:rPr>
          <w:rFonts w:ascii="メイリオ" w:eastAsia="メイリオ" w:hAnsi="メイリオ" w:cs="メイリオ" w:hint="eastAsia"/>
          <w:noProof/>
        </w:rPr>
        <w:t>の獲得数に応じて豪華報酬が獲得できる「育成パス」が登場！</w:t>
      </w:r>
    </w:p>
    <w:p w14:paraId="6B1E149C" w14:textId="54208D0B" w:rsidR="004615DD" w:rsidRDefault="004615DD" w:rsidP="004615DD">
      <w:pPr>
        <w:tabs>
          <w:tab w:val="left" w:pos="1275"/>
        </w:tabs>
        <w:spacing w:line="209" w:lineRule="auto"/>
        <w:rPr>
          <w:rFonts w:ascii="メイリオ" w:eastAsia="メイリオ" w:hAnsi="メイリオ" w:cs="メイリオ"/>
          <w:noProof/>
        </w:rPr>
      </w:pPr>
      <w:r w:rsidRPr="00FB0BDB">
        <w:rPr>
          <w:rFonts w:ascii="メイリオ" w:eastAsia="メイリオ" w:hAnsi="メイリオ" w:cs="メイリオ" w:hint="eastAsia"/>
          <w:noProof/>
        </w:rPr>
        <w:t>PLATINUMパスを購入すると</w:t>
      </w:r>
      <w:r w:rsidRPr="000B3D50">
        <w:rPr>
          <w:rFonts w:ascii="メイリオ" w:eastAsia="メイリオ" w:hAnsi="メイリオ" w:cs="メイリオ" w:hint="eastAsia"/>
          <w:noProof/>
        </w:rPr>
        <w:t>、</w:t>
      </w:r>
      <w:r w:rsidRPr="004B6E87">
        <w:rPr>
          <w:rFonts w:ascii="メイリオ" w:eastAsia="メイリオ" w:hAnsi="メイリオ" w:cs="メイリオ"/>
          <w:noProof/>
        </w:rPr>
        <w:t>「</w:t>
      </w:r>
      <w:r w:rsidR="003B7E55">
        <w:rPr>
          <w:rFonts w:ascii="メイリオ" w:eastAsia="メイリオ" w:hAnsi="メイリオ" w:cs="メイリオ" w:hint="eastAsia"/>
          <w:noProof/>
        </w:rPr>
        <w:t>【</w:t>
      </w:r>
      <w:r w:rsidR="003B7E55" w:rsidRPr="0032480C">
        <w:rPr>
          <w:rFonts w:ascii="メイリオ" w:eastAsia="メイリオ" w:hAnsi="メイリオ" w:cs="メイリオ" w:hint="eastAsia"/>
          <w:noProof/>
        </w:rPr>
        <w:t>アルティメット</w:t>
      </w:r>
      <w:r w:rsidR="003B7E55">
        <w:rPr>
          <w:rFonts w:ascii="メイリオ" w:eastAsia="メイリオ" w:hAnsi="メイリオ" w:cs="メイリオ" w:hint="eastAsia"/>
          <w:noProof/>
        </w:rPr>
        <w:t>】</w:t>
      </w:r>
      <w:r w:rsidR="003B7E55" w:rsidRPr="0032480C">
        <w:rPr>
          <w:rFonts w:ascii="メイリオ" w:eastAsia="メイリオ" w:hAnsi="メイリオ" w:cs="メイリオ" w:hint="eastAsia"/>
          <w:noProof/>
        </w:rPr>
        <w:t>リタ</w:t>
      </w:r>
      <w:r w:rsidRPr="004B6E87">
        <w:rPr>
          <w:rFonts w:ascii="メイリオ" w:eastAsia="メイリオ" w:hAnsi="メイリオ" w:cs="メイリオ"/>
          <w:noProof/>
        </w:rPr>
        <w:t>」</w:t>
      </w:r>
      <w:r w:rsidRPr="000B3D50">
        <w:rPr>
          <w:rFonts w:ascii="メイリオ" w:eastAsia="メイリオ" w:hAnsi="メイリオ" w:cs="メイリオ" w:hint="eastAsia"/>
          <w:noProof/>
        </w:rPr>
        <w:t>本体を最大6体（Lv</w:t>
      </w:r>
      <w:r>
        <w:rPr>
          <w:rFonts w:ascii="メイリオ" w:eastAsia="メイリオ" w:hAnsi="メイリオ" w:cs="メイリオ" w:hint="eastAsia"/>
          <w:noProof/>
        </w:rPr>
        <w:t>1</w:t>
      </w:r>
      <w:r w:rsidRPr="000B3D50">
        <w:rPr>
          <w:rFonts w:ascii="メイリオ" w:eastAsia="メイリオ" w:hAnsi="メイリオ" w:cs="メイリオ" w:hint="eastAsia"/>
          <w:noProof/>
        </w:rPr>
        <w:t>00分）まで追加で獲得可能！</w:t>
      </w:r>
      <w:r>
        <w:rPr>
          <w:rFonts w:ascii="メイリオ" w:eastAsia="メイリオ" w:hAnsi="メイリオ" w:cs="メイリオ" w:hint="eastAsia"/>
          <w:noProof/>
        </w:rPr>
        <w:t>さらに</w:t>
      </w:r>
      <w:r w:rsidRPr="000B3D50">
        <w:rPr>
          <w:rFonts w:ascii="メイリオ" w:eastAsia="メイリオ" w:hAnsi="メイリオ" w:cs="メイリオ" w:hint="eastAsia"/>
          <w:noProof/>
        </w:rPr>
        <w:t>「限定スキンチケット」や最大2</w:t>
      </w:r>
      <w:r>
        <w:rPr>
          <w:rFonts w:ascii="メイリオ" w:eastAsia="メイリオ" w:hAnsi="メイリオ" w:cs="メイリオ" w:hint="eastAsia"/>
          <w:noProof/>
        </w:rPr>
        <w:t>1</w:t>
      </w:r>
      <w:r w:rsidRPr="000B3D50">
        <w:rPr>
          <w:rFonts w:ascii="メイリオ" w:eastAsia="メイリオ" w:hAnsi="メイリオ" w:cs="メイリオ" w:hint="eastAsia"/>
          <w:noProof/>
        </w:rPr>
        <w:t>,000個の竜神石、「誘惑の塗香」などの豪華報酬</w:t>
      </w:r>
      <w:r>
        <w:rPr>
          <w:rFonts w:ascii="メイリオ" w:eastAsia="メイリオ" w:hAnsi="メイリオ" w:cs="メイリオ" w:hint="eastAsia"/>
          <w:noProof/>
        </w:rPr>
        <w:t>も</w:t>
      </w:r>
      <w:r w:rsidRPr="000B3D50">
        <w:rPr>
          <w:rFonts w:ascii="メイリオ" w:eastAsia="メイリオ" w:hAnsi="メイリオ" w:cs="メイリオ" w:hint="eastAsia"/>
          <w:noProof/>
        </w:rPr>
        <w:t>手に入ります。服従度を最大強化して、彼女の魅力を余すところなく堪能しましょう。</w:t>
      </w:r>
    </w:p>
    <w:p w14:paraId="7C0983C1" w14:textId="77777777" w:rsidR="004615DD" w:rsidRDefault="004615DD" w:rsidP="004615DD">
      <w:pPr>
        <w:tabs>
          <w:tab w:val="left" w:pos="1275"/>
        </w:tabs>
        <w:spacing w:line="209" w:lineRule="auto"/>
        <w:rPr>
          <w:rFonts w:ascii="メイリオ" w:eastAsia="メイリオ" w:hAnsi="メイリオ" w:cs="メイリオ"/>
          <w:b/>
          <w:bCs/>
          <w:noProof/>
        </w:rPr>
      </w:pPr>
    </w:p>
    <w:p w14:paraId="14107049" w14:textId="74C78C96" w:rsidR="004615DD" w:rsidRPr="008C08DA" w:rsidRDefault="004615DD" w:rsidP="004615DD">
      <w:pPr>
        <w:tabs>
          <w:tab w:val="left" w:pos="1275"/>
        </w:tabs>
        <w:spacing w:line="209" w:lineRule="auto"/>
        <w:rPr>
          <w:rFonts w:ascii="メイリオ" w:eastAsia="メイリオ" w:hAnsi="メイリオ" w:cs="メイリオ"/>
          <w:b/>
          <w:bCs/>
          <w:noProof/>
        </w:rPr>
      </w:pPr>
      <w:r w:rsidRPr="008C08DA">
        <w:rPr>
          <w:rFonts w:ascii="メイリオ" w:eastAsia="メイリオ" w:hAnsi="メイリオ" w:cs="メイリオ"/>
          <w:b/>
          <w:bCs/>
          <w:noProof/>
        </w:rPr>
        <w:t>▼「</w:t>
      </w:r>
      <w:r w:rsidR="003B7E55" w:rsidRPr="003B7E55">
        <w:rPr>
          <w:rFonts w:ascii="メイリオ" w:eastAsia="メイリオ" w:hAnsi="メイリオ" w:cs="メイリオ" w:hint="eastAsia"/>
          <w:b/>
          <w:bCs/>
          <w:noProof/>
        </w:rPr>
        <w:t>【アルティメット】リタ</w:t>
      </w:r>
      <w:r w:rsidRPr="008C08DA">
        <w:rPr>
          <w:rFonts w:ascii="メイリオ" w:eastAsia="メイリオ" w:hAnsi="メイリオ" w:cs="メイリオ"/>
          <w:b/>
          <w:bCs/>
          <w:noProof/>
        </w:rPr>
        <w:t>」紹介</w:t>
      </w:r>
    </w:p>
    <w:p w14:paraId="6AE8D216" w14:textId="66D963C4" w:rsidR="004615DD" w:rsidRDefault="004615DD" w:rsidP="00654384">
      <w:pPr>
        <w:tabs>
          <w:tab w:val="left" w:pos="1275"/>
        </w:tabs>
        <w:spacing w:line="209" w:lineRule="auto"/>
        <w:jc w:val="left"/>
        <w:rPr>
          <w:rFonts w:ascii="メイリオ" w:eastAsia="メイリオ" w:hAnsi="メイリオ" w:cs="メイリオ"/>
          <w:noProof/>
        </w:rPr>
      </w:pPr>
      <w:r w:rsidRPr="004615DD">
        <w:rPr>
          <w:rFonts w:ascii="メイリオ" w:eastAsia="メイリオ" w:hAnsi="メイリオ" w:cs="メイリオ" w:hint="eastAsia"/>
          <w:noProof/>
        </w:rPr>
        <w:t>主人公のために尽くす、幼馴染の少女。魔王の右腕としての宿命と、主人公を守りたい純情が、彼女を新たな姿へと覚醒させた。全体的に高貴で美しい魔族の見た目へと変化したが、明るく元気な性格なのは変わらず、いつものように主人公を魔王にふさわしい人物にするため、手助けしたり勇気づけたりして頑張っている。</w:t>
      </w:r>
    </w:p>
    <w:p w14:paraId="5A8C9D10" w14:textId="77777777" w:rsidR="004615DD" w:rsidRDefault="004615DD" w:rsidP="00654384">
      <w:pPr>
        <w:tabs>
          <w:tab w:val="left" w:pos="1275"/>
        </w:tabs>
        <w:spacing w:line="209" w:lineRule="auto"/>
        <w:jc w:val="left"/>
        <w:rPr>
          <w:rFonts w:ascii="メイリオ" w:eastAsia="メイリオ" w:hAnsi="メイリオ" w:cs="メイリオ"/>
          <w:b/>
          <w:sz w:val="20"/>
          <w:szCs w:val="20"/>
          <w:u w:val="single"/>
        </w:rPr>
      </w:pPr>
    </w:p>
    <w:p w14:paraId="61DB67E6" w14:textId="2B7CB998" w:rsidR="00654384" w:rsidRDefault="00654384" w:rsidP="00654384">
      <w:pPr>
        <w:tabs>
          <w:tab w:val="left" w:pos="1275"/>
        </w:tabs>
        <w:spacing w:line="209"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t>■『転職魔王』とは</w:t>
      </w:r>
    </w:p>
    <w:p w14:paraId="392DD9FE" w14:textId="77777777" w:rsidR="00654384" w:rsidRDefault="00654384" w:rsidP="00654384">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最弱勇者、魔王に転職す――</w:t>
      </w:r>
    </w:p>
    <w:p w14:paraId="2F10AD48" w14:textId="77777777" w:rsidR="00654384" w:rsidRDefault="00654384" w:rsidP="00654384">
      <w:pPr>
        <w:tabs>
          <w:tab w:val="left" w:pos="1275"/>
        </w:tabs>
        <w:spacing w:line="209" w:lineRule="auto"/>
        <w:jc w:val="left"/>
        <w:rPr>
          <w:rFonts w:ascii="メイリオ" w:eastAsia="メイリオ" w:hAnsi="メイリオ" w:cs="メイリオ"/>
          <w:sz w:val="20"/>
          <w:szCs w:val="20"/>
        </w:rPr>
      </w:pPr>
    </w:p>
    <w:p w14:paraId="2DD46BFD" w14:textId="77777777" w:rsidR="00654384" w:rsidRDefault="00654384" w:rsidP="00654384">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本作は、簡単操作で遊べるローグライクアクションゲームです。</w:t>
      </w:r>
    </w:p>
    <w:p w14:paraId="493F91AA" w14:textId="77777777" w:rsidR="00654384" w:rsidRDefault="00654384" w:rsidP="00654384">
      <w:pPr>
        <w:tabs>
          <w:tab w:val="left" w:pos="1275"/>
        </w:tabs>
        <w:spacing w:line="209" w:lineRule="auto"/>
        <w:jc w:val="left"/>
        <w:rPr>
          <w:rFonts w:ascii="メイリオ" w:eastAsia="メイリオ" w:hAnsi="メイリオ" w:cs="メイリオ"/>
          <w:sz w:val="20"/>
          <w:szCs w:val="20"/>
        </w:rPr>
      </w:pPr>
    </w:p>
    <w:p w14:paraId="07123DD9" w14:textId="2EAADAF2" w:rsidR="00654384" w:rsidRPr="00654384" w:rsidRDefault="00654384">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好きな時にPCでもスマホでも遊べ、さらに遊んでいない時間にもアイテムや経験値を手に入れることができます。かわいく可憐な魔族たちと裏切った者達への復讐を果たしましょう。</w:t>
      </w:r>
    </w:p>
    <w:p w14:paraId="72B89BB8" w14:textId="6C871FB3" w:rsidR="001B47F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300FF93A" wp14:editId="6FD8F4D1">
            <wp:extent cx="6173795" cy="3225800"/>
            <wp:effectExtent l="0" t="0" r="0" b="0"/>
            <wp:docPr id="2123238688" name="image1.jpg" descr="アプリケーション&#10;&#10;AI 生成コンテンツは誤りを含む可能性があります。"/>
            <wp:cNvGraphicFramePr/>
            <a:graphic xmlns:a="http://schemas.openxmlformats.org/drawingml/2006/main">
              <a:graphicData uri="http://schemas.openxmlformats.org/drawingml/2006/picture">
                <pic:pic xmlns:pic="http://schemas.openxmlformats.org/drawingml/2006/picture">
                  <pic:nvPicPr>
                    <pic:cNvPr id="0" name="image1.jpg" descr="アプリケーション&#10;&#10;AI 生成コンテンツは誤りを含む可能性があります。"/>
                    <pic:cNvPicPr preferRelativeResize="0"/>
                  </pic:nvPicPr>
                  <pic:blipFill>
                    <a:blip r:embed="rId18"/>
                    <a:srcRect/>
                    <a:stretch>
                      <a:fillRect/>
                    </a:stretch>
                  </pic:blipFill>
                  <pic:spPr>
                    <a:xfrm>
                      <a:off x="0" y="0"/>
                      <a:ext cx="6173795" cy="3225800"/>
                    </a:xfrm>
                    <a:prstGeom prst="rect">
                      <a:avLst/>
                    </a:prstGeom>
                    <a:ln/>
                  </pic:spPr>
                </pic:pic>
              </a:graphicData>
            </a:graphic>
          </wp:inline>
        </w:drawing>
      </w:r>
    </w:p>
    <w:p w14:paraId="2F3AE6B1" w14:textId="77777777" w:rsidR="001B47FE"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▼こちらからゲームをプレイ！</w:t>
      </w:r>
    </w:p>
    <w:p w14:paraId="01B0F018" w14:textId="77777777" w:rsidR="001B47FE" w:rsidRDefault="001B47FE">
      <w:pPr>
        <w:spacing w:line="209" w:lineRule="auto"/>
        <w:rPr>
          <w:rFonts w:ascii="メイリオ" w:eastAsia="メイリオ" w:hAnsi="メイリオ" w:cs="メイリオ"/>
          <w:sz w:val="20"/>
          <w:szCs w:val="20"/>
        </w:rPr>
      </w:pPr>
      <w:hyperlink r:id="rId19">
        <w:r>
          <w:rPr>
            <w:rFonts w:ascii="メイリオ" w:eastAsia="メイリオ" w:hAnsi="メイリオ" w:cs="メイリオ"/>
            <w:color w:val="0000FF"/>
            <w:sz w:val="20"/>
            <w:szCs w:val="20"/>
            <w:u w:val="single"/>
          </w:rPr>
          <w:t>https://games.dmm.com/detail/tenshoku_maou</w:t>
        </w:r>
      </w:hyperlink>
    </w:p>
    <w:p w14:paraId="7BF76962" w14:textId="77777777" w:rsidR="001B47FE" w:rsidRDefault="00000000">
      <w:pPr>
        <w:spacing w:line="209" w:lineRule="auto"/>
        <w:rPr>
          <w:rFonts w:ascii="メイリオ" w:eastAsia="メイリオ" w:hAnsi="メイリオ" w:cs="メイリオ"/>
          <w:b/>
          <w:sz w:val="20"/>
          <w:szCs w:val="20"/>
        </w:rPr>
      </w:pPr>
      <w:r>
        <w:rPr>
          <w:rFonts w:ascii="メイリオ" w:eastAsia="メイリオ" w:hAnsi="メイリオ" w:cs="メイリオ"/>
          <w:b/>
          <w:sz w:val="20"/>
          <w:szCs w:val="20"/>
        </w:rPr>
        <w:t>▼公式サイト</w:t>
      </w:r>
    </w:p>
    <w:p w14:paraId="5D92DC4C" w14:textId="77777777" w:rsidR="001B47FE" w:rsidRDefault="001B47FE">
      <w:pPr>
        <w:spacing w:line="209" w:lineRule="auto"/>
        <w:rPr>
          <w:rFonts w:ascii="メイリオ" w:eastAsia="メイリオ" w:hAnsi="メイリオ" w:cs="メイリオ"/>
          <w:sz w:val="20"/>
          <w:szCs w:val="20"/>
        </w:rPr>
      </w:pPr>
      <w:hyperlink r:id="rId20">
        <w:r>
          <w:rPr>
            <w:rFonts w:ascii="メイリオ" w:eastAsia="メイリオ" w:hAnsi="メイリオ" w:cs="メイリオ"/>
            <w:color w:val="0000FF"/>
            <w:sz w:val="20"/>
            <w:szCs w:val="20"/>
            <w:u w:val="single"/>
          </w:rPr>
          <w:t>https://tennmao.com/</w:t>
        </w:r>
      </w:hyperlink>
    </w:p>
    <w:p w14:paraId="661A3E94" w14:textId="77777777" w:rsidR="001B47FE" w:rsidRDefault="00000000">
      <w:pPr>
        <w:spacing w:line="209" w:lineRule="auto"/>
        <w:rPr>
          <w:rFonts w:ascii="メイリオ" w:eastAsia="メイリオ" w:hAnsi="メイリオ" w:cs="メイリオ"/>
          <w:sz w:val="20"/>
          <w:szCs w:val="20"/>
        </w:rPr>
      </w:pPr>
      <w:r>
        <w:rPr>
          <w:rFonts w:ascii="メイリオ" w:eastAsia="メイリオ" w:hAnsi="メイリオ" w:cs="メイリオ"/>
          <w:b/>
          <w:sz w:val="20"/>
          <w:szCs w:val="20"/>
        </w:rPr>
        <w:t>▼公式X</w:t>
      </w:r>
    </w:p>
    <w:p w14:paraId="17DF8DFB" w14:textId="77777777" w:rsidR="001B47FE" w:rsidRDefault="001B47FE">
      <w:pPr>
        <w:spacing w:line="209" w:lineRule="auto"/>
        <w:rPr>
          <w:rFonts w:ascii="メイリオ" w:eastAsia="メイリオ" w:hAnsi="メイリオ" w:cs="メイリオ"/>
          <w:color w:val="0000FF"/>
          <w:sz w:val="20"/>
          <w:szCs w:val="20"/>
          <w:u w:val="single"/>
        </w:rPr>
      </w:pPr>
      <w:hyperlink r:id="rId21">
        <w:r>
          <w:rPr>
            <w:rFonts w:ascii="メイリオ" w:eastAsia="メイリオ" w:hAnsi="メイリオ" w:cs="メイリオ"/>
            <w:color w:val="0000FF"/>
            <w:sz w:val="20"/>
            <w:szCs w:val="20"/>
            <w:u w:val="single"/>
          </w:rPr>
          <w:t>https://x.com/tenshokumaou</w:t>
        </w:r>
      </w:hyperlink>
      <w:r w:rsidR="00000000">
        <w:fldChar w:fldCharType="begin"/>
      </w:r>
      <w:r>
        <w:instrText xml:space="preserve"> HYPERLINK "https://x.com/%EF%BD%9E%EF%BD%9E%EF%BD%9E" </w:instrText>
      </w:r>
      <w:r w:rsidR="00000000">
        <w:fldChar w:fldCharType="separate"/>
      </w:r>
    </w:p>
    <w:p w14:paraId="7656A455" w14:textId="77777777" w:rsidR="001B47FE" w:rsidRDefault="00000000">
      <w:pPr>
        <w:tabs>
          <w:tab w:val="left" w:pos="1275"/>
        </w:tabs>
        <w:spacing w:line="209" w:lineRule="auto"/>
        <w:rPr>
          <w:rFonts w:ascii="メイリオ" w:eastAsia="メイリオ" w:hAnsi="メイリオ" w:cs="メイリオ"/>
          <w:sz w:val="20"/>
          <w:szCs w:val="20"/>
          <w:highlight w:val="red"/>
        </w:rPr>
      </w:pPr>
      <w:r>
        <w:fldChar w:fldCharType="end"/>
      </w:r>
    </w:p>
    <w:p w14:paraId="74EB3C06" w14:textId="77777777" w:rsidR="001B47FE" w:rsidRDefault="00000000">
      <w:pPr>
        <w:spacing w:line="209" w:lineRule="auto"/>
        <w:rPr>
          <w:rFonts w:ascii="メイリオ" w:eastAsia="メイリオ" w:hAnsi="メイリオ" w:cs="メイリオ"/>
          <w:b/>
          <w:sz w:val="20"/>
          <w:szCs w:val="20"/>
        </w:rPr>
      </w:pPr>
      <w:r>
        <w:rPr>
          <w:rFonts w:ascii="メイリオ" w:eastAsia="メイリオ" w:hAnsi="メイリオ" w:cs="メイリオ"/>
          <w:b/>
          <w:sz w:val="20"/>
          <w:szCs w:val="20"/>
        </w:rPr>
        <w:t>▼製品概要</w:t>
      </w:r>
    </w:p>
    <w:p w14:paraId="7F6AA8CA" w14:textId="77777777" w:rsidR="001B47FE" w:rsidRPr="00360C09" w:rsidRDefault="00000000">
      <w:pPr>
        <w:spacing w:line="209" w:lineRule="auto"/>
        <w:rPr>
          <w:rFonts w:ascii="メイリオ" w:eastAsia="メイリオ" w:hAnsi="メイリオ" w:cs="メイリオ"/>
          <w:sz w:val="20"/>
          <w:szCs w:val="20"/>
        </w:rPr>
      </w:pPr>
      <w:r w:rsidRPr="00360C09">
        <w:rPr>
          <w:rFonts w:ascii="メイリオ" w:eastAsia="メイリオ" w:hAnsi="メイリオ" w:cs="メイリオ"/>
          <w:sz w:val="20"/>
          <w:szCs w:val="20"/>
        </w:rPr>
        <w:t>タイトル：転職魔王～リストラ勇者のお仕置きセレナーデ～</w:t>
      </w:r>
    </w:p>
    <w:p w14:paraId="39DA3BE7" w14:textId="77777777" w:rsidR="001B47FE" w:rsidRPr="00360C09" w:rsidRDefault="00000000">
      <w:pPr>
        <w:spacing w:line="209" w:lineRule="auto"/>
        <w:rPr>
          <w:rFonts w:ascii="メイリオ" w:eastAsia="メイリオ" w:hAnsi="メイリオ" w:cs="メイリオ"/>
          <w:sz w:val="20"/>
          <w:szCs w:val="20"/>
        </w:rPr>
      </w:pPr>
      <w:r w:rsidRPr="00360C09">
        <w:rPr>
          <w:rFonts w:ascii="メイリオ" w:eastAsia="メイリオ" w:hAnsi="メイリオ" w:cs="メイリオ"/>
          <w:sz w:val="20"/>
          <w:szCs w:val="20"/>
        </w:rPr>
        <w:t>ジャンル：ローグライクアクションRPG/ハイブリッドカジュアル</w:t>
      </w:r>
    </w:p>
    <w:p w14:paraId="0438E3C4" w14:textId="063028FB" w:rsidR="001B47FE" w:rsidRPr="00360C09" w:rsidRDefault="00000000">
      <w:pPr>
        <w:spacing w:line="209" w:lineRule="auto"/>
        <w:rPr>
          <w:rFonts w:ascii="メイリオ" w:eastAsia="メイリオ" w:hAnsi="メイリオ" w:cs="メイリオ"/>
          <w:sz w:val="20"/>
          <w:szCs w:val="20"/>
        </w:rPr>
      </w:pPr>
      <w:r w:rsidRPr="00360C09">
        <w:rPr>
          <w:rFonts w:ascii="メイリオ" w:eastAsia="メイリオ" w:hAnsi="メイリオ" w:cs="メイリオ"/>
          <w:sz w:val="20"/>
          <w:szCs w:val="20"/>
        </w:rPr>
        <w:t>プラットフォーム：PC（ブラウザ版）/</w:t>
      </w:r>
      <w:r w:rsidR="00BE03AB" w:rsidRPr="00360C09">
        <w:rPr>
          <w:rFonts w:ascii="メイリオ" w:eastAsia="メイリオ" w:hAnsi="メイリオ" w:cs="メイリオ"/>
          <w:sz w:val="20"/>
          <w:szCs w:val="20"/>
        </w:rPr>
        <w:t>スマートフォン（ブラウザ版</w:t>
      </w:r>
      <w:r w:rsidR="00BE03AB" w:rsidRPr="00360C09">
        <w:rPr>
          <w:rFonts w:ascii="メイリオ" w:eastAsia="メイリオ" w:hAnsi="メイリオ" w:cs="メイリオ" w:hint="eastAsia"/>
          <w:sz w:val="20"/>
          <w:szCs w:val="20"/>
        </w:rPr>
        <w:t xml:space="preserve"> </w:t>
      </w:r>
      <w:r w:rsidR="00BE03AB" w:rsidRPr="00360C09">
        <w:rPr>
          <w:rFonts w:ascii="メイリオ" w:eastAsia="メイリオ" w:hAnsi="メイリオ" w:cs="メイリオ"/>
          <w:sz w:val="20"/>
          <w:szCs w:val="20"/>
        </w:rPr>
        <w:t>/</w:t>
      </w:r>
      <w:r w:rsidR="00BE03AB" w:rsidRPr="00360C09">
        <w:rPr>
          <w:rFonts w:ascii="メイリオ" w:eastAsia="メイリオ" w:hAnsi="メイリオ" w:cs="メイリオ" w:hint="eastAsia"/>
          <w:sz w:val="20"/>
          <w:szCs w:val="20"/>
        </w:rPr>
        <w:t xml:space="preserve"> </w:t>
      </w:r>
      <w:r w:rsidR="00BE03AB" w:rsidRPr="00360C09">
        <w:rPr>
          <w:rFonts w:ascii="メイリオ" w:eastAsia="メイリオ" w:hAnsi="メイリオ" w:cs="メイリオ"/>
          <w:sz w:val="20"/>
          <w:szCs w:val="20"/>
        </w:rPr>
        <w:t>DMM GAMES STORE版）</w:t>
      </w:r>
    </w:p>
    <w:p w14:paraId="15867753" w14:textId="77777777" w:rsidR="001B47FE" w:rsidRPr="00360C09" w:rsidRDefault="00000000">
      <w:pPr>
        <w:spacing w:line="209" w:lineRule="auto"/>
        <w:rPr>
          <w:rFonts w:ascii="メイリオ" w:eastAsia="メイリオ" w:hAnsi="メイリオ" w:cs="メイリオ"/>
          <w:sz w:val="20"/>
          <w:szCs w:val="20"/>
        </w:rPr>
      </w:pPr>
      <w:r w:rsidRPr="00360C09">
        <w:rPr>
          <w:rFonts w:ascii="メイリオ" w:eastAsia="メイリオ" w:hAnsi="メイリオ" w:cs="メイリオ"/>
          <w:sz w:val="20"/>
          <w:szCs w:val="20"/>
        </w:rPr>
        <w:t>価格：基本プレイ無料（アイテム課金あり）</w:t>
      </w:r>
    </w:p>
    <w:p w14:paraId="629C6991" w14:textId="18CC25D9" w:rsidR="001B47FE" w:rsidRPr="00360C09" w:rsidRDefault="00000000">
      <w:pPr>
        <w:spacing w:line="209" w:lineRule="auto"/>
        <w:rPr>
          <w:rFonts w:ascii="メイリオ" w:eastAsia="メイリオ" w:hAnsi="メイリオ" w:cs="メイリオ"/>
          <w:sz w:val="20"/>
          <w:szCs w:val="20"/>
        </w:rPr>
      </w:pPr>
      <w:r w:rsidRPr="00360C09">
        <w:rPr>
          <w:rFonts w:ascii="メイリオ" w:eastAsia="メイリオ" w:hAnsi="メイリオ" w:cs="メイリオ"/>
          <w:sz w:val="20"/>
          <w:szCs w:val="20"/>
        </w:rPr>
        <w:t>権利表記：©202</w:t>
      </w:r>
      <w:r w:rsidR="00AF66F1" w:rsidRPr="00360C09">
        <w:rPr>
          <w:rFonts w:ascii="メイリオ" w:eastAsia="メイリオ" w:hAnsi="メイリオ" w:cs="メイリオ"/>
          <w:sz w:val="20"/>
          <w:szCs w:val="20"/>
        </w:rPr>
        <w:t>4</w:t>
      </w:r>
      <w:r w:rsidRPr="00360C09">
        <w:rPr>
          <w:rFonts w:ascii="メイリオ" w:eastAsia="メイリオ" w:hAnsi="メイリオ" w:cs="メイリオ"/>
          <w:sz w:val="20"/>
          <w:szCs w:val="20"/>
        </w:rPr>
        <w:t xml:space="preserve"> EXNOA LLC</w:t>
      </w:r>
    </w:p>
    <w:p w14:paraId="258AC548" w14:textId="77777777" w:rsidR="001B47F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57BF1A52" w14:textId="1439454A" w:rsidR="001B47F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w:t>
      </w:r>
      <w:r w:rsidR="003B7E55">
        <w:rPr>
          <w:rFonts w:ascii="メイリオ" w:eastAsia="メイリオ" w:hAnsi="メイリオ" w:cs="メイリオ" w:hint="eastAsia"/>
          <w:sz w:val="20"/>
          <w:szCs w:val="20"/>
        </w:rPr>
        <w:t xml:space="preserve">　</w:t>
      </w:r>
      <w:r>
        <w:rPr>
          <w:rFonts w:ascii="メイリオ" w:eastAsia="メイリオ" w:hAnsi="メイリオ" w:cs="メイリオ"/>
          <w:sz w:val="20"/>
          <w:szCs w:val="20"/>
        </w:rPr>
        <w:t>プレス窓口</w:t>
      </w:r>
    </w:p>
    <w:p w14:paraId="59619A59" w14:textId="77777777" w:rsidR="001B47F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22">
        <w:r w:rsidR="001B47FE">
          <w:rPr>
            <w:rFonts w:ascii="メイリオ" w:eastAsia="メイリオ" w:hAnsi="メイリオ" w:cs="メイリオ"/>
            <w:color w:val="0000FF"/>
            <w:sz w:val="20"/>
            <w:szCs w:val="20"/>
            <w:u w:val="single"/>
          </w:rPr>
          <w:t>dmmgames-press@dmm.com</w:t>
        </w:r>
      </w:hyperlink>
    </w:p>
    <w:sectPr w:rsidR="001B47FE">
      <w:footerReference w:type="default" r:id="rId23"/>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08963A" w14:textId="77777777" w:rsidR="00833CDF" w:rsidRDefault="00833CDF">
      <w:r>
        <w:separator/>
      </w:r>
    </w:p>
  </w:endnote>
  <w:endnote w:type="continuationSeparator" w:id="0">
    <w:p w14:paraId="3A9B7191" w14:textId="77777777" w:rsidR="00833CDF" w:rsidRDefault="00833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メイリオ">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0020" w14:textId="77777777" w:rsidR="001B47FE"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3A3513">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3A3513">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F8B2B" w14:textId="77777777" w:rsidR="00833CDF" w:rsidRDefault="00833CDF">
      <w:r>
        <w:separator/>
      </w:r>
    </w:p>
  </w:footnote>
  <w:footnote w:type="continuationSeparator" w:id="0">
    <w:p w14:paraId="26052A19" w14:textId="77777777" w:rsidR="00833CDF" w:rsidRDefault="00833C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A01F30"/>
    <w:multiLevelType w:val="multilevel"/>
    <w:tmpl w:val="35BE3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3F97C14"/>
    <w:multiLevelType w:val="hybridMultilevel"/>
    <w:tmpl w:val="669E28AC"/>
    <w:lvl w:ilvl="0" w:tplc="650ACBDC">
      <w:start w:val="1"/>
      <w:numFmt w:val="decimal"/>
      <w:lvlText w:val="%1."/>
      <w:lvlJc w:val="left"/>
      <w:pPr>
        <w:ind w:left="570" w:hanging="360"/>
      </w:pPr>
      <w:rPr>
        <w:rFonts w:hint="default"/>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2" w15:restartNumberingAfterBreak="0">
    <w:nsid w:val="4F245F7B"/>
    <w:multiLevelType w:val="multilevel"/>
    <w:tmpl w:val="5C081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1921F1F"/>
    <w:multiLevelType w:val="hybridMultilevel"/>
    <w:tmpl w:val="976A6256"/>
    <w:lvl w:ilvl="0" w:tplc="563A7FCE">
      <w:start w:val="1"/>
      <w:numFmt w:val="decimal"/>
      <w:lvlText w:val="%1."/>
      <w:lvlJc w:val="left"/>
      <w:pPr>
        <w:ind w:left="570" w:hanging="360"/>
      </w:pPr>
      <w:rPr>
        <w:rFonts w:hint="default"/>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4" w15:restartNumberingAfterBreak="0">
    <w:nsid w:val="6A104589"/>
    <w:multiLevelType w:val="multilevel"/>
    <w:tmpl w:val="9A1229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5775509">
    <w:abstractNumId w:val="2"/>
  </w:num>
  <w:num w:numId="2" w16cid:durableId="1376079635">
    <w:abstractNumId w:val="0"/>
  </w:num>
  <w:num w:numId="3" w16cid:durableId="89350600">
    <w:abstractNumId w:val="4"/>
  </w:num>
  <w:num w:numId="4" w16cid:durableId="1461075522">
    <w:abstractNumId w:val="3"/>
  </w:num>
  <w:num w:numId="5" w16cid:durableId="20905347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47FE"/>
    <w:rsid w:val="00001191"/>
    <w:rsid w:val="00007D49"/>
    <w:rsid w:val="000109C0"/>
    <w:rsid w:val="00010AB5"/>
    <w:rsid w:val="000132EE"/>
    <w:rsid w:val="0001391F"/>
    <w:rsid w:val="0001733B"/>
    <w:rsid w:val="000275E8"/>
    <w:rsid w:val="000277EF"/>
    <w:rsid w:val="0003366F"/>
    <w:rsid w:val="000346FE"/>
    <w:rsid w:val="00035BCA"/>
    <w:rsid w:val="00046B2C"/>
    <w:rsid w:val="00050AA1"/>
    <w:rsid w:val="00054BBA"/>
    <w:rsid w:val="00061E4B"/>
    <w:rsid w:val="0006431D"/>
    <w:rsid w:val="00066431"/>
    <w:rsid w:val="000717F5"/>
    <w:rsid w:val="0007551E"/>
    <w:rsid w:val="00081B03"/>
    <w:rsid w:val="000845DC"/>
    <w:rsid w:val="000900EE"/>
    <w:rsid w:val="000906B2"/>
    <w:rsid w:val="00097380"/>
    <w:rsid w:val="000B18F0"/>
    <w:rsid w:val="000B37FC"/>
    <w:rsid w:val="000B3D50"/>
    <w:rsid w:val="000B6E26"/>
    <w:rsid w:val="000B74B5"/>
    <w:rsid w:val="000C0CC8"/>
    <w:rsid w:val="000C551C"/>
    <w:rsid w:val="000D27D9"/>
    <w:rsid w:val="000D2DCC"/>
    <w:rsid w:val="000D78AB"/>
    <w:rsid w:val="000E1A38"/>
    <w:rsid w:val="000E48A8"/>
    <w:rsid w:val="000E6BB0"/>
    <w:rsid w:val="000E7D15"/>
    <w:rsid w:val="000F2965"/>
    <w:rsid w:val="00101380"/>
    <w:rsid w:val="00103161"/>
    <w:rsid w:val="00105102"/>
    <w:rsid w:val="00110497"/>
    <w:rsid w:val="001233C5"/>
    <w:rsid w:val="0012361C"/>
    <w:rsid w:val="00124A68"/>
    <w:rsid w:val="00125611"/>
    <w:rsid w:val="00137F9F"/>
    <w:rsid w:val="00143663"/>
    <w:rsid w:val="00147871"/>
    <w:rsid w:val="00147B8D"/>
    <w:rsid w:val="0015306C"/>
    <w:rsid w:val="001537C5"/>
    <w:rsid w:val="0015660C"/>
    <w:rsid w:val="001601D4"/>
    <w:rsid w:val="00176EE3"/>
    <w:rsid w:val="001858FA"/>
    <w:rsid w:val="001935F5"/>
    <w:rsid w:val="001A7663"/>
    <w:rsid w:val="001B276C"/>
    <w:rsid w:val="001B37BB"/>
    <w:rsid w:val="001B47FE"/>
    <w:rsid w:val="001B53B9"/>
    <w:rsid w:val="001C13FB"/>
    <w:rsid w:val="001C2E5C"/>
    <w:rsid w:val="001C315D"/>
    <w:rsid w:val="001C7832"/>
    <w:rsid w:val="001D612D"/>
    <w:rsid w:val="001F05ED"/>
    <w:rsid w:val="001F5B2F"/>
    <w:rsid w:val="00204461"/>
    <w:rsid w:val="00207E88"/>
    <w:rsid w:val="00210B45"/>
    <w:rsid w:val="0021293E"/>
    <w:rsid w:val="00225F75"/>
    <w:rsid w:val="00231BB0"/>
    <w:rsid w:val="00235766"/>
    <w:rsid w:val="002445A2"/>
    <w:rsid w:val="00252B40"/>
    <w:rsid w:val="0025626B"/>
    <w:rsid w:val="00256CC1"/>
    <w:rsid w:val="00257BE5"/>
    <w:rsid w:val="00261594"/>
    <w:rsid w:val="00264260"/>
    <w:rsid w:val="0026561F"/>
    <w:rsid w:val="00267C54"/>
    <w:rsid w:val="00273CE2"/>
    <w:rsid w:val="00273D47"/>
    <w:rsid w:val="0028068F"/>
    <w:rsid w:val="00281DD4"/>
    <w:rsid w:val="002968D4"/>
    <w:rsid w:val="002974BE"/>
    <w:rsid w:val="00297EA8"/>
    <w:rsid w:val="002A2501"/>
    <w:rsid w:val="002A5673"/>
    <w:rsid w:val="002B4659"/>
    <w:rsid w:val="002C0337"/>
    <w:rsid w:val="002C1264"/>
    <w:rsid w:val="002D1BE7"/>
    <w:rsid w:val="002D2C89"/>
    <w:rsid w:val="002D3D05"/>
    <w:rsid w:val="002E65B3"/>
    <w:rsid w:val="002F5F85"/>
    <w:rsid w:val="002F7797"/>
    <w:rsid w:val="00302951"/>
    <w:rsid w:val="0030437B"/>
    <w:rsid w:val="00304D69"/>
    <w:rsid w:val="003052ED"/>
    <w:rsid w:val="00323BD8"/>
    <w:rsid w:val="0032480C"/>
    <w:rsid w:val="003267A8"/>
    <w:rsid w:val="003322AC"/>
    <w:rsid w:val="00343EA8"/>
    <w:rsid w:val="00352159"/>
    <w:rsid w:val="00353BE4"/>
    <w:rsid w:val="00355D66"/>
    <w:rsid w:val="003564C0"/>
    <w:rsid w:val="003604A0"/>
    <w:rsid w:val="00360C09"/>
    <w:rsid w:val="00361E94"/>
    <w:rsid w:val="0037530A"/>
    <w:rsid w:val="0038548D"/>
    <w:rsid w:val="00387396"/>
    <w:rsid w:val="00387415"/>
    <w:rsid w:val="003905EE"/>
    <w:rsid w:val="00390C43"/>
    <w:rsid w:val="00395330"/>
    <w:rsid w:val="003A3513"/>
    <w:rsid w:val="003A3B88"/>
    <w:rsid w:val="003A47B5"/>
    <w:rsid w:val="003B68B0"/>
    <w:rsid w:val="003B72FE"/>
    <w:rsid w:val="003B7E55"/>
    <w:rsid w:val="003C527B"/>
    <w:rsid w:val="003C72E9"/>
    <w:rsid w:val="003C7979"/>
    <w:rsid w:val="003E4162"/>
    <w:rsid w:val="003E4F50"/>
    <w:rsid w:val="003E607B"/>
    <w:rsid w:val="00400C3D"/>
    <w:rsid w:val="00402FC6"/>
    <w:rsid w:val="004057C8"/>
    <w:rsid w:val="00411C71"/>
    <w:rsid w:val="00417AF3"/>
    <w:rsid w:val="004315FA"/>
    <w:rsid w:val="004357BF"/>
    <w:rsid w:val="00442D99"/>
    <w:rsid w:val="00444B66"/>
    <w:rsid w:val="00454D51"/>
    <w:rsid w:val="00460CC3"/>
    <w:rsid w:val="004615DD"/>
    <w:rsid w:val="00471682"/>
    <w:rsid w:val="0047497F"/>
    <w:rsid w:val="004807C6"/>
    <w:rsid w:val="004840E0"/>
    <w:rsid w:val="00485DDF"/>
    <w:rsid w:val="004945FD"/>
    <w:rsid w:val="004A10A2"/>
    <w:rsid w:val="004A6E2A"/>
    <w:rsid w:val="004B0ECA"/>
    <w:rsid w:val="004B226F"/>
    <w:rsid w:val="004B50D8"/>
    <w:rsid w:val="004B6E87"/>
    <w:rsid w:val="004C10C6"/>
    <w:rsid w:val="004C67AF"/>
    <w:rsid w:val="004D4C69"/>
    <w:rsid w:val="004E465A"/>
    <w:rsid w:val="004F452C"/>
    <w:rsid w:val="004F7D50"/>
    <w:rsid w:val="004F7F60"/>
    <w:rsid w:val="00504578"/>
    <w:rsid w:val="00511C5C"/>
    <w:rsid w:val="00520B2C"/>
    <w:rsid w:val="00524D7B"/>
    <w:rsid w:val="0053215F"/>
    <w:rsid w:val="00536A25"/>
    <w:rsid w:val="00537864"/>
    <w:rsid w:val="00545505"/>
    <w:rsid w:val="00545512"/>
    <w:rsid w:val="00546C96"/>
    <w:rsid w:val="00551B22"/>
    <w:rsid w:val="00552A6A"/>
    <w:rsid w:val="00557636"/>
    <w:rsid w:val="00566991"/>
    <w:rsid w:val="00572A16"/>
    <w:rsid w:val="0057381C"/>
    <w:rsid w:val="005776CE"/>
    <w:rsid w:val="005853FF"/>
    <w:rsid w:val="0058683E"/>
    <w:rsid w:val="00587B9A"/>
    <w:rsid w:val="00593081"/>
    <w:rsid w:val="005941ED"/>
    <w:rsid w:val="00595EAB"/>
    <w:rsid w:val="005A12C3"/>
    <w:rsid w:val="005A351D"/>
    <w:rsid w:val="005C1302"/>
    <w:rsid w:val="005C4E50"/>
    <w:rsid w:val="005D32F0"/>
    <w:rsid w:val="005E2F6D"/>
    <w:rsid w:val="005F0A8A"/>
    <w:rsid w:val="005F7217"/>
    <w:rsid w:val="0060385C"/>
    <w:rsid w:val="00610107"/>
    <w:rsid w:val="00624755"/>
    <w:rsid w:val="00626EAE"/>
    <w:rsid w:val="00634E24"/>
    <w:rsid w:val="00636DC4"/>
    <w:rsid w:val="00640138"/>
    <w:rsid w:val="00644C78"/>
    <w:rsid w:val="00647B95"/>
    <w:rsid w:val="00651711"/>
    <w:rsid w:val="00654384"/>
    <w:rsid w:val="00664DF1"/>
    <w:rsid w:val="00665204"/>
    <w:rsid w:val="0066581D"/>
    <w:rsid w:val="006710F8"/>
    <w:rsid w:val="00676AED"/>
    <w:rsid w:val="00681C2C"/>
    <w:rsid w:val="006821F8"/>
    <w:rsid w:val="00687506"/>
    <w:rsid w:val="00696D8A"/>
    <w:rsid w:val="00697FCF"/>
    <w:rsid w:val="006A67D7"/>
    <w:rsid w:val="006B164D"/>
    <w:rsid w:val="006C1EC2"/>
    <w:rsid w:val="006C3501"/>
    <w:rsid w:val="006C3E81"/>
    <w:rsid w:val="006C53A2"/>
    <w:rsid w:val="006D3CD1"/>
    <w:rsid w:val="006E39A6"/>
    <w:rsid w:val="006E619E"/>
    <w:rsid w:val="006E6B2C"/>
    <w:rsid w:val="006F103F"/>
    <w:rsid w:val="006F6349"/>
    <w:rsid w:val="0070135A"/>
    <w:rsid w:val="00705064"/>
    <w:rsid w:val="007054E4"/>
    <w:rsid w:val="00705503"/>
    <w:rsid w:val="0071073A"/>
    <w:rsid w:val="00712A9C"/>
    <w:rsid w:val="007135ED"/>
    <w:rsid w:val="00717E18"/>
    <w:rsid w:val="0072650E"/>
    <w:rsid w:val="00730D79"/>
    <w:rsid w:val="00743AD5"/>
    <w:rsid w:val="00744621"/>
    <w:rsid w:val="00746B14"/>
    <w:rsid w:val="00751E6D"/>
    <w:rsid w:val="007548F0"/>
    <w:rsid w:val="00756034"/>
    <w:rsid w:val="00763244"/>
    <w:rsid w:val="00763EB8"/>
    <w:rsid w:val="007664F4"/>
    <w:rsid w:val="00766DCD"/>
    <w:rsid w:val="00770508"/>
    <w:rsid w:val="007728A9"/>
    <w:rsid w:val="00782492"/>
    <w:rsid w:val="00790DE6"/>
    <w:rsid w:val="00791017"/>
    <w:rsid w:val="007926C1"/>
    <w:rsid w:val="00792FCA"/>
    <w:rsid w:val="00794E30"/>
    <w:rsid w:val="00795647"/>
    <w:rsid w:val="00795EA9"/>
    <w:rsid w:val="007B2DB9"/>
    <w:rsid w:val="007B6392"/>
    <w:rsid w:val="007B64D6"/>
    <w:rsid w:val="007C2561"/>
    <w:rsid w:val="007D0403"/>
    <w:rsid w:val="007D147D"/>
    <w:rsid w:val="007D17E4"/>
    <w:rsid w:val="007F43D7"/>
    <w:rsid w:val="007F701C"/>
    <w:rsid w:val="0080122D"/>
    <w:rsid w:val="008027D9"/>
    <w:rsid w:val="0081210C"/>
    <w:rsid w:val="00820147"/>
    <w:rsid w:val="00820E47"/>
    <w:rsid w:val="00821859"/>
    <w:rsid w:val="008270F9"/>
    <w:rsid w:val="00831829"/>
    <w:rsid w:val="00833CDF"/>
    <w:rsid w:val="00842F1C"/>
    <w:rsid w:val="00844FAA"/>
    <w:rsid w:val="0085211D"/>
    <w:rsid w:val="00852EE6"/>
    <w:rsid w:val="0086039C"/>
    <w:rsid w:val="00875D76"/>
    <w:rsid w:val="00882B1D"/>
    <w:rsid w:val="00885503"/>
    <w:rsid w:val="008962AD"/>
    <w:rsid w:val="0089664E"/>
    <w:rsid w:val="008A0B20"/>
    <w:rsid w:val="008A548D"/>
    <w:rsid w:val="008A58DE"/>
    <w:rsid w:val="008A7190"/>
    <w:rsid w:val="008A78A0"/>
    <w:rsid w:val="008C08DA"/>
    <w:rsid w:val="008C5A6A"/>
    <w:rsid w:val="008D0000"/>
    <w:rsid w:val="008D29A5"/>
    <w:rsid w:val="009032DB"/>
    <w:rsid w:val="00907270"/>
    <w:rsid w:val="0091420E"/>
    <w:rsid w:val="009147CA"/>
    <w:rsid w:val="009168CF"/>
    <w:rsid w:val="00916E92"/>
    <w:rsid w:val="00921A00"/>
    <w:rsid w:val="00922014"/>
    <w:rsid w:val="00922E68"/>
    <w:rsid w:val="0092305A"/>
    <w:rsid w:val="00923F7C"/>
    <w:rsid w:val="009242BD"/>
    <w:rsid w:val="009311E2"/>
    <w:rsid w:val="00931A07"/>
    <w:rsid w:val="00931F1A"/>
    <w:rsid w:val="009372A9"/>
    <w:rsid w:val="009501CA"/>
    <w:rsid w:val="0096466A"/>
    <w:rsid w:val="00965619"/>
    <w:rsid w:val="009704A6"/>
    <w:rsid w:val="00970638"/>
    <w:rsid w:val="00981EE6"/>
    <w:rsid w:val="00990151"/>
    <w:rsid w:val="00990E03"/>
    <w:rsid w:val="009921C5"/>
    <w:rsid w:val="00993954"/>
    <w:rsid w:val="009945A1"/>
    <w:rsid w:val="00996C9F"/>
    <w:rsid w:val="009A2A54"/>
    <w:rsid w:val="009C29CA"/>
    <w:rsid w:val="009C610E"/>
    <w:rsid w:val="009C67F2"/>
    <w:rsid w:val="009D1B53"/>
    <w:rsid w:val="009D6521"/>
    <w:rsid w:val="009D6CEC"/>
    <w:rsid w:val="009E5CAA"/>
    <w:rsid w:val="009F07CF"/>
    <w:rsid w:val="009F3402"/>
    <w:rsid w:val="009F6275"/>
    <w:rsid w:val="00A02E98"/>
    <w:rsid w:val="00A15FC7"/>
    <w:rsid w:val="00A202A4"/>
    <w:rsid w:val="00A21802"/>
    <w:rsid w:val="00A22BD6"/>
    <w:rsid w:val="00A32500"/>
    <w:rsid w:val="00A355E3"/>
    <w:rsid w:val="00A358A3"/>
    <w:rsid w:val="00A410DE"/>
    <w:rsid w:val="00A47355"/>
    <w:rsid w:val="00A550EF"/>
    <w:rsid w:val="00A75431"/>
    <w:rsid w:val="00A84457"/>
    <w:rsid w:val="00A90947"/>
    <w:rsid w:val="00A9721A"/>
    <w:rsid w:val="00AA05ED"/>
    <w:rsid w:val="00AB5922"/>
    <w:rsid w:val="00AC0B93"/>
    <w:rsid w:val="00AD5727"/>
    <w:rsid w:val="00AD62C2"/>
    <w:rsid w:val="00AE198B"/>
    <w:rsid w:val="00AF1E68"/>
    <w:rsid w:val="00AF66F1"/>
    <w:rsid w:val="00B002F8"/>
    <w:rsid w:val="00B01008"/>
    <w:rsid w:val="00B07E4B"/>
    <w:rsid w:val="00B12886"/>
    <w:rsid w:val="00B13839"/>
    <w:rsid w:val="00B22A77"/>
    <w:rsid w:val="00B27154"/>
    <w:rsid w:val="00B275ED"/>
    <w:rsid w:val="00B30DCB"/>
    <w:rsid w:val="00B40E36"/>
    <w:rsid w:val="00B4309E"/>
    <w:rsid w:val="00B43111"/>
    <w:rsid w:val="00B44C36"/>
    <w:rsid w:val="00B45EB8"/>
    <w:rsid w:val="00B71287"/>
    <w:rsid w:val="00B7511A"/>
    <w:rsid w:val="00B767C1"/>
    <w:rsid w:val="00BA5C79"/>
    <w:rsid w:val="00BB0F6F"/>
    <w:rsid w:val="00BB239F"/>
    <w:rsid w:val="00BC6575"/>
    <w:rsid w:val="00BD50D2"/>
    <w:rsid w:val="00BD719D"/>
    <w:rsid w:val="00BE03AB"/>
    <w:rsid w:val="00BE1296"/>
    <w:rsid w:val="00BE1C52"/>
    <w:rsid w:val="00BE3D56"/>
    <w:rsid w:val="00C01570"/>
    <w:rsid w:val="00C11AEA"/>
    <w:rsid w:val="00C166A0"/>
    <w:rsid w:val="00C17022"/>
    <w:rsid w:val="00C17D23"/>
    <w:rsid w:val="00C24F8E"/>
    <w:rsid w:val="00C275BA"/>
    <w:rsid w:val="00C30CCE"/>
    <w:rsid w:val="00C33C3D"/>
    <w:rsid w:val="00C41F54"/>
    <w:rsid w:val="00C70112"/>
    <w:rsid w:val="00C80803"/>
    <w:rsid w:val="00C94411"/>
    <w:rsid w:val="00C94850"/>
    <w:rsid w:val="00C94BB5"/>
    <w:rsid w:val="00CA1385"/>
    <w:rsid w:val="00CA27D9"/>
    <w:rsid w:val="00CA6931"/>
    <w:rsid w:val="00CA740D"/>
    <w:rsid w:val="00CB2AE0"/>
    <w:rsid w:val="00CB437A"/>
    <w:rsid w:val="00CB7053"/>
    <w:rsid w:val="00CC1C59"/>
    <w:rsid w:val="00CC7277"/>
    <w:rsid w:val="00CD0EE5"/>
    <w:rsid w:val="00CD27A8"/>
    <w:rsid w:val="00CE2859"/>
    <w:rsid w:val="00CE60CC"/>
    <w:rsid w:val="00CE70DC"/>
    <w:rsid w:val="00CF03A7"/>
    <w:rsid w:val="00CF10E5"/>
    <w:rsid w:val="00CF4F7B"/>
    <w:rsid w:val="00D02E1D"/>
    <w:rsid w:val="00D1078F"/>
    <w:rsid w:val="00D13E5C"/>
    <w:rsid w:val="00D1721D"/>
    <w:rsid w:val="00D21FD3"/>
    <w:rsid w:val="00D2259C"/>
    <w:rsid w:val="00D32676"/>
    <w:rsid w:val="00D33ADC"/>
    <w:rsid w:val="00D36227"/>
    <w:rsid w:val="00D45A70"/>
    <w:rsid w:val="00D54674"/>
    <w:rsid w:val="00D66EAC"/>
    <w:rsid w:val="00D72B88"/>
    <w:rsid w:val="00D74C5B"/>
    <w:rsid w:val="00D7615C"/>
    <w:rsid w:val="00D9171E"/>
    <w:rsid w:val="00D94400"/>
    <w:rsid w:val="00DB42A2"/>
    <w:rsid w:val="00DC67EA"/>
    <w:rsid w:val="00DD0BDF"/>
    <w:rsid w:val="00DD385E"/>
    <w:rsid w:val="00DE135D"/>
    <w:rsid w:val="00DE3935"/>
    <w:rsid w:val="00DE46D1"/>
    <w:rsid w:val="00DF16F4"/>
    <w:rsid w:val="00DF1F2E"/>
    <w:rsid w:val="00DF2751"/>
    <w:rsid w:val="00DF3EAC"/>
    <w:rsid w:val="00E1373D"/>
    <w:rsid w:val="00E14404"/>
    <w:rsid w:val="00E238B9"/>
    <w:rsid w:val="00E25AB2"/>
    <w:rsid w:val="00E35AB3"/>
    <w:rsid w:val="00E35AF4"/>
    <w:rsid w:val="00E360FD"/>
    <w:rsid w:val="00E37F48"/>
    <w:rsid w:val="00E474F6"/>
    <w:rsid w:val="00E520DD"/>
    <w:rsid w:val="00E57ECA"/>
    <w:rsid w:val="00E63594"/>
    <w:rsid w:val="00E753B4"/>
    <w:rsid w:val="00E77BE2"/>
    <w:rsid w:val="00E83829"/>
    <w:rsid w:val="00E8650F"/>
    <w:rsid w:val="00E9652B"/>
    <w:rsid w:val="00EA24FE"/>
    <w:rsid w:val="00EA2762"/>
    <w:rsid w:val="00EA3E29"/>
    <w:rsid w:val="00EB3160"/>
    <w:rsid w:val="00EB6530"/>
    <w:rsid w:val="00EB7337"/>
    <w:rsid w:val="00EC5149"/>
    <w:rsid w:val="00EC6C2E"/>
    <w:rsid w:val="00ED5F6C"/>
    <w:rsid w:val="00EE6746"/>
    <w:rsid w:val="00EE7D1D"/>
    <w:rsid w:val="00F0405B"/>
    <w:rsid w:val="00F27594"/>
    <w:rsid w:val="00F364E9"/>
    <w:rsid w:val="00F438B8"/>
    <w:rsid w:val="00F46439"/>
    <w:rsid w:val="00F47B25"/>
    <w:rsid w:val="00F60BA3"/>
    <w:rsid w:val="00F63B64"/>
    <w:rsid w:val="00F804D6"/>
    <w:rsid w:val="00F80ED5"/>
    <w:rsid w:val="00F85C5D"/>
    <w:rsid w:val="00F8612B"/>
    <w:rsid w:val="00F92E8A"/>
    <w:rsid w:val="00F95AF7"/>
    <w:rsid w:val="00F963FC"/>
    <w:rsid w:val="00FB0BDB"/>
    <w:rsid w:val="00FD3528"/>
    <w:rsid w:val="00FD6936"/>
    <w:rsid w:val="00FE6E87"/>
    <w:rsid w:val="00FF2796"/>
    <w:rsid w:val="00FF3B0A"/>
    <w:rsid w:val="00FF798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0F56026"/>
  <w15:docId w15:val="{4AB1FDD5-911A-44BE-A778-B655E9911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7497F"/>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unhideWhenUsed/>
    <w:rsid w:val="006E750B"/>
    <w:pPr>
      <w:jc w:val="left"/>
    </w:pPr>
  </w:style>
  <w:style w:type="character" w:customStyle="1" w:styleId="af1">
    <w:name w:val="コメント文字列 (文字)"/>
    <w:basedOn w:val="a0"/>
    <w:link w:val="af0"/>
    <w:uiPriority w:val="99"/>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paragraph" w:styleId="Web">
    <w:name w:val="Normal (Web)"/>
    <w:basedOn w:val="a"/>
    <w:uiPriority w:val="99"/>
    <w:semiHidden/>
    <w:unhideWhenUsed/>
    <w:rsid w:val="003A3513"/>
    <w:rPr>
      <w:rFonts w:ascii="Times New Roman" w:hAnsi="Times New Roman"/>
      <w:sz w:val="24"/>
    </w:rPr>
  </w:style>
  <w:style w:type="paragraph" w:styleId="HTML">
    <w:name w:val="HTML Preformatted"/>
    <w:basedOn w:val="a"/>
    <w:link w:val="HTML0"/>
    <w:uiPriority w:val="99"/>
    <w:semiHidden/>
    <w:unhideWhenUsed/>
    <w:rsid w:val="00BE03AB"/>
    <w:rPr>
      <w:rFonts w:ascii="Courier New" w:hAnsi="Courier New" w:cs="Courier New"/>
      <w:sz w:val="20"/>
      <w:szCs w:val="20"/>
    </w:rPr>
  </w:style>
  <w:style w:type="character" w:customStyle="1" w:styleId="HTML0">
    <w:name w:val="HTML 書式付き (文字)"/>
    <w:basedOn w:val="a0"/>
    <w:link w:val="HTML"/>
    <w:uiPriority w:val="99"/>
    <w:semiHidden/>
    <w:rsid w:val="00BE03AB"/>
    <w:rPr>
      <w:rFonts w:ascii="Courier New" w:eastAsia="ＭＳ 明朝"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430468">
      <w:bodyDiv w:val="1"/>
      <w:marLeft w:val="0"/>
      <w:marRight w:val="0"/>
      <w:marTop w:val="0"/>
      <w:marBottom w:val="0"/>
      <w:divBdr>
        <w:top w:val="none" w:sz="0" w:space="0" w:color="auto"/>
        <w:left w:val="none" w:sz="0" w:space="0" w:color="auto"/>
        <w:bottom w:val="none" w:sz="0" w:space="0" w:color="auto"/>
        <w:right w:val="none" w:sz="0" w:space="0" w:color="auto"/>
      </w:divBdr>
    </w:div>
    <w:div w:id="115682976">
      <w:bodyDiv w:val="1"/>
      <w:marLeft w:val="0"/>
      <w:marRight w:val="0"/>
      <w:marTop w:val="0"/>
      <w:marBottom w:val="0"/>
      <w:divBdr>
        <w:top w:val="none" w:sz="0" w:space="0" w:color="auto"/>
        <w:left w:val="none" w:sz="0" w:space="0" w:color="auto"/>
        <w:bottom w:val="none" w:sz="0" w:space="0" w:color="auto"/>
        <w:right w:val="none" w:sz="0" w:space="0" w:color="auto"/>
      </w:divBdr>
    </w:div>
    <w:div w:id="298922258">
      <w:bodyDiv w:val="1"/>
      <w:marLeft w:val="0"/>
      <w:marRight w:val="0"/>
      <w:marTop w:val="0"/>
      <w:marBottom w:val="0"/>
      <w:divBdr>
        <w:top w:val="none" w:sz="0" w:space="0" w:color="auto"/>
        <w:left w:val="none" w:sz="0" w:space="0" w:color="auto"/>
        <w:bottom w:val="none" w:sz="0" w:space="0" w:color="auto"/>
        <w:right w:val="none" w:sz="0" w:space="0" w:color="auto"/>
      </w:divBdr>
    </w:div>
    <w:div w:id="389695722">
      <w:bodyDiv w:val="1"/>
      <w:marLeft w:val="0"/>
      <w:marRight w:val="0"/>
      <w:marTop w:val="0"/>
      <w:marBottom w:val="0"/>
      <w:divBdr>
        <w:top w:val="none" w:sz="0" w:space="0" w:color="auto"/>
        <w:left w:val="none" w:sz="0" w:space="0" w:color="auto"/>
        <w:bottom w:val="none" w:sz="0" w:space="0" w:color="auto"/>
        <w:right w:val="none" w:sz="0" w:space="0" w:color="auto"/>
      </w:divBdr>
    </w:div>
    <w:div w:id="445580503">
      <w:bodyDiv w:val="1"/>
      <w:marLeft w:val="0"/>
      <w:marRight w:val="0"/>
      <w:marTop w:val="0"/>
      <w:marBottom w:val="0"/>
      <w:divBdr>
        <w:top w:val="none" w:sz="0" w:space="0" w:color="auto"/>
        <w:left w:val="none" w:sz="0" w:space="0" w:color="auto"/>
        <w:bottom w:val="none" w:sz="0" w:space="0" w:color="auto"/>
        <w:right w:val="none" w:sz="0" w:space="0" w:color="auto"/>
      </w:divBdr>
    </w:div>
    <w:div w:id="449588374">
      <w:bodyDiv w:val="1"/>
      <w:marLeft w:val="0"/>
      <w:marRight w:val="0"/>
      <w:marTop w:val="0"/>
      <w:marBottom w:val="0"/>
      <w:divBdr>
        <w:top w:val="none" w:sz="0" w:space="0" w:color="auto"/>
        <w:left w:val="none" w:sz="0" w:space="0" w:color="auto"/>
        <w:bottom w:val="none" w:sz="0" w:space="0" w:color="auto"/>
        <w:right w:val="none" w:sz="0" w:space="0" w:color="auto"/>
      </w:divBdr>
    </w:div>
    <w:div w:id="555968490">
      <w:bodyDiv w:val="1"/>
      <w:marLeft w:val="0"/>
      <w:marRight w:val="0"/>
      <w:marTop w:val="0"/>
      <w:marBottom w:val="0"/>
      <w:divBdr>
        <w:top w:val="none" w:sz="0" w:space="0" w:color="auto"/>
        <w:left w:val="none" w:sz="0" w:space="0" w:color="auto"/>
        <w:bottom w:val="none" w:sz="0" w:space="0" w:color="auto"/>
        <w:right w:val="none" w:sz="0" w:space="0" w:color="auto"/>
      </w:divBdr>
    </w:div>
    <w:div w:id="576019792">
      <w:bodyDiv w:val="1"/>
      <w:marLeft w:val="0"/>
      <w:marRight w:val="0"/>
      <w:marTop w:val="0"/>
      <w:marBottom w:val="0"/>
      <w:divBdr>
        <w:top w:val="none" w:sz="0" w:space="0" w:color="auto"/>
        <w:left w:val="none" w:sz="0" w:space="0" w:color="auto"/>
        <w:bottom w:val="none" w:sz="0" w:space="0" w:color="auto"/>
        <w:right w:val="none" w:sz="0" w:space="0" w:color="auto"/>
      </w:divBdr>
    </w:div>
    <w:div w:id="633146765">
      <w:bodyDiv w:val="1"/>
      <w:marLeft w:val="0"/>
      <w:marRight w:val="0"/>
      <w:marTop w:val="0"/>
      <w:marBottom w:val="0"/>
      <w:divBdr>
        <w:top w:val="none" w:sz="0" w:space="0" w:color="auto"/>
        <w:left w:val="none" w:sz="0" w:space="0" w:color="auto"/>
        <w:bottom w:val="none" w:sz="0" w:space="0" w:color="auto"/>
        <w:right w:val="none" w:sz="0" w:space="0" w:color="auto"/>
      </w:divBdr>
    </w:div>
    <w:div w:id="879780412">
      <w:bodyDiv w:val="1"/>
      <w:marLeft w:val="0"/>
      <w:marRight w:val="0"/>
      <w:marTop w:val="0"/>
      <w:marBottom w:val="0"/>
      <w:divBdr>
        <w:top w:val="none" w:sz="0" w:space="0" w:color="auto"/>
        <w:left w:val="none" w:sz="0" w:space="0" w:color="auto"/>
        <w:bottom w:val="none" w:sz="0" w:space="0" w:color="auto"/>
        <w:right w:val="none" w:sz="0" w:space="0" w:color="auto"/>
      </w:divBdr>
    </w:div>
    <w:div w:id="957839355">
      <w:bodyDiv w:val="1"/>
      <w:marLeft w:val="0"/>
      <w:marRight w:val="0"/>
      <w:marTop w:val="0"/>
      <w:marBottom w:val="0"/>
      <w:divBdr>
        <w:top w:val="none" w:sz="0" w:space="0" w:color="auto"/>
        <w:left w:val="none" w:sz="0" w:space="0" w:color="auto"/>
        <w:bottom w:val="none" w:sz="0" w:space="0" w:color="auto"/>
        <w:right w:val="none" w:sz="0" w:space="0" w:color="auto"/>
      </w:divBdr>
    </w:div>
    <w:div w:id="1069383278">
      <w:bodyDiv w:val="1"/>
      <w:marLeft w:val="0"/>
      <w:marRight w:val="0"/>
      <w:marTop w:val="0"/>
      <w:marBottom w:val="0"/>
      <w:divBdr>
        <w:top w:val="none" w:sz="0" w:space="0" w:color="auto"/>
        <w:left w:val="none" w:sz="0" w:space="0" w:color="auto"/>
        <w:bottom w:val="none" w:sz="0" w:space="0" w:color="auto"/>
        <w:right w:val="none" w:sz="0" w:space="0" w:color="auto"/>
      </w:divBdr>
    </w:div>
    <w:div w:id="1080902851">
      <w:bodyDiv w:val="1"/>
      <w:marLeft w:val="0"/>
      <w:marRight w:val="0"/>
      <w:marTop w:val="0"/>
      <w:marBottom w:val="0"/>
      <w:divBdr>
        <w:top w:val="none" w:sz="0" w:space="0" w:color="auto"/>
        <w:left w:val="none" w:sz="0" w:space="0" w:color="auto"/>
        <w:bottom w:val="none" w:sz="0" w:space="0" w:color="auto"/>
        <w:right w:val="none" w:sz="0" w:space="0" w:color="auto"/>
      </w:divBdr>
      <w:divsChild>
        <w:div w:id="1934196595">
          <w:marLeft w:val="0"/>
          <w:marRight w:val="0"/>
          <w:marTop w:val="0"/>
          <w:marBottom w:val="0"/>
          <w:divBdr>
            <w:top w:val="none" w:sz="0" w:space="0" w:color="auto"/>
            <w:left w:val="none" w:sz="0" w:space="0" w:color="auto"/>
            <w:bottom w:val="none" w:sz="0" w:space="0" w:color="auto"/>
            <w:right w:val="none" w:sz="0" w:space="0" w:color="auto"/>
          </w:divBdr>
          <w:divsChild>
            <w:div w:id="938291783">
              <w:marLeft w:val="0"/>
              <w:marRight w:val="0"/>
              <w:marTop w:val="0"/>
              <w:marBottom w:val="0"/>
              <w:divBdr>
                <w:top w:val="none" w:sz="0" w:space="0" w:color="auto"/>
                <w:left w:val="none" w:sz="0" w:space="0" w:color="auto"/>
                <w:bottom w:val="none" w:sz="0" w:space="0" w:color="auto"/>
                <w:right w:val="none" w:sz="0" w:space="0" w:color="auto"/>
              </w:divBdr>
              <w:divsChild>
                <w:div w:id="1672176702">
                  <w:marLeft w:val="0"/>
                  <w:marRight w:val="0"/>
                  <w:marTop w:val="0"/>
                  <w:marBottom w:val="0"/>
                  <w:divBdr>
                    <w:top w:val="none" w:sz="0" w:space="0" w:color="auto"/>
                    <w:left w:val="none" w:sz="0" w:space="0" w:color="auto"/>
                    <w:bottom w:val="none" w:sz="0" w:space="0" w:color="auto"/>
                    <w:right w:val="none" w:sz="0" w:space="0" w:color="auto"/>
                  </w:divBdr>
                  <w:divsChild>
                    <w:div w:id="1685401579">
                      <w:marLeft w:val="0"/>
                      <w:marRight w:val="0"/>
                      <w:marTop w:val="0"/>
                      <w:marBottom w:val="0"/>
                      <w:divBdr>
                        <w:top w:val="none" w:sz="0" w:space="0" w:color="auto"/>
                        <w:left w:val="none" w:sz="0" w:space="0" w:color="auto"/>
                        <w:bottom w:val="none" w:sz="0" w:space="0" w:color="auto"/>
                        <w:right w:val="none" w:sz="0" w:space="0" w:color="auto"/>
                      </w:divBdr>
                      <w:divsChild>
                        <w:div w:id="7120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575537">
          <w:marLeft w:val="0"/>
          <w:marRight w:val="0"/>
          <w:marTop w:val="0"/>
          <w:marBottom w:val="0"/>
          <w:divBdr>
            <w:top w:val="none" w:sz="0" w:space="0" w:color="auto"/>
            <w:left w:val="none" w:sz="0" w:space="0" w:color="auto"/>
            <w:bottom w:val="none" w:sz="0" w:space="0" w:color="auto"/>
            <w:right w:val="none" w:sz="0" w:space="0" w:color="auto"/>
          </w:divBdr>
          <w:divsChild>
            <w:div w:id="2129621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134734">
      <w:bodyDiv w:val="1"/>
      <w:marLeft w:val="0"/>
      <w:marRight w:val="0"/>
      <w:marTop w:val="0"/>
      <w:marBottom w:val="0"/>
      <w:divBdr>
        <w:top w:val="none" w:sz="0" w:space="0" w:color="auto"/>
        <w:left w:val="none" w:sz="0" w:space="0" w:color="auto"/>
        <w:bottom w:val="none" w:sz="0" w:space="0" w:color="auto"/>
        <w:right w:val="none" w:sz="0" w:space="0" w:color="auto"/>
      </w:divBdr>
    </w:div>
    <w:div w:id="1179927626">
      <w:bodyDiv w:val="1"/>
      <w:marLeft w:val="0"/>
      <w:marRight w:val="0"/>
      <w:marTop w:val="0"/>
      <w:marBottom w:val="0"/>
      <w:divBdr>
        <w:top w:val="none" w:sz="0" w:space="0" w:color="auto"/>
        <w:left w:val="none" w:sz="0" w:space="0" w:color="auto"/>
        <w:bottom w:val="none" w:sz="0" w:space="0" w:color="auto"/>
        <w:right w:val="none" w:sz="0" w:space="0" w:color="auto"/>
      </w:divBdr>
    </w:div>
    <w:div w:id="1273198669">
      <w:bodyDiv w:val="1"/>
      <w:marLeft w:val="0"/>
      <w:marRight w:val="0"/>
      <w:marTop w:val="0"/>
      <w:marBottom w:val="0"/>
      <w:divBdr>
        <w:top w:val="none" w:sz="0" w:space="0" w:color="auto"/>
        <w:left w:val="none" w:sz="0" w:space="0" w:color="auto"/>
        <w:bottom w:val="none" w:sz="0" w:space="0" w:color="auto"/>
        <w:right w:val="none" w:sz="0" w:space="0" w:color="auto"/>
      </w:divBdr>
    </w:div>
    <w:div w:id="1314067297">
      <w:bodyDiv w:val="1"/>
      <w:marLeft w:val="0"/>
      <w:marRight w:val="0"/>
      <w:marTop w:val="0"/>
      <w:marBottom w:val="0"/>
      <w:divBdr>
        <w:top w:val="none" w:sz="0" w:space="0" w:color="auto"/>
        <w:left w:val="none" w:sz="0" w:space="0" w:color="auto"/>
        <w:bottom w:val="none" w:sz="0" w:space="0" w:color="auto"/>
        <w:right w:val="none" w:sz="0" w:space="0" w:color="auto"/>
      </w:divBdr>
    </w:div>
    <w:div w:id="1355810849">
      <w:bodyDiv w:val="1"/>
      <w:marLeft w:val="0"/>
      <w:marRight w:val="0"/>
      <w:marTop w:val="0"/>
      <w:marBottom w:val="0"/>
      <w:divBdr>
        <w:top w:val="none" w:sz="0" w:space="0" w:color="auto"/>
        <w:left w:val="none" w:sz="0" w:space="0" w:color="auto"/>
        <w:bottom w:val="none" w:sz="0" w:space="0" w:color="auto"/>
        <w:right w:val="none" w:sz="0" w:space="0" w:color="auto"/>
      </w:divBdr>
    </w:div>
    <w:div w:id="1442140981">
      <w:bodyDiv w:val="1"/>
      <w:marLeft w:val="0"/>
      <w:marRight w:val="0"/>
      <w:marTop w:val="0"/>
      <w:marBottom w:val="0"/>
      <w:divBdr>
        <w:top w:val="none" w:sz="0" w:space="0" w:color="auto"/>
        <w:left w:val="none" w:sz="0" w:space="0" w:color="auto"/>
        <w:bottom w:val="none" w:sz="0" w:space="0" w:color="auto"/>
        <w:right w:val="none" w:sz="0" w:space="0" w:color="auto"/>
      </w:divBdr>
    </w:div>
    <w:div w:id="1469281249">
      <w:bodyDiv w:val="1"/>
      <w:marLeft w:val="0"/>
      <w:marRight w:val="0"/>
      <w:marTop w:val="0"/>
      <w:marBottom w:val="0"/>
      <w:divBdr>
        <w:top w:val="none" w:sz="0" w:space="0" w:color="auto"/>
        <w:left w:val="none" w:sz="0" w:space="0" w:color="auto"/>
        <w:bottom w:val="none" w:sz="0" w:space="0" w:color="auto"/>
        <w:right w:val="none" w:sz="0" w:space="0" w:color="auto"/>
      </w:divBdr>
    </w:div>
    <w:div w:id="1506625484">
      <w:bodyDiv w:val="1"/>
      <w:marLeft w:val="0"/>
      <w:marRight w:val="0"/>
      <w:marTop w:val="0"/>
      <w:marBottom w:val="0"/>
      <w:divBdr>
        <w:top w:val="none" w:sz="0" w:space="0" w:color="auto"/>
        <w:left w:val="none" w:sz="0" w:space="0" w:color="auto"/>
        <w:bottom w:val="none" w:sz="0" w:space="0" w:color="auto"/>
        <w:right w:val="none" w:sz="0" w:space="0" w:color="auto"/>
      </w:divBdr>
    </w:div>
    <w:div w:id="1527330556">
      <w:bodyDiv w:val="1"/>
      <w:marLeft w:val="0"/>
      <w:marRight w:val="0"/>
      <w:marTop w:val="0"/>
      <w:marBottom w:val="0"/>
      <w:divBdr>
        <w:top w:val="none" w:sz="0" w:space="0" w:color="auto"/>
        <w:left w:val="none" w:sz="0" w:space="0" w:color="auto"/>
        <w:bottom w:val="none" w:sz="0" w:space="0" w:color="auto"/>
        <w:right w:val="none" w:sz="0" w:space="0" w:color="auto"/>
      </w:divBdr>
    </w:div>
    <w:div w:id="1612780142">
      <w:bodyDiv w:val="1"/>
      <w:marLeft w:val="0"/>
      <w:marRight w:val="0"/>
      <w:marTop w:val="0"/>
      <w:marBottom w:val="0"/>
      <w:divBdr>
        <w:top w:val="none" w:sz="0" w:space="0" w:color="auto"/>
        <w:left w:val="none" w:sz="0" w:space="0" w:color="auto"/>
        <w:bottom w:val="none" w:sz="0" w:space="0" w:color="auto"/>
        <w:right w:val="none" w:sz="0" w:space="0" w:color="auto"/>
      </w:divBdr>
    </w:div>
    <w:div w:id="1620991756">
      <w:bodyDiv w:val="1"/>
      <w:marLeft w:val="0"/>
      <w:marRight w:val="0"/>
      <w:marTop w:val="0"/>
      <w:marBottom w:val="0"/>
      <w:divBdr>
        <w:top w:val="none" w:sz="0" w:space="0" w:color="auto"/>
        <w:left w:val="none" w:sz="0" w:space="0" w:color="auto"/>
        <w:bottom w:val="none" w:sz="0" w:space="0" w:color="auto"/>
        <w:right w:val="none" w:sz="0" w:space="0" w:color="auto"/>
      </w:divBdr>
    </w:div>
    <w:div w:id="1643803457">
      <w:bodyDiv w:val="1"/>
      <w:marLeft w:val="0"/>
      <w:marRight w:val="0"/>
      <w:marTop w:val="0"/>
      <w:marBottom w:val="0"/>
      <w:divBdr>
        <w:top w:val="none" w:sz="0" w:space="0" w:color="auto"/>
        <w:left w:val="none" w:sz="0" w:space="0" w:color="auto"/>
        <w:bottom w:val="none" w:sz="0" w:space="0" w:color="auto"/>
        <w:right w:val="none" w:sz="0" w:space="0" w:color="auto"/>
      </w:divBdr>
      <w:divsChild>
        <w:div w:id="610551856">
          <w:marLeft w:val="0"/>
          <w:marRight w:val="0"/>
          <w:marTop w:val="0"/>
          <w:marBottom w:val="0"/>
          <w:divBdr>
            <w:top w:val="none" w:sz="0" w:space="0" w:color="auto"/>
            <w:left w:val="none" w:sz="0" w:space="0" w:color="auto"/>
            <w:bottom w:val="none" w:sz="0" w:space="0" w:color="auto"/>
            <w:right w:val="none" w:sz="0" w:space="0" w:color="auto"/>
          </w:divBdr>
          <w:divsChild>
            <w:div w:id="1457867265">
              <w:marLeft w:val="0"/>
              <w:marRight w:val="0"/>
              <w:marTop w:val="0"/>
              <w:marBottom w:val="0"/>
              <w:divBdr>
                <w:top w:val="none" w:sz="0" w:space="0" w:color="auto"/>
                <w:left w:val="none" w:sz="0" w:space="0" w:color="auto"/>
                <w:bottom w:val="none" w:sz="0" w:space="0" w:color="auto"/>
                <w:right w:val="none" w:sz="0" w:space="0" w:color="auto"/>
              </w:divBdr>
              <w:divsChild>
                <w:div w:id="238566400">
                  <w:marLeft w:val="0"/>
                  <w:marRight w:val="0"/>
                  <w:marTop w:val="0"/>
                  <w:marBottom w:val="0"/>
                  <w:divBdr>
                    <w:top w:val="none" w:sz="0" w:space="0" w:color="auto"/>
                    <w:left w:val="none" w:sz="0" w:space="0" w:color="auto"/>
                    <w:bottom w:val="none" w:sz="0" w:space="0" w:color="auto"/>
                    <w:right w:val="none" w:sz="0" w:space="0" w:color="auto"/>
                  </w:divBdr>
                  <w:divsChild>
                    <w:div w:id="1990358328">
                      <w:marLeft w:val="0"/>
                      <w:marRight w:val="0"/>
                      <w:marTop w:val="0"/>
                      <w:marBottom w:val="0"/>
                      <w:divBdr>
                        <w:top w:val="none" w:sz="0" w:space="0" w:color="auto"/>
                        <w:left w:val="none" w:sz="0" w:space="0" w:color="auto"/>
                        <w:bottom w:val="none" w:sz="0" w:space="0" w:color="auto"/>
                        <w:right w:val="none" w:sz="0" w:space="0" w:color="auto"/>
                      </w:divBdr>
                      <w:divsChild>
                        <w:div w:id="1099369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341875">
          <w:marLeft w:val="0"/>
          <w:marRight w:val="0"/>
          <w:marTop w:val="0"/>
          <w:marBottom w:val="0"/>
          <w:divBdr>
            <w:top w:val="none" w:sz="0" w:space="0" w:color="auto"/>
            <w:left w:val="none" w:sz="0" w:space="0" w:color="auto"/>
            <w:bottom w:val="none" w:sz="0" w:space="0" w:color="auto"/>
            <w:right w:val="none" w:sz="0" w:space="0" w:color="auto"/>
          </w:divBdr>
          <w:divsChild>
            <w:div w:id="175670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11677">
      <w:bodyDiv w:val="1"/>
      <w:marLeft w:val="0"/>
      <w:marRight w:val="0"/>
      <w:marTop w:val="0"/>
      <w:marBottom w:val="0"/>
      <w:divBdr>
        <w:top w:val="none" w:sz="0" w:space="0" w:color="auto"/>
        <w:left w:val="none" w:sz="0" w:space="0" w:color="auto"/>
        <w:bottom w:val="none" w:sz="0" w:space="0" w:color="auto"/>
        <w:right w:val="none" w:sz="0" w:space="0" w:color="auto"/>
      </w:divBdr>
    </w:div>
    <w:div w:id="1834296676">
      <w:bodyDiv w:val="1"/>
      <w:marLeft w:val="0"/>
      <w:marRight w:val="0"/>
      <w:marTop w:val="0"/>
      <w:marBottom w:val="0"/>
      <w:divBdr>
        <w:top w:val="none" w:sz="0" w:space="0" w:color="auto"/>
        <w:left w:val="none" w:sz="0" w:space="0" w:color="auto"/>
        <w:bottom w:val="none" w:sz="0" w:space="0" w:color="auto"/>
        <w:right w:val="none" w:sz="0" w:space="0" w:color="auto"/>
      </w:divBdr>
    </w:div>
    <w:div w:id="1920485027">
      <w:bodyDiv w:val="1"/>
      <w:marLeft w:val="0"/>
      <w:marRight w:val="0"/>
      <w:marTop w:val="0"/>
      <w:marBottom w:val="0"/>
      <w:divBdr>
        <w:top w:val="none" w:sz="0" w:space="0" w:color="auto"/>
        <w:left w:val="none" w:sz="0" w:space="0" w:color="auto"/>
        <w:bottom w:val="none" w:sz="0" w:space="0" w:color="auto"/>
        <w:right w:val="none" w:sz="0" w:space="0" w:color="auto"/>
      </w:divBdr>
    </w:div>
    <w:div w:id="1974678904">
      <w:bodyDiv w:val="1"/>
      <w:marLeft w:val="0"/>
      <w:marRight w:val="0"/>
      <w:marTop w:val="0"/>
      <w:marBottom w:val="0"/>
      <w:divBdr>
        <w:top w:val="none" w:sz="0" w:space="0" w:color="auto"/>
        <w:left w:val="none" w:sz="0" w:space="0" w:color="auto"/>
        <w:bottom w:val="none" w:sz="0" w:space="0" w:color="auto"/>
        <w:right w:val="none" w:sz="0" w:space="0" w:color="auto"/>
      </w:divBdr>
    </w:div>
    <w:div w:id="1988781059">
      <w:bodyDiv w:val="1"/>
      <w:marLeft w:val="0"/>
      <w:marRight w:val="0"/>
      <w:marTop w:val="0"/>
      <w:marBottom w:val="0"/>
      <w:divBdr>
        <w:top w:val="none" w:sz="0" w:space="0" w:color="auto"/>
        <w:left w:val="none" w:sz="0" w:space="0" w:color="auto"/>
        <w:bottom w:val="none" w:sz="0" w:space="0" w:color="auto"/>
        <w:right w:val="none" w:sz="0" w:space="0" w:color="auto"/>
      </w:divBdr>
    </w:div>
    <w:div w:id="2003926293">
      <w:bodyDiv w:val="1"/>
      <w:marLeft w:val="0"/>
      <w:marRight w:val="0"/>
      <w:marTop w:val="0"/>
      <w:marBottom w:val="0"/>
      <w:divBdr>
        <w:top w:val="none" w:sz="0" w:space="0" w:color="auto"/>
        <w:left w:val="none" w:sz="0" w:space="0" w:color="auto"/>
        <w:bottom w:val="none" w:sz="0" w:space="0" w:color="auto"/>
        <w:right w:val="none" w:sz="0" w:space="0" w:color="auto"/>
      </w:divBdr>
    </w:div>
    <w:div w:id="21007888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x.com/tenshokumaou" TargetMode="External"/><Relationship Id="rId18" Type="http://schemas.openxmlformats.org/officeDocument/2006/relationships/image" Target="media/image7.jpg"/><Relationship Id="rId3" Type="http://schemas.openxmlformats.org/officeDocument/2006/relationships/numbering" Target="numbering.xml"/><Relationship Id="rId21" Type="http://schemas.openxmlformats.org/officeDocument/2006/relationships/hyperlink" Target="https://x.com/tenshokumaou" TargetMode="External"/><Relationship Id="rId7" Type="http://schemas.openxmlformats.org/officeDocument/2006/relationships/footnotes" Target="footnotes.xml"/><Relationship Id="rId12" Type="http://schemas.openxmlformats.org/officeDocument/2006/relationships/hyperlink" Target="https://tennmao.com/" TargetMode="External"/><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tennmao.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games.dmm.co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https://games.dmm.com/detail/tenshoku_maou"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about:blank"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lbrVMDmLf2f9/3+uHCti+btCFQ==">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</go:docsCustomData>
</go:gDocsCustomXmlDataStorage>
</file>

<file path=customXml/itemProps1.xml><?xml version="1.0" encoding="utf-8"?>
<ds:datastoreItem xmlns:ds="http://schemas.openxmlformats.org/officeDocument/2006/customXml" ds:itemID="{9C198B14-EE7E-4193-9B89-EABA716B597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5</Pages>
  <Words>411</Words>
  <Characters>2347</Characters>
  <Application>Microsoft Office Word</Application>
  <DocSecurity>0</DocSecurity>
  <Lines>19</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茨木 沙知子</cp:lastModifiedBy>
  <cp:revision>8</cp:revision>
  <dcterms:created xsi:type="dcterms:W3CDTF">2026-04-20T02:54:00Z</dcterms:created>
  <dcterms:modified xsi:type="dcterms:W3CDTF">2026-04-21T06:01:00Z</dcterms:modified>
</cp:coreProperties>
</file>