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09" w:lineRule="auto"/>
        <w:ind w:left="0" w:right="0" w:firstLine="0"/>
        <w:jc w:val="left"/>
        <w:rPr>
          <w:rFonts w:ascii="Meiryo" w:cs="Meiryo" w:eastAsia="Meiryo" w:hAnsi="Meiryo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PRESS RELEASE　　　　　　　　　　　 </w:t>
      </w:r>
      <w:r w:rsidDel="00000000" w:rsidR="00000000" w:rsidRPr="00000000">
        <w:rPr>
          <w:rFonts w:ascii="Meiryo" w:cs="Meiryo" w:eastAsia="Meiryo" w:hAnsi="Meiryo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  <w:drawing>
          <wp:inline distB="0" distT="0" distL="0" distR="0">
            <wp:extent cx="1704095" cy="220901"/>
            <wp:effectExtent b="0" l="0" r="0" t="0"/>
            <wp:docPr descr="C:\Users\nishimura-maki\AppData\Local\Microsoft\Windows\INetCache\Content.Word\dmmgames_logo.png" id="1948335568" name="image1.png"/>
            <a:graphic>
              <a:graphicData uri="http://schemas.openxmlformats.org/drawingml/2006/picture">
                <pic:pic>
                  <pic:nvPicPr>
                    <pic:cNvPr descr="C:\Users\nishimura-maki\AppData\Local\Microsoft\Windows\INetCache\Content.Word\dmmgames_logo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09" w:lineRule="auto"/>
        <w:ind w:right="840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1589</wp:posOffset>
                </wp:positionH>
                <wp:positionV relativeFrom="paragraph">
                  <wp:posOffset>169228</wp:posOffset>
                </wp:positionV>
                <wp:extent cx="6181725" cy="54610"/>
                <wp:effectExtent b="0" l="0" r="0" t="0"/>
                <wp:wrapNone/>
                <wp:docPr id="194833556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1589</wp:posOffset>
                </wp:positionH>
                <wp:positionV relativeFrom="paragraph">
                  <wp:posOffset>169228</wp:posOffset>
                </wp:positionV>
                <wp:extent cx="6181725" cy="54610"/>
                <wp:effectExtent b="0" l="0" r="0" t="0"/>
                <wp:wrapNone/>
                <wp:docPr id="194833556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81725" cy="546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spacing w:line="209" w:lineRule="auto"/>
        <w:jc w:val="righ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報道関係者各位　　　　　　　　　　　　　　　　　　　　　　　　　　　　　　</w:t>
      </w: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2026年2月16日</w:t>
      </w:r>
    </w:p>
    <w:p w:rsidR="00000000" w:rsidDel="00000000" w:rsidP="00000000" w:rsidRDefault="00000000" w:rsidRPr="00000000" w14:paraId="00000004">
      <w:pPr>
        <w:spacing w:line="209" w:lineRule="auto"/>
        <w:jc w:val="righ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jc w:val="left"/>
        <w:rPr>
          <w:rFonts w:ascii="Meiryo" w:cs="Meiryo" w:eastAsia="Meiryo" w:hAnsi="Meiryo"/>
          <w:b w:val="1"/>
          <w:bCs w:val="1"/>
          <w:color w:val="3b3b3b"/>
          <w:sz w:val="36"/>
          <w:szCs w:val="36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color w:val="3b3b3b"/>
          <w:sz w:val="36"/>
          <w:szCs w:val="36"/>
          <w:rtl w:val="0"/>
        </w:rPr>
        <w:t xml:space="preserve">異世界ライフRPG『エンジェリックリンク』、4.5thアニバーサリーイベント開催中！毎日回せる10連無料ガチャも！</w:t>
      </w:r>
    </w:p>
    <w:p w:rsidR="00000000" w:rsidDel="00000000" w:rsidP="00000000" w:rsidRDefault="00000000" w:rsidRPr="00000000" w14:paraId="00000006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</w:rPr>
        <w:drawing>
          <wp:inline distB="0" distT="0" distL="0" distR="0">
            <wp:extent cx="4459765" cy="2340000"/>
            <wp:effectExtent b="0" l="0" r="0" t="0"/>
            <wp:docPr id="1948335570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59765" cy="23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1275"/>
        </w:tabs>
        <w:spacing w:line="209" w:lineRule="auto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合同会社EXNOA（本社：東京都港区、CEO：東條 寛、URL：</w:t>
      </w:r>
      <w:hyperlink r:id="rId10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https://games.dmm.com/</w:t>
        </w:r>
      </w:hyperlink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）が運営するDMM GAMESの『エンジェリックリンク』にて、サービス開始4.5周年を記念して開催する4.5thアニバーサリーイベントについてお知らせいたします。</w:t>
      </w:r>
    </w:p>
    <w:p w:rsidR="00000000" w:rsidDel="00000000" w:rsidP="00000000" w:rsidRDefault="00000000" w:rsidRPr="00000000" w14:paraId="0000000A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bookmarkStart w:colFirst="0" w:colLast="0" w:name="_heading=h.zgh2xtnuj850" w:id="0"/>
      <w:bookmarkEnd w:id="0"/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■4.5thアニバーサリーイベント「響け歌声！　届け想い！　異世界復興アイドル活動♪」開催中！</w:t>
      </w:r>
    </w:p>
    <w:p w:rsidR="00000000" w:rsidDel="00000000" w:rsidP="00000000" w:rsidRDefault="00000000" w:rsidRPr="00000000" w14:paraId="0000000C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4.5thアニバーサリーイベント「響け歌声！　届け想い！　異世界復興アイドル活動♪」が3/19（木）13:59まで開催中！イベントに参加＆一定条件を達成で、限定キャラ「★1 ミカエル（4.5th）」をGETできます！</w:t>
      </w:r>
    </w:p>
    <w:p w:rsidR="00000000" w:rsidDel="00000000" w:rsidP="00000000" w:rsidRDefault="00000000" w:rsidRPr="00000000" w14:paraId="0000000D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堕天使たちと一緒に、4.5周年アニバーサリーをめいっぱいお楽しみください♪</w:t>
      </w:r>
    </w:p>
    <w:p w:rsidR="00000000" w:rsidDel="00000000" w:rsidP="00000000" w:rsidRDefault="00000000" w:rsidRPr="00000000" w14:paraId="0000000E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▼ミカエル（4.5th）クリエイター・CV情報</w:t>
      </w:r>
    </w:p>
    <w:p w:rsidR="00000000" w:rsidDel="00000000" w:rsidP="00000000" w:rsidRDefault="00000000" w:rsidRPr="00000000" w14:paraId="00000010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hyperlink r:id="rId11">
        <w:r w:rsidDel="00000000" w:rsidR="00000000" w:rsidRPr="00000000">
          <w:rPr>
            <w:rFonts w:ascii="Meiryo" w:cs="Meiryo" w:eastAsia="Meiryo" w:hAnsi="Meiryo"/>
            <w:color w:val="0000ff"/>
            <w:u w:val="single"/>
            <w:rtl w:val="0"/>
          </w:rPr>
          <w:t xml:space="preserve">https://youtu.be/7Q8av7zgHxs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クリエイター：ピコ</w:t>
      </w:r>
    </w:p>
    <w:p w:rsidR="00000000" w:rsidDel="00000000" w:rsidP="00000000" w:rsidRDefault="00000000" w:rsidRPr="00000000" w14:paraId="00000012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CV：飴川紫乃</w:t>
      </w:r>
    </w:p>
    <w:p w:rsidR="00000000" w:rsidDel="00000000" w:rsidP="00000000" w:rsidRDefault="00000000" w:rsidRPr="00000000" w14:paraId="00000013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color w:val="ff0000"/>
          <w:sz w:val="20"/>
          <w:szCs w:val="20"/>
        </w:rPr>
        <w:drawing>
          <wp:inline distB="0" distT="0" distL="0" distR="0">
            <wp:extent cx="4357241" cy="2340000"/>
            <wp:effectExtent b="0" l="0" r="0" t="0"/>
            <wp:docPr id="1948335569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57241" cy="23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color w:val="ff0000"/>
          <w:sz w:val="20"/>
          <w:szCs w:val="20"/>
        </w:rPr>
        <w:drawing>
          <wp:inline distB="0" distT="0" distL="0" distR="0">
            <wp:extent cx="2340000" cy="2340000"/>
            <wp:effectExtent b="0" l="0" r="0" t="0"/>
            <wp:docPr id="194833557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23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■限定キャラ「★3 ルシフェル（4.5th）」「★3 ベリアル（4.5th）」登場！</w:t>
      </w:r>
    </w:p>
    <w:p w:rsidR="00000000" w:rsidDel="00000000" w:rsidP="00000000" w:rsidRDefault="00000000" w:rsidRPr="00000000" w14:paraId="00000018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限定キャラ「★3 ルシフェル（4.5th）」と「★3 ベリアル（4.5th）」が新登場！</w:t>
      </w:r>
    </w:p>
    <w:p w:rsidR="00000000" w:rsidDel="00000000" w:rsidP="00000000" w:rsidRDefault="00000000" w:rsidRPr="00000000" w14:paraId="00000019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各種ピックアップガチャが2/26（木）13:59までの期間限定で開催中です！</w:t>
      </w:r>
    </w:p>
    <w:p w:rsidR="00000000" w:rsidDel="00000000" w:rsidP="00000000" w:rsidRDefault="00000000" w:rsidRPr="00000000" w14:paraId="0000001A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有償ダイヤのみで回せるガチャは、通常のピックアップガチャよりピックアップ率、★3確率がアップ！</w:t>
      </w:r>
    </w:p>
    <w:p w:rsidR="00000000" w:rsidDel="00000000" w:rsidP="00000000" w:rsidRDefault="00000000" w:rsidRPr="00000000" w14:paraId="0000001B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さらに、1連につきガチャの証が2個ついてくる！</w:t>
      </w:r>
    </w:p>
    <w:p w:rsidR="00000000" w:rsidDel="00000000" w:rsidP="00000000" w:rsidRDefault="00000000" w:rsidRPr="00000000" w14:paraId="0000001C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▼ルシフェル（4.5th）クリエイター・CV情報</w:t>
      </w:r>
    </w:p>
    <w:p w:rsidR="00000000" w:rsidDel="00000000" w:rsidP="00000000" w:rsidRDefault="00000000" w:rsidRPr="00000000" w14:paraId="0000001E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hyperlink r:id="rId14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https://youtu.be/rSxrkk41AGw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クリエイター：鳥野ごはん</w:t>
      </w:r>
    </w:p>
    <w:p w:rsidR="00000000" w:rsidDel="00000000" w:rsidP="00000000" w:rsidRDefault="00000000" w:rsidRPr="00000000" w14:paraId="00000020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CV：みたかりん</w:t>
      </w:r>
    </w:p>
    <w:p w:rsidR="00000000" w:rsidDel="00000000" w:rsidP="00000000" w:rsidRDefault="00000000" w:rsidRPr="00000000" w14:paraId="00000021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▼ベリアル（4.5th）クリエイター・CV情報</w:t>
      </w:r>
    </w:p>
    <w:p w:rsidR="00000000" w:rsidDel="00000000" w:rsidP="00000000" w:rsidRDefault="00000000" w:rsidRPr="00000000" w14:paraId="00000023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hyperlink r:id="rId15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https://youtu.be/EtHF4g-E01s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クリエイター：ana</w:t>
      </w:r>
    </w:p>
    <w:p w:rsidR="00000000" w:rsidDel="00000000" w:rsidP="00000000" w:rsidRDefault="00000000" w:rsidRPr="00000000" w14:paraId="00000025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CV：小波すず</w:t>
      </w:r>
    </w:p>
    <w:p w:rsidR="00000000" w:rsidDel="00000000" w:rsidP="00000000" w:rsidRDefault="00000000" w:rsidRPr="00000000" w14:paraId="00000026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●各種ピックアップガチャ</w:t>
      </w:r>
    </w:p>
    <w:p w:rsidR="00000000" w:rsidDel="00000000" w:rsidP="00000000" w:rsidRDefault="00000000" w:rsidRPr="00000000" w14:paraId="00000028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・ピックアップガチャ（★3 ルシフェル（4.5th）ピックアップ）</w:t>
      </w:r>
    </w:p>
    <w:p w:rsidR="00000000" w:rsidDel="00000000" w:rsidP="00000000" w:rsidRDefault="00000000" w:rsidRPr="00000000" w14:paraId="00000029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・【有償限定】ピックアップガチャ（★3 ルシフェル（4.5th）ピックアップ）</w:t>
      </w:r>
    </w:p>
    <w:p w:rsidR="00000000" w:rsidDel="00000000" w:rsidP="00000000" w:rsidRDefault="00000000" w:rsidRPr="00000000" w14:paraId="0000002A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・ピックアップガチャ（★3 ベリアル（4.5th）ピックアップ）</w:t>
      </w:r>
    </w:p>
    <w:p w:rsidR="00000000" w:rsidDel="00000000" w:rsidP="00000000" w:rsidRDefault="00000000" w:rsidRPr="00000000" w14:paraId="0000002B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・【有償限定】ピックアップガチャ（★3 ベリアル（4.5th）ピックアップ）</w:t>
      </w:r>
    </w:p>
    <w:p w:rsidR="00000000" w:rsidDel="00000000" w:rsidP="00000000" w:rsidRDefault="00000000" w:rsidRPr="00000000" w14:paraId="0000002C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</w:rPr>
        <w:drawing>
          <wp:inline distB="0" distT="0" distL="0" distR="0">
            <wp:extent cx="4357241" cy="2340000"/>
            <wp:effectExtent b="0" l="0" r="0" t="0"/>
            <wp:docPr id="1948335571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57241" cy="23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</w:rPr>
        <w:drawing>
          <wp:inline distB="0" distT="0" distL="0" distR="0">
            <wp:extent cx="4357241" cy="2340000"/>
            <wp:effectExtent b="0" l="0" r="0" t="0"/>
            <wp:docPr id="1948335573" name="image9.jpg"/>
            <a:graphic>
              <a:graphicData uri="http://schemas.openxmlformats.org/drawingml/2006/picture">
                <pic:pic>
                  <pic:nvPicPr>
                    <pic:cNvPr id="0" name="image9.jp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57241" cy="23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2497455</wp:posOffset>
            </wp:positionH>
            <wp:positionV relativeFrom="paragraph">
              <wp:posOffset>205104</wp:posOffset>
            </wp:positionV>
            <wp:extent cx="2339975" cy="2339975"/>
            <wp:effectExtent b="0" l="0" r="0" t="0"/>
            <wp:wrapSquare wrapText="bothSides" distB="0" distT="0" distL="114300" distR="114300"/>
            <wp:docPr id="1948335576" name="image10.jpg"/>
            <a:graphic>
              <a:graphicData uri="http://schemas.openxmlformats.org/drawingml/2006/picture">
                <pic:pic>
                  <pic:nvPicPr>
                    <pic:cNvPr id="0" name="image10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2339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1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1906</wp:posOffset>
            </wp:positionH>
            <wp:positionV relativeFrom="paragraph">
              <wp:posOffset>-31114</wp:posOffset>
            </wp:positionV>
            <wp:extent cx="2340000" cy="2340000"/>
            <wp:effectExtent b="0" l="0" r="0" t="0"/>
            <wp:wrapSquare wrapText="bothSides" distB="0" distT="0" distL="114300" distR="114300"/>
            <wp:docPr id="1948335575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2340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2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■4.5thアニバ記念10連無料ガチャ開催中！最大140連！</w:t>
      </w:r>
    </w:p>
    <w:p w:rsidR="00000000" w:rsidDel="00000000" w:rsidP="00000000" w:rsidRDefault="00000000" w:rsidRPr="00000000" w14:paraId="0000003D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4.5thアニバーサリーを記念して、10連無料ガチャを開催中！過去に実装した一部限定、新限定★3キャラもラインナップ入り！ぜひこの機会に、毎日ログインしてプレイしてくださいね♪</w:t>
      </w:r>
    </w:p>
    <w:p w:rsidR="00000000" w:rsidDel="00000000" w:rsidP="00000000" w:rsidRDefault="00000000" w:rsidRPr="00000000" w14:paraId="0000003E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</w:rPr>
        <w:drawing>
          <wp:inline distB="0" distT="0" distL="0" distR="0">
            <wp:extent cx="4357241" cy="2340000"/>
            <wp:effectExtent b="0" l="0" r="0" t="0"/>
            <wp:docPr descr="冷蔵庫, 寝室 が含まれている画像&#10;&#10;AI 生成コンテンツは誤りを含む可能性があります。" id="1948335574" name="image2.jpg"/>
            <a:graphic>
              <a:graphicData uri="http://schemas.openxmlformats.org/drawingml/2006/picture">
                <pic:pic>
                  <pic:nvPicPr>
                    <pic:cNvPr descr="冷蔵庫, 寝室 が含まれている画像&#10;&#10;AI 生成コンテンツは誤りを含む可能性があります。" id="0" name="image2.jp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57241" cy="23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▼公式サイト</w:t>
      </w:r>
    </w:p>
    <w:p w:rsidR="00000000" w:rsidDel="00000000" w:rsidP="00000000" w:rsidRDefault="00000000" w:rsidRPr="00000000" w14:paraId="00000043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hyperlink r:id="rId21">
        <w:r w:rsidDel="00000000" w:rsidR="00000000" w:rsidRPr="00000000">
          <w:rPr>
            <w:rFonts w:ascii="Meiryo" w:cs="Meiryo" w:eastAsia="Meiryo" w:hAnsi="Meiryo"/>
            <w:color w:val="0000ff"/>
            <w:u w:val="single"/>
            <w:rtl w:val="0"/>
          </w:rPr>
          <w:t xml:space="preserve">https://www.dmm.com/netgame/feature/angelic.html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▼公式X</w:t>
      </w:r>
    </w:p>
    <w:p w:rsidR="00000000" w:rsidDel="00000000" w:rsidP="00000000" w:rsidRDefault="00000000" w:rsidRPr="00000000" w14:paraId="00000046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color w:val="0000ff"/>
          <w:u w:val="single"/>
        </w:rPr>
      </w:pPr>
      <w:hyperlink r:id="rId22">
        <w:r w:rsidDel="00000000" w:rsidR="00000000" w:rsidRPr="00000000">
          <w:rPr>
            <w:rFonts w:ascii="Meiryo" w:cs="Meiryo" w:eastAsia="Meiryo" w:hAnsi="Meiryo"/>
            <w:color w:val="0000ff"/>
            <w:u w:val="single"/>
            <w:rtl w:val="0"/>
          </w:rPr>
          <w:t xml:space="preserve">https://x.com/AnCL_STAFF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2"/>
          <w:szCs w:val="22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▼公式YouTubeチャンネル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color w:val="0000ff"/>
          <w:u w:val="single"/>
        </w:rPr>
      </w:pPr>
      <w:bookmarkStart w:colFirst="0" w:colLast="0" w:name="_heading=h.wxohj57wdpwv" w:id="1"/>
      <w:bookmarkEnd w:id="1"/>
      <w:hyperlink r:id="rId23">
        <w:r w:rsidDel="00000000" w:rsidR="00000000" w:rsidRPr="00000000">
          <w:rPr>
            <w:rFonts w:ascii="Meiryo" w:cs="Meiryo" w:eastAsia="Meiryo" w:hAnsi="Meiryo"/>
            <w:color w:val="0000ff"/>
            <w:u w:val="single"/>
            <w:rtl w:val="0"/>
          </w:rPr>
          <w:t xml:space="preserve">https://www.youtube.com/channel/UCGXKEOs9aoVc7KW6RZO2EKA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color w:val="000000"/>
          <w:u w:val="none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color w:val="000000"/>
          <w:u w:val="none"/>
          <w:rtl w:val="0"/>
        </w:rPr>
        <w:t xml:space="preserve">▼ゲーム起動はこちら</w:t>
      </w:r>
    </w:p>
    <w:p w:rsidR="00000000" w:rsidDel="00000000" w:rsidP="00000000" w:rsidRDefault="00000000" w:rsidRPr="00000000" w14:paraId="0000004C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hyperlink r:id="rId24">
        <w:r w:rsidDel="00000000" w:rsidR="00000000" w:rsidRPr="00000000">
          <w:rPr>
            <w:rFonts w:ascii="Meiryo" w:cs="Meiryo" w:eastAsia="Meiryo" w:hAnsi="Meiryo"/>
            <w:color w:val="0000ff"/>
            <w:u w:val="single"/>
            <w:rtl w:val="0"/>
          </w:rPr>
          <w:t xml:space="preserve">https://games.dmm.com/detail/angelic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■『エンジェリックリンク（エンクリ）』とは</w:t>
      </w:r>
    </w:p>
    <w:p w:rsidR="00000000" w:rsidDel="00000000" w:rsidP="00000000" w:rsidRDefault="00000000" w:rsidRPr="00000000" w14:paraId="00000050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本作は、異世界転生した主人公（あなた）と、異世界ニューエデンの堕天使たちが織り成す、異世界なろう系RPG。オート機能も搭載されている簡単操作のコマンドバトルで素材を集め、個性豊かな堕天使たちを育成しよう。また、メインとなるクエストを進行すると、アニメ 『私、能力は平均値でって言ったよね!』でおなじみのFUNA先生が生み出した世界観で繰り広げられる、ほんわかストーリーを楽しむことができる。</w:t>
      </w:r>
    </w:p>
    <w:p w:rsidR="00000000" w:rsidDel="00000000" w:rsidP="00000000" w:rsidRDefault="00000000" w:rsidRPr="00000000" w14:paraId="00000051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多忙な日常に疲れがちな現代社会――</w:t>
      </w:r>
    </w:p>
    <w:p w:rsidR="00000000" w:rsidDel="00000000" w:rsidP="00000000" w:rsidRDefault="00000000" w:rsidRPr="00000000" w14:paraId="00000053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可愛すぎる堕天使たちとのゆるふわ共同生活はいかがですか？</w:t>
      </w:r>
    </w:p>
    <w:p w:rsidR="00000000" w:rsidDel="00000000" w:rsidP="00000000" w:rsidRDefault="00000000" w:rsidRPr="00000000" w14:paraId="00000054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▼公式プロモーションムービー</w:t>
      </w:r>
    </w:p>
    <w:p w:rsidR="00000000" w:rsidDel="00000000" w:rsidP="00000000" w:rsidRDefault="00000000" w:rsidRPr="00000000" w14:paraId="00000056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hyperlink r:id="rId25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https://youtu.be/oGSbKkcYEE0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■公式YouTubeチャンネルにて、ゲーム＆キャラ紹介動画公開中！</w:t>
      </w:r>
    </w:p>
    <w:p w:rsidR="00000000" w:rsidDel="00000000" w:rsidP="00000000" w:rsidRDefault="00000000" w:rsidRPr="00000000" w14:paraId="00000059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現在公式YouTubeチャンネルでは、ナビゲーターのルシフェルが『エンジェリックリンク』の魅力を紹介する「堕天使でもわかる『エンクリ入門』」と、ゲームに登場する主要キャラクター達を紹介する「ルシフェルの『ダ天使辞典』」を連載中！</w:t>
      </w:r>
    </w:p>
    <w:p w:rsidR="00000000" w:rsidDel="00000000" w:rsidP="00000000" w:rsidRDefault="00000000" w:rsidRPr="00000000" w14:paraId="0000005A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ここでしか見られないショートストーリーや、『エンジェリックリンク』の世界とより深く繋がれるコンテンツをお届けしています！</w:t>
      </w:r>
    </w:p>
    <w:p w:rsidR="00000000" w:rsidDel="00000000" w:rsidP="00000000" w:rsidRDefault="00000000" w:rsidRPr="00000000" w14:paraId="0000005B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●堕天使でもわかる『エンクリ入門』第1回 ～エンクリってどんなゲーム？～</w:t>
      </w:r>
    </w:p>
    <w:p w:rsidR="00000000" w:rsidDel="00000000" w:rsidP="00000000" w:rsidRDefault="00000000" w:rsidRPr="00000000" w14:paraId="0000005D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hyperlink r:id="rId26">
        <w:r w:rsidDel="00000000" w:rsidR="00000000" w:rsidRPr="00000000">
          <w:rPr>
            <w:rFonts w:ascii="Meiryo" w:cs="Meiryo" w:eastAsia="Meiryo" w:hAnsi="Meiryo"/>
            <w:color w:val="0000ff"/>
            <w:u w:val="single"/>
            <w:rtl w:val="0"/>
          </w:rPr>
          <w:t xml:space="preserve">https://youtu.be/iGySUiJGEJA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●ルシフェルの『ダ天使辞典』～ルシフェル編～</w:t>
      </w:r>
    </w:p>
    <w:p w:rsidR="00000000" w:rsidDel="00000000" w:rsidP="00000000" w:rsidRDefault="00000000" w:rsidRPr="00000000" w14:paraId="00000060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hyperlink r:id="rId27">
        <w:r w:rsidDel="00000000" w:rsidR="00000000" w:rsidRPr="00000000">
          <w:rPr>
            <w:rFonts w:ascii="Meiryo" w:cs="Meiryo" w:eastAsia="Meiryo" w:hAnsi="Meiryo"/>
            <w:color w:val="0000ff"/>
            <w:u w:val="single"/>
            <w:rtl w:val="0"/>
          </w:rPr>
          <w:t xml:space="preserve">https://youtu.be/jzrLwqsXoeA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●堕天使の『異世界散歩』</w:t>
      </w:r>
    </w:p>
    <w:p w:rsidR="00000000" w:rsidDel="00000000" w:rsidP="00000000" w:rsidRDefault="00000000" w:rsidRPr="00000000" w14:paraId="00000063">
      <w:pPr>
        <w:tabs>
          <w:tab w:val="left" w:leader="none" w:pos="1275"/>
        </w:tabs>
        <w:spacing w:line="209" w:lineRule="auto"/>
        <w:rPr>
          <w:rFonts w:ascii="Meiryo" w:cs="Meiryo" w:eastAsia="Meiryo" w:hAnsi="Meiryo"/>
        </w:rPr>
      </w:pPr>
      <w:hyperlink r:id="rId28">
        <w:r w:rsidDel="00000000" w:rsidR="00000000" w:rsidRPr="00000000">
          <w:rPr>
            <w:rFonts w:ascii="Meiryo" w:cs="Meiryo" w:eastAsia="Meiryo" w:hAnsi="Meiryo"/>
            <w:color w:val="0000ff"/>
            <w:u w:val="single"/>
            <w:rtl w:val="0"/>
          </w:rPr>
          <w:t xml:space="preserve">https://youtu.be/gI0srQ26c8U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09" w:lineRule="auto"/>
        <w:rPr>
          <w:rFonts w:ascii="Meiryo" w:cs="Meiryo" w:eastAsia="Meiryo" w:hAnsi="Meiryo"/>
          <w:b w:val="1"/>
          <w:bCs w:val="1"/>
          <w:sz w:val="22"/>
          <w:szCs w:val="22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2"/>
          <w:szCs w:val="22"/>
          <w:rtl w:val="0"/>
        </w:rPr>
        <w:t xml:space="preserve">■製品概要</w:t>
      </w:r>
    </w:p>
    <w:p w:rsidR="00000000" w:rsidDel="00000000" w:rsidP="00000000" w:rsidRDefault="00000000" w:rsidRPr="00000000" w14:paraId="00000066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タイトル：エンジェリックリンク（略称：エンクリ）</w:t>
      </w:r>
    </w:p>
    <w:p w:rsidR="00000000" w:rsidDel="00000000" w:rsidP="00000000" w:rsidRDefault="00000000" w:rsidRPr="00000000" w14:paraId="00000067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ジャンル：ふっとばし系コマンドバトルRPG</w:t>
      </w:r>
    </w:p>
    <w:p w:rsidR="00000000" w:rsidDel="00000000" w:rsidP="00000000" w:rsidRDefault="00000000" w:rsidRPr="00000000" w14:paraId="00000068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color w:val="0000ff"/>
          <w:sz w:val="20"/>
          <w:szCs w:val="20"/>
          <w:u w:val="singl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公式サイト：</w:t>
      </w:r>
      <w:hyperlink r:id="rId29">
        <w:r w:rsidDel="00000000" w:rsidR="00000000" w:rsidRPr="00000000">
          <w:rPr>
            <w:rFonts w:ascii="Meiryo" w:cs="Meiryo" w:eastAsia="Meiryo" w:hAnsi="Meiryo"/>
            <w:color w:val="1155cc"/>
            <w:sz w:val="20"/>
            <w:szCs w:val="20"/>
            <w:u w:val="single"/>
            <w:rtl w:val="0"/>
          </w:rPr>
          <w:t xml:space="preserve">https://www.dmm.com/netgame/feature/angelic.html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公式PV：</w:t>
      </w:r>
      <w:hyperlink r:id="rId30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https://youtu.be/oGSbKkcYEE0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1275"/>
        </w:tabs>
        <w:spacing w:line="209" w:lineRule="auto"/>
        <w:rPr>
          <w:rFonts w:ascii="Meiryo" w:cs="Meiryo" w:eastAsia="Meiryo" w:hAnsi="Meiryo"/>
          <w:color w:val="0000ff"/>
          <w:sz w:val="20"/>
          <w:szCs w:val="20"/>
          <w:u w:val="singl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公式X：</w:t>
      </w:r>
      <w:hyperlink r:id="rId31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https://x.com/AnCL_STAFF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プラットフォーム：PC（ブラウザ版）／スマートフォン（ブラウザ版／DMM GAMES STORE版）</w:t>
      </w:r>
    </w:p>
    <w:p w:rsidR="00000000" w:rsidDel="00000000" w:rsidP="00000000" w:rsidRDefault="00000000" w:rsidRPr="00000000" w14:paraId="0000006C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権利表記：©2021 EXNOA LLC</w:t>
      </w:r>
    </w:p>
    <w:p w:rsidR="00000000" w:rsidDel="00000000" w:rsidP="00000000" w:rsidRDefault="00000000" w:rsidRPr="00000000" w14:paraId="0000006D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jc w:val="left"/>
        <w:rPr>
          <w:rFonts w:ascii="Meiryo" w:cs="Meiryo" w:eastAsia="Meiryo" w:hAnsi="Meiryo"/>
          <w:sz w:val="20"/>
          <w:szCs w:val="20"/>
        </w:rPr>
      </w:pPr>
      <w:bookmarkStart w:colFirst="0" w:colLast="0" w:name="_heading=h.30j0zll" w:id="2"/>
      <w:bookmarkEnd w:id="2"/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■報道関係者用 本件に関するお問い合わせ</w:t>
      </w:r>
    </w:p>
    <w:p w:rsidR="00000000" w:rsidDel="00000000" w:rsidP="00000000" w:rsidRDefault="00000000" w:rsidRPr="00000000" w14:paraId="0000006F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合同会社EXNOAプレス窓口</w:t>
      </w:r>
    </w:p>
    <w:p w:rsidR="00000000" w:rsidDel="00000000" w:rsidP="00000000" w:rsidRDefault="00000000" w:rsidRPr="00000000" w14:paraId="00000070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jc w:val="left"/>
        <w:rPr>
          <w:rFonts w:ascii="Meiryo" w:cs="Meiryo" w:eastAsia="Meiryo" w:hAnsi="Meiryo"/>
          <w:color w:val="0000ff"/>
          <w:sz w:val="20"/>
          <w:szCs w:val="20"/>
          <w:u w:val="singl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E-MAIL：</w:t>
      </w:r>
      <w:hyperlink r:id="rId32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dmmgames-press@dmm.com</w:t>
        </w:r>
      </w:hyperlink>
      <w:r w:rsidDel="00000000" w:rsidR="00000000" w:rsidRPr="00000000">
        <w:rPr>
          <w:rtl w:val="0"/>
        </w:rPr>
      </w:r>
    </w:p>
    <w:sectPr>
      <w:headerReference r:id="rId33" w:type="default"/>
      <w:footerReference r:id="rId34" w:type="default"/>
      <w:pgSz w:h="16838" w:w="11906" w:orient="portrait"/>
      <w:pgMar w:bottom="233" w:top="1538" w:left="1077" w:right="1106" w:header="357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PGothic"/>
  <w:font w:name="Arial"/>
  <w:font w:name="Georgia"/>
  <w:font w:name="Meiryo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MS PGothic" w:cs="MS PGothic" w:eastAsia="MS PGothic" w:hAnsi="MS PGothic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MS PGothic" w:cs="MS PGothic" w:eastAsia="MS PGothic" w:hAnsi="MS PGothic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MS PGothic" w:cs="MS PGothic" w:eastAsia="MS PGothic" w:hAnsi="MS PGothic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MS PGothic" w:cs="MS PGothic" w:eastAsia="MS PGothic" w:hAnsi="MS PGothic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entury" w:cs="Century" w:eastAsia="Century" w:hAnsi="Century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widowControl w:val="1"/>
      <w:jc w:val="left"/>
    </w:pPr>
    <w:rPr>
      <w:rFonts w:ascii="MS PGothic" w:cs="MS PGothic" w:eastAsia="MS PGothic" w:hAnsi="MS PGothic"/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ind w:left="400"/>
    </w:pPr>
    <w:rPr>
      <w:rFonts w:ascii="Arial" w:cs="Arial" w:eastAsia="Arial" w:hAnsi="Arial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D709B1"/>
    <w:rPr>
      <w:rFonts w:asciiTheme="majorHAnsi" w:cstheme="majorBidi" w:eastAsiaTheme="majorEastAsia" w:hAnsiTheme="majorHAnsi"/>
      <w:sz w:val="18"/>
      <w:szCs w:val="18"/>
    </w:rPr>
  </w:style>
  <w:style w:type="character" w:styleId="a4" w:customStyle="1">
    <w:name w:val="吹き出し (文字)"/>
    <w:basedOn w:val="a0"/>
    <w:link w:val="a3"/>
    <w:uiPriority w:val="99"/>
    <w:semiHidden w:val="1"/>
    <w:rsid w:val="00D709B1"/>
    <w:rPr>
      <w:rFonts w:asciiTheme="majorHAnsi" w:cstheme="majorBidi" w:eastAsiaTheme="majorEastAsia" w:hAnsiTheme="majorHAnsi"/>
      <w:sz w:val="18"/>
      <w:szCs w:val="18"/>
    </w:rPr>
  </w:style>
  <w:style w:type="paragraph" w:styleId="a5">
    <w:name w:val="List Paragraph"/>
    <w:basedOn w:val="a"/>
    <w:uiPriority w:val="34"/>
    <w:qFormat w:val="1"/>
    <w:rsid w:val="00D709B1"/>
    <w:pPr>
      <w:ind w:left="840" w:leftChars="400"/>
    </w:pPr>
    <w:rPr>
      <w:rFonts w:asciiTheme="minorHAnsi" w:cstheme="minorBidi" w:eastAsiaTheme="minorEastAsia" w:hAnsiTheme="minorHAnsi"/>
      <w:szCs w:val="22"/>
    </w:rPr>
  </w:style>
  <w:style w:type="paragraph" w:styleId="a6">
    <w:name w:val="Date"/>
    <w:basedOn w:val="a"/>
    <w:next w:val="a"/>
    <w:link w:val="a7"/>
    <w:uiPriority w:val="99"/>
    <w:semiHidden w:val="1"/>
    <w:unhideWhenUsed w:val="1"/>
    <w:rsid w:val="002C4E4C"/>
  </w:style>
  <w:style w:type="character" w:styleId="a7" w:customStyle="1">
    <w:name w:val="日付 (文字)"/>
    <w:basedOn w:val="a0"/>
    <w:link w:val="a6"/>
    <w:uiPriority w:val="99"/>
    <w:semiHidden w:val="1"/>
    <w:rsid w:val="002C4E4C"/>
  </w:style>
  <w:style w:type="character" w:styleId="a8">
    <w:name w:val="Hyperlink"/>
    <w:basedOn w:val="a0"/>
    <w:uiPriority w:val="99"/>
    <w:unhideWhenUsed w:val="1"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 w:val="1"/>
    <w:rsid w:val="00FB7747"/>
    <w:pPr>
      <w:tabs>
        <w:tab w:val="center" w:pos="4252"/>
        <w:tab w:val="right" w:pos="8504"/>
      </w:tabs>
      <w:snapToGrid w:val="0"/>
    </w:pPr>
    <w:rPr>
      <w:rFonts w:asciiTheme="minorHAnsi" w:cstheme="minorBidi" w:eastAsiaTheme="minorEastAsia" w:hAnsiTheme="minorHAnsi"/>
      <w:szCs w:val="22"/>
    </w:rPr>
  </w:style>
  <w:style w:type="character" w:styleId="aa" w:customStyle="1">
    <w:name w:val="ヘッダー (文字)"/>
    <w:basedOn w:val="a0"/>
    <w:link w:val="a9"/>
    <w:uiPriority w:val="99"/>
    <w:semiHidden w:val="1"/>
    <w:rsid w:val="00FB7747"/>
  </w:style>
  <w:style w:type="paragraph" w:styleId="ab">
    <w:name w:val="footer"/>
    <w:basedOn w:val="a"/>
    <w:link w:val="ac"/>
    <w:unhideWhenUsed w:val="1"/>
    <w:rsid w:val="00FB7747"/>
    <w:pPr>
      <w:tabs>
        <w:tab w:val="center" w:pos="4252"/>
        <w:tab w:val="right" w:pos="8504"/>
      </w:tabs>
      <w:snapToGrid w:val="0"/>
    </w:pPr>
    <w:rPr>
      <w:rFonts w:asciiTheme="minorHAnsi" w:cstheme="minorBidi" w:eastAsiaTheme="minorEastAsia" w:hAnsiTheme="minorHAnsi"/>
      <w:szCs w:val="22"/>
    </w:rPr>
  </w:style>
  <w:style w:type="character" w:styleId="ac" w:customStyle="1">
    <w:name w:val="フッター (文字)"/>
    <w:basedOn w:val="a0"/>
    <w:link w:val="ab"/>
    <w:uiPriority w:val="99"/>
    <w:semiHidden w:val="1"/>
    <w:rsid w:val="00FB7747"/>
  </w:style>
  <w:style w:type="character" w:styleId="10" w:customStyle="1">
    <w:name w:val="見出し 1 (文字)"/>
    <w:basedOn w:val="a0"/>
    <w:link w:val="1"/>
    <w:uiPriority w:val="9"/>
    <w:rsid w:val="00F0434C"/>
    <w:rPr>
      <w:rFonts w:ascii="ＭＳ Ｐゴシック" w:cs="ＭＳ Ｐゴシック" w:eastAsia="ＭＳ Ｐゴシック" w:hAnsi="ＭＳ Ｐゴシック"/>
      <w:b w:val="1"/>
      <w:bCs w:val="1"/>
      <w:kern w:val="36"/>
      <w:sz w:val="48"/>
      <w:szCs w:val="48"/>
    </w:rPr>
  </w:style>
  <w:style w:type="paragraph" w:styleId="ad">
    <w:name w:val="Revision"/>
    <w:hidden w:val="1"/>
    <w:uiPriority w:val="99"/>
    <w:semiHidden w:val="1"/>
    <w:rsid w:val="00C20CB2"/>
    <w:rPr>
      <w:rFonts w:ascii="Century" w:cs="Times New Roman" w:eastAsia="ＭＳ 明朝" w:hAnsi="Century"/>
      <w:szCs w:val="24"/>
    </w:rPr>
  </w:style>
  <w:style w:type="character" w:styleId="ae">
    <w:name w:val="annotation reference"/>
    <w:basedOn w:val="a0"/>
    <w:uiPriority w:val="99"/>
    <w:semiHidden w:val="1"/>
    <w:unhideWhenUsed w:val="1"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 w:val="1"/>
    <w:unhideWhenUsed w:val="1"/>
    <w:rsid w:val="006E750B"/>
    <w:pPr>
      <w:jc w:val="left"/>
    </w:pPr>
  </w:style>
  <w:style w:type="character" w:styleId="af0" w:customStyle="1">
    <w:name w:val="コメント文字列 (文字)"/>
    <w:basedOn w:val="a0"/>
    <w:link w:val="af"/>
    <w:uiPriority w:val="99"/>
    <w:semiHidden w:val="1"/>
    <w:rsid w:val="006E750B"/>
    <w:rPr>
      <w:rFonts w:ascii="Century" w:cs="Times New Roman" w:eastAsia="ＭＳ 明朝" w:hAnsi="Century"/>
      <w:szCs w:val="24"/>
    </w:rPr>
  </w:style>
  <w:style w:type="paragraph" w:styleId="af1">
    <w:name w:val="annotation subject"/>
    <w:basedOn w:val="af"/>
    <w:next w:val="af"/>
    <w:link w:val="af2"/>
    <w:uiPriority w:val="99"/>
    <w:semiHidden w:val="1"/>
    <w:unhideWhenUsed w:val="1"/>
    <w:rsid w:val="006E750B"/>
    <w:rPr>
      <w:b w:val="1"/>
      <w:bCs w:val="1"/>
    </w:rPr>
  </w:style>
  <w:style w:type="character" w:styleId="af2" w:customStyle="1">
    <w:name w:val="コメント内容 (文字)"/>
    <w:basedOn w:val="af0"/>
    <w:link w:val="af1"/>
    <w:uiPriority w:val="99"/>
    <w:semiHidden w:val="1"/>
    <w:rsid w:val="006E750B"/>
    <w:rPr>
      <w:rFonts w:ascii="Century" w:cs="Times New Roman" w:eastAsia="ＭＳ 明朝" w:hAnsi="Century"/>
      <w:b w:val="1"/>
      <w:bCs w:val="1"/>
      <w:szCs w:val="24"/>
    </w:rPr>
  </w:style>
  <w:style w:type="character" w:styleId="af3">
    <w:name w:val="FollowedHyperlink"/>
    <w:basedOn w:val="a0"/>
    <w:uiPriority w:val="99"/>
    <w:semiHidden w:val="1"/>
    <w:unhideWhenUsed w:val="1"/>
    <w:rsid w:val="00021B78"/>
    <w:rPr>
      <w:color w:val="800080" w:themeColor="followedHyperlink"/>
      <w:u w:val="single"/>
    </w:rPr>
  </w:style>
  <w:style w:type="character" w:styleId="11" w:customStyle="1">
    <w:name w:val="未解決のメンション1"/>
    <w:basedOn w:val="a0"/>
    <w:uiPriority w:val="99"/>
    <w:semiHidden w:val="1"/>
    <w:unhideWhenUsed w:val="1"/>
    <w:rsid w:val="006B20B0"/>
    <w:rPr>
      <w:color w:val="808080"/>
      <w:shd w:color="auto" w:fill="e6e6e6" w:val="clear"/>
    </w:rPr>
  </w:style>
  <w:style w:type="character" w:styleId="30" w:customStyle="1">
    <w:name w:val="見出し 3 (文字)"/>
    <w:basedOn w:val="a0"/>
    <w:link w:val="3"/>
    <w:uiPriority w:val="9"/>
    <w:semiHidden w:val="1"/>
    <w:rsid w:val="003D4F5C"/>
    <w:rPr>
      <w:rFonts w:asciiTheme="majorHAnsi" w:cstheme="majorBidi" w:eastAsiaTheme="majorEastAsia" w:hAnsiTheme="majorHAnsi"/>
      <w:szCs w:val="24"/>
    </w:rPr>
  </w:style>
  <w:style w:type="table" w:styleId="af4">
    <w:name w:val="Table Grid"/>
    <w:basedOn w:val="a1"/>
    <w:uiPriority w:val="59"/>
    <w:rsid w:val="00FA599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f5">
    <w:name w:val="Unresolved Mention"/>
    <w:basedOn w:val="a0"/>
    <w:uiPriority w:val="99"/>
    <w:semiHidden w:val="1"/>
    <w:unhideWhenUsed w:val="1"/>
    <w:rsid w:val="002169F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.jpg"/><Relationship Id="rId22" Type="http://schemas.openxmlformats.org/officeDocument/2006/relationships/hyperlink" Target="https://x.com/AnCL_STAFF" TargetMode="External"/><Relationship Id="rId21" Type="http://schemas.openxmlformats.org/officeDocument/2006/relationships/hyperlink" Target="https://www.dmm.com/netgame/feature/angelic.html" TargetMode="External"/><Relationship Id="rId24" Type="http://schemas.openxmlformats.org/officeDocument/2006/relationships/hyperlink" Target="https://games.dmm.com/detail/angelic" TargetMode="External"/><Relationship Id="rId23" Type="http://schemas.openxmlformats.org/officeDocument/2006/relationships/hyperlink" Target="https://www.youtube.com/channel/UCGXKEOs9aoVc7KW6RZO2EK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jpg"/><Relationship Id="rId26" Type="http://schemas.openxmlformats.org/officeDocument/2006/relationships/hyperlink" Target="https://youtu.be/iGySUiJGEJA" TargetMode="External"/><Relationship Id="rId25" Type="http://schemas.openxmlformats.org/officeDocument/2006/relationships/hyperlink" Target="https://youtu.be/oGSbKkcYEE0" TargetMode="External"/><Relationship Id="rId28" Type="http://schemas.openxmlformats.org/officeDocument/2006/relationships/hyperlink" Target="https://youtu.be/gI0srQ26c8U" TargetMode="External"/><Relationship Id="rId27" Type="http://schemas.openxmlformats.org/officeDocument/2006/relationships/hyperlink" Target="https://youtu.be/jzrLwqsXoe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www.dmm.com/netgame/feature/angelic.html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8.png"/><Relationship Id="rId31" Type="http://schemas.openxmlformats.org/officeDocument/2006/relationships/hyperlink" Target="https://x.com/AnCL_STAFF" TargetMode="External"/><Relationship Id="rId30" Type="http://schemas.openxmlformats.org/officeDocument/2006/relationships/hyperlink" Target="https://youtu.be/oGSbKkcYEE0" TargetMode="External"/><Relationship Id="rId11" Type="http://schemas.openxmlformats.org/officeDocument/2006/relationships/hyperlink" Target="https://youtu.be/7Q8av7zgHxs" TargetMode="External"/><Relationship Id="rId33" Type="http://schemas.openxmlformats.org/officeDocument/2006/relationships/header" Target="header1.xml"/><Relationship Id="rId10" Type="http://schemas.openxmlformats.org/officeDocument/2006/relationships/hyperlink" Target="https://games.dmm.com/" TargetMode="External"/><Relationship Id="rId32" Type="http://schemas.openxmlformats.org/officeDocument/2006/relationships/hyperlink" Target="about:blank" TargetMode="External"/><Relationship Id="rId13" Type="http://schemas.openxmlformats.org/officeDocument/2006/relationships/image" Target="media/image3.jpg"/><Relationship Id="rId12" Type="http://schemas.openxmlformats.org/officeDocument/2006/relationships/image" Target="media/image7.jpg"/><Relationship Id="rId34" Type="http://schemas.openxmlformats.org/officeDocument/2006/relationships/footer" Target="footer1.xml"/><Relationship Id="rId15" Type="http://schemas.openxmlformats.org/officeDocument/2006/relationships/hyperlink" Target="https://youtu.be/EtHF4g-E01s" TargetMode="External"/><Relationship Id="rId14" Type="http://schemas.openxmlformats.org/officeDocument/2006/relationships/hyperlink" Target="https://youtu.be/rSxrkk41AGw" TargetMode="External"/><Relationship Id="rId17" Type="http://schemas.openxmlformats.org/officeDocument/2006/relationships/image" Target="media/image9.jpg"/><Relationship Id="rId16" Type="http://schemas.openxmlformats.org/officeDocument/2006/relationships/image" Target="media/image4.jpg"/><Relationship Id="rId19" Type="http://schemas.openxmlformats.org/officeDocument/2006/relationships/image" Target="media/image6.jpg"/><Relationship Id="rId18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kByXTuZ3AthFanq7epKgqaHe7g==">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2026-02-12T04:43:00Z</dcterms:created>
  <dc:creator>ryuji-hayashi</dc:creator>
</cp:coreProperties>
</file>