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1"/>
        <w:shd w:fill="ffffff" w:val="clear"/>
        <w:spacing w:line="209" w:lineRule="auto"/>
        <w:jc w:val="left"/>
        <w:rPr>
          <w:rFonts w:ascii="Meiryo" w:cs="Meiryo" w:eastAsia="Meiryo" w:hAnsi="Meiryo"/>
          <w:color w:val="222222"/>
          <w:highlight w:val="red"/>
        </w:rPr>
      </w:pPr>
      <w:r w:rsidDel="00000000" w:rsidR="00000000" w:rsidRPr="00000000">
        <w:rPr>
          <w:rFonts w:ascii="Meiryo" w:cs="Meiryo" w:eastAsia="Meiryo" w:hAnsi="Meiryo"/>
          <w:b w:val="1"/>
          <w:bCs w:val="1"/>
          <w:sz w:val="36"/>
          <w:szCs w:val="36"/>
          <w:rtl w:val="0"/>
        </w:rPr>
        <w:t xml:space="preserve">PRESS RELEASE　</w:t>
      </w:r>
      <w:r w:rsidDel="00000000" w:rsidR="00000000" w:rsidRPr="00000000">
        <w:rPr>
          <w:rFonts w:ascii="Meiryo" w:cs="Meiryo" w:eastAsia="Meiryo" w:hAnsi="Meiryo"/>
          <w:sz w:val="36"/>
          <w:szCs w:val="36"/>
          <w:rtl w:val="0"/>
        </w:rPr>
        <w:t xml:space="preserve">　　　　　　　　　</w:t>
      </w:r>
      <w:r w:rsidDel="00000000" w:rsidR="00000000" w:rsidRPr="00000000">
        <w:rPr/>
        <w:drawing>
          <wp:inline distB="0" distT="0" distL="0" distR="0">
            <wp:extent cx="1971465" cy="255559"/>
            <wp:effectExtent b="0" l="0" r="0" t="0"/>
            <wp:docPr descr="C:\Users\nishimura-maki\AppData\Local\Microsoft\Windows\INetCache\Content.Word\dmmgames_logo.png" id="2138748356" name="image9.png"/>
            <a:graphic>
              <a:graphicData uri="http://schemas.openxmlformats.org/drawingml/2006/picture">
                <pic:pic>
                  <pic:nvPicPr>
                    <pic:cNvPr descr="C:\Users\nishimura-maki\AppData\Local\Microsoft\Windows\INetCache\Content.Word\dmmgames_logo.png" id="0" name="image9.png"/>
                    <pic:cNvPicPr preferRelativeResize="0"/>
                  </pic:nvPicPr>
                  <pic:blipFill>
                    <a:blip r:embed="rId7"/>
                    <a:srcRect b="0" l="0" r="0" t="0"/>
                    <a:stretch>
                      <a:fillRect/>
                    </a:stretch>
                  </pic:blipFill>
                  <pic:spPr>
                    <a:xfrm>
                      <a:off x="0" y="0"/>
                      <a:ext cx="1971465" cy="255559"/>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widowControl w:val="1"/>
        <w:shd w:fill="ffffff" w:val="clear"/>
        <w:spacing w:line="209" w:lineRule="auto"/>
        <w:jc w:val="left"/>
        <w:rPr>
          <w:rFonts w:ascii="Meiryo" w:cs="Meiryo" w:eastAsia="Meiryo" w:hAnsi="Meiryo"/>
          <w:color w:val="000000"/>
        </w:rPr>
      </w:pPr>
      <w:r w:rsidDel="00000000" w:rsidR="00000000" w:rsidRPr="00000000">
        <w:rPr>
          <w:rFonts w:ascii="Meiryo" w:cs="Meiryo" w:eastAsia="Meiryo" w:hAnsi="Meiryo"/>
          <w:rtl w:val="0"/>
        </w:rPr>
        <w:br w:type="textWrapping"/>
        <w:t xml:space="preserve">報道関係者各位　　　　　　　　　　　　　　　　　　　　　　　　　　　　　 </w:t>
      </w:r>
      <w:r w:rsidDel="00000000" w:rsidR="00000000" w:rsidRPr="00000000">
        <w:rPr>
          <w:rFonts w:ascii="Meiryo" w:cs="Meiryo" w:eastAsia="Meiryo" w:hAnsi="Meiryo"/>
          <w:color w:val="000000"/>
          <w:rtl w:val="0"/>
        </w:rPr>
        <w:t xml:space="preserve">2025年12月16日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7304</wp:posOffset>
                </wp:positionH>
                <wp:positionV relativeFrom="paragraph">
                  <wp:posOffset>108268</wp:posOffset>
                </wp:positionV>
                <wp:extent cx="6181725" cy="54610"/>
                <wp:effectExtent b="0" l="0" r="0" t="0"/>
                <wp:wrapNone/>
                <wp:docPr id="2138748354"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7304</wp:posOffset>
                </wp:positionH>
                <wp:positionV relativeFrom="paragraph">
                  <wp:posOffset>108268</wp:posOffset>
                </wp:positionV>
                <wp:extent cx="6181725" cy="54610"/>
                <wp:effectExtent b="0" l="0" r="0" t="0"/>
                <wp:wrapNone/>
                <wp:docPr id="2138748354"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6181725" cy="54610"/>
                        </a:xfrm>
                        <a:prstGeom prst="rect"/>
                        <a:ln/>
                      </pic:spPr>
                    </pic:pic>
                  </a:graphicData>
                </a:graphic>
              </wp:anchor>
            </w:drawing>
          </mc:Fallback>
        </mc:AlternateContent>
      </w:r>
    </w:p>
    <w:p w:rsidR="00000000" w:rsidDel="00000000" w:rsidP="00000000" w:rsidRDefault="00000000" w:rsidRPr="00000000" w14:paraId="00000003">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　3Dアクションゲーム『うたわれるもの斬』Steam版が本日発売！DLCも同時公開。今だけローンチセールで10％OFF！</w:t>
      </w:r>
      <w:r w:rsidDel="00000000" w:rsidR="00000000" w:rsidRPr="00000000">
        <w:rPr>
          <w:rFonts w:ascii="Meiryo" w:cs="Meiryo" w:eastAsia="Meiryo" w:hAnsi="Meiryo"/>
          <w:b w:val="1"/>
          <w:bCs w:val="1"/>
          <w:color w:val="ff0000"/>
          <w:sz w:val="28"/>
          <w:szCs w:val="28"/>
          <w:rtl w:val="0"/>
        </w:rPr>
        <w:t xml:space="preserve">　</w:t>
      </w:r>
      <w:r w:rsidDel="00000000" w:rsidR="00000000" w:rsidRPr="00000000">
        <w:rPr>
          <w:rFonts w:ascii="Meiryo" w:cs="Meiryo" w:eastAsia="Meiryo" w:hAnsi="Meiryo"/>
          <w:b w:val="1"/>
          <w:bCs w:val="1"/>
          <w:color w:val="3b3b3b"/>
          <w:sz w:val="28"/>
          <w:szCs w:val="28"/>
          <w:rtl w:val="0"/>
        </w:rPr>
        <w:t xml:space="preserve">＞</w:t>
      </w:r>
    </w:p>
    <w:p w:rsidR="00000000" w:rsidDel="00000000" w:rsidP="00000000" w:rsidRDefault="00000000" w:rsidRPr="00000000" w14:paraId="00000004">
      <w:pPr>
        <w:spacing w:line="209" w:lineRule="auto"/>
        <w:jc w:val="center"/>
        <w:rPr>
          <w:rFonts w:ascii="Meiryo" w:cs="Meiryo" w:eastAsia="Meiryo" w:hAnsi="Meiryo"/>
          <w:sz w:val="16"/>
          <w:szCs w:val="16"/>
          <w:highlight w:val="lightGray"/>
        </w:rPr>
      </w:pPr>
      <w:r w:rsidDel="00000000" w:rsidR="00000000" w:rsidRPr="00000000">
        <w:rPr>
          <w:rtl w:val="0"/>
        </w:rPr>
      </w:r>
    </w:p>
    <w:p w:rsidR="00000000" w:rsidDel="00000000" w:rsidP="00000000" w:rsidRDefault="00000000" w:rsidRPr="00000000" w14:paraId="00000005">
      <w:pPr>
        <w:spacing w:line="209" w:lineRule="auto"/>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238500"/>
            <wp:effectExtent b="0" l="0" r="0" t="0"/>
            <wp:docPr id="2138748355"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6173795"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7">
      <w:pPr>
        <w:spacing w:line="209"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寛、URL：https://games.dmm.com/)が運営するDMM GAMESはValve Corporationが運営するSteamにおいて、12月16日より株式会社アクアプラスが開発する「うたわれるもの斬」Steam版(</w:t>
      </w:r>
      <w:hyperlink r:id="rId10">
        <w:r w:rsidDel="00000000" w:rsidR="00000000" w:rsidRPr="00000000">
          <w:rPr>
            <w:rFonts w:ascii="Meiryo" w:cs="Meiryo" w:eastAsia="Meiryo" w:hAnsi="Meiryo"/>
            <w:color w:val="0563c1"/>
            <w:sz w:val="20"/>
            <w:szCs w:val="20"/>
            <w:u w:val="single"/>
            <w:rtl w:val="0"/>
          </w:rPr>
          <w:t xml:space="preserve">https://store.steampowered.com/app/3074840/</w:t>
        </w:r>
      </w:hyperlink>
      <w:r w:rsidDel="00000000" w:rsidR="00000000" w:rsidRPr="00000000">
        <w:rPr>
          <w:rFonts w:ascii="Meiryo" w:cs="Meiryo" w:eastAsia="Meiryo" w:hAnsi="Meiryo"/>
          <w:sz w:val="20"/>
          <w:szCs w:val="20"/>
          <w:rtl w:val="0"/>
        </w:rPr>
        <w:t xml:space="preserve">)が発売されたことをお知らせいたします。DLCも本日より公開いたしました。また、ローンチセールで10％OFFにて購入することができます。</w:t>
      </w:r>
    </w:p>
    <w:p w:rsidR="00000000" w:rsidDel="00000000" w:rsidP="00000000" w:rsidRDefault="00000000" w:rsidRPr="00000000" w14:paraId="00000008">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9">
      <w:pPr>
        <w:spacing w:line="209" w:lineRule="auto"/>
        <w:rPr>
          <w:rFonts w:ascii="Meiryo" w:cs="Meiryo" w:eastAsia="Meiryo" w:hAnsi="Meiryo"/>
          <w:b w:val="1"/>
          <w:bCs w:val="1"/>
          <w:color w:val="c00000"/>
          <w:sz w:val="24"/>
          <w:szCs w:val="24"/>
        </w:rPr>
      </w:pPr>
      <w:r w:rsidDel="00000000" w:rsidR="00000000" w:rsidRPr="00000000">
        <w:rPr>
          <w:rFonts w:ascii="Meiryo" w:cs="Meiryo" w:eastAsia="Meiryo" w:hAnsi="Meiryo"/>
          <w:b w:val="1"/>
          <w:bCs w:val="1"/>
          <w:color w:val="c00000"/>
          <w:sz w:val="24"/>
          <w:szCs w:val="24"/>
          <w:rtl w:val="0"/>
        </w:rPr>
        <w:t xml:space="preserve">▼リリース本文</w:t>
      </w:r>
    </w:p>
    <w:p w:rsidR="00000000" w:rsidDel="00000000" w:rsidP="00000000" w:rsidRDefault="00000000" w:rsidRPr="00000000" w14:paraId="0000000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■『うたわれるもの斬』とは</w:t>
      </w:r>
    </w:p>
    <w:p w:rsidR="00000000" w:rsidDel="00000000" w:rsidP="00000000" w:rsidRDefault="00000000" w:rsidRPr="00000000" w14:paraId="0000000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『うたわれるもの 偽りの仮面』の世界を体験できるアクションゲームです。『うたわれるもの 偽りの仮面』に登場するキャラクターたちを操作して爽快なアクションで並み居る敵を打ち倒すことができます。</w:t>
      </w:r>
    </w:p>
    <w:p w:rsidR="00000000" w:rsidDel="00000000" w:rsidP="00000000" w:rsidRDefault="00000000" w:rsidRPr="00000000" w14:paraId="0000000C">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本作は日本語のほか、英語、繫体字に対応しております。</w:t>
      </w:r>
    </w:p>
    <w:p w:rsidR="00000000" w:rsidDel="00000000" w:rsidP="00000000" w:rsidRDefault="00000000" w:rsidRPr="00000000" w14:paraId="0000000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今だけローンチセールで10％OFFのほか、早期購入特典として、着せ替え衣装「クオンフード衣装Ver.」をすべてのユーザーが手に入れることができます。</w:t>
      </w:r>
    </w:p>
    <w:p w:rsidR="00000000" w:rsidDel="00000000" w:rsidP="00000000" w:rsidRDefault="00000000" w:rsidRPr="00000000" w14:paraId="0000000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4119880"/>
            <wp:effectExtent b="0" l="0" r="0" t="0"/>
            <wp:docPr id="2138748357"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174105" cy="411988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■『うたわれるもの斬』ゲーム紹介</w:t>
      </w:r>
    </w:p>
    <w:p w:rsidR="00000000" w:rsidDel="00000000" w:rsidP="00000000" w:rsidRDefault="00000000" w:rsidRPr="00000000" w14:paraId="0000001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1.キャラクターを選んで出撃！「目標」をクリアせよ</w:t>
      </w:r>
    </w:p>
    <w:p w:rsidR="00000000" w:rsidDel="00000000" w:rsidP="00000000" w:rsidRDefault="00000000" w:rsidRPr="00000000" w14:paraId="0000001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レイヤーは任務（戦闘ステージ）をクリアしていくことで物語を進めることができます。任務には主目標と副目標があり、主目標を全てクリアすることで、ステージクリアとなります。また、副目標をクリアすることで追加の経験値やアイテムをもらうことができます。</w:t>
      </w:r>
    </w:p>
    <w:p w:rsidR="00000000" w:rsidDel="00000000" w:rsidP="00000000" w:rsidRDefault="00000000" w:rsidRPr="00000000" w14:paraId="0000001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煙が出ている絵&#10;&#10;低い精度で自動的に生成された説明" id="2138748359" name="image14.png"/>
            <a:graphic>
              <a:graphicData uri="http://schemas.openxmlformats.org/drawingml/2006/picture">
                <pic:pic>
                  <pic:nvPicPr>
                    <pic:cNvPr descr="煙が出ている絵&#10;&#10;低い精度で自動的に生成された説明" id="0" name="image14.png"/>
                    <pic:cNvPicPr preferRelativeResize="0"/>
                  </pic:nvPicPr>
                  <pic:blipFill>
                    <a:blip r:embed="rId12"/>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w:t>
      </w:r>
    </w:p>
    <w:p w:rsidR="00000000" w:rsidDel="00000000" w:rsidP="00000000" w:rsidRDefault="00000000" w:rsidRPr="00000000" w14:paraId="0000001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3469640"/>
            <wp:effectExtent b="0" l="0" r="0" t="0"/>
            <wp:docPr descr="グラフィカル ユーザー インターフェイス が含まれている画像&#10;&#10;AI 生成コンテンツは誤りを含む可能性があります。" id="2138748358" name="image5.jpg"/>
            <a:graphic>
              <a:graphicData uri="http://schemas.openxmlformats.org/drawingml/2006/picture">
                <pic:pic>
                  <pic:nvPicPr>
                    <pic:cNvPr descr="グラフィカル ユーザー インターフェイス が含まれている画像&#10;&#10;AI 生成コンテンツは誤りを含む可能性があります。" id="0" name="image5.jpg"/>
                    <pic:cNvPicPr preferRelativeResize="0"/>
                  </pic:nvPicPr>
                  <pic:blipFill>
                    <a:blip r:embed="rId13"/>
                    <a:srcRect b="0" l="0" r="0" t="0"/>
                    <a:stretch>
                      <a:fillRect/>
                    </a:stretch>
                  </pic:blipFill>
                  <pic:spPr>
                    <a:xfrm>
                      <a:off x="0" y="0"/>
                      <a:ext cx="6174105" cy="346964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また、ゲームが進行するにつれて様々なキャラクターを操作できるようになります。最大4キャラクターまで出撃させることが可能で、プレイするキャラクターも変えられます。「うたわれるもの」の好きなキャラクターを操作して任務達成を目指しましょう。</w:t>
      </w:r>
    </w:p>
    <w:p w:rsidR="00000000" w:rsidDel="00000000" w:rsidP="00000000" w:rsidRDefault="00000000" w:rsidRPr="00000000" w14:paraId="0000001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3469640"/>
            <wp:effectExtent b="0" l="0" r="0" t="0"/>
            <wp:docPr descr="草, 屋外, 座る, テーブル が含まれている画像&#10;&#10;AI 生成コンテンツは誤りを含む可能性があります。" id="2138748361" name="image3.jpg"/>
            <a:graphic>
              <a:graphicData uri="http://schemas.openxmlformats.org/drawingml/2006/picture">
                <pic:pic>
                  <pic:nvPicPr>
                    <pic:cNvPr descr="草, 屋外, 座る, テーブル が含まれている画像&#10;&#10;AI 生成コンテンツは誤りを含む可能性があります。" id="0" name="image3.jpg"/>
                    <pic:cNvPicPr preferRelativeResize="0"/>
                  </pic:nvPicPr>
                  <pic:blipFill>
                    <a:blip r:embed="rId14"/>
                    <a:srcRect b="0" l="0" r="0" t="0"/>
                    <a:stretch>
                      <a:fillRect/>
                    </a:stretch>
                  </pic:blipFill>
                  <pic:spPr>
                    <a:xfrm>
                      <a:off x="0" y="0"/>
                      <a:ext cx="6174105" cy="346964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一定のレベルに達したキャラクターは「必殺奥義」を使えるようになります。敵に大ダメージを与えたり、味方を回復したりすることができます。</w:t>
      </w:r>
    </w:p>
    <w:p w:rsidR="00000000" w:rsidDel="00000000" w:rsidP="00000000" w:rsidRDefault="00000000" w:rsidRPr="00000000" w14:paraId="0000001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テーブル, カップ, 座る, 水 が含まれている画像&#10;&#10;自動的に生成された説明" id="2138748360" name="image11.png"/>
            <a:graphic>
              <a:graphicData uri="http://schemas.openxmlformats.org/drawingml/2006/picture">
                <pic:pic>
                  <pic:nvPicPr>
                    <pic:cNvPr descr="テーブル, カップ, 座る, 水 が含まれている画像&#10;&#10;自動的に生成された説明" id="0" name="image11.png"/>
                    <pic:cNvPicPr preferRelativeResize="0"/>
                  </pic:nvPicPr>
                  <pic:blipFill>
                    <a:blip r:embed="rId15"/>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コンパクトディスク が含まれている画像&#10;&#10;自動的に生成された説明" id="2138748363" name="image13.png"/>
            <a:graphic>
              <a:graphicData uri="http://schemas.openxmlformats.org/drawingml/2006/picture">
                <pic:pic>
                  <pic:nvPicPr>
                    <pic:cNvPr descr="コンパクトディスク が含まれている画像&#10;&#10;自動的に生成された説明" id="0" name="image13.png"/>
                    <pic:cNvPicPr preferRelativeResize="0"/>
                  </pic:nvPicPr>
                  <pic:blipFill>
                    <a:blip r:embed="rId16"/>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2.個性豊かな「ユニット特性」でバトルを有利に進めよ！</w:t>
      </w:r>
    </w:p>
    <w:p w:rsidR="00000000" w:rsidDel="00000000" w:rsidP="00000000" w:rsidRDefault="00000000" w:rsidRPr="00000000" w14:paraId="0000002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「ユニット特性」は、ユニットそれぞれが持つユニット固有の特殊効果です。任務中、常に発動する持続系の効果や、特定の条件で発動する効果があります。</w:t>
      </w:r>
    </w:p>
    <w:p w:rsidR="00000000" w:rsidDel="00000000" w:rsidP="00000000" w:rsidRDefault="00000000" w:rsidRPr="00000000" w14:paraId="0000002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グラフィカル ユーザー インターフェイス, Web サイト&#10;&#10;自動的に生成された説明" id="2138748362" name="image7.png"/>
            <a:graphic>
              <a:graphicData uri="http://schemas.openxmlformats.org/drawingml/2006/picture">
                <pic:pic>
                  <pic:nvPicPr>
                    <pic:cNvPr descr="グラフィカル ユーザー インターフェイス, Web サイト&#10;&#10;自動的に生成された説明" id="0" name="image7.png"/>
                    <pic:cNvPicPr preferRelativeResize="0"/>
                  </pic:nvPicPr>
                  <pic:blipFill>
                    <a:blip r:embed="rId17"/>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グラフィカル ユーザー インターフェイス, Web サイト&#10;&#10;自動的に生成された説明" id="2138748366" name="image10.png"/>
            <a:graphic>
              <a:graphicData uri="http://schemas.openxmlformats.org/drawingml/2006/picture">
                <pic:pic>
                  <pic:nvPicPr>
                    <pic:cNvPr descr="グラフィカル ユーザー インターフェイス, Web サイト&#10;&#10;自動的に生成された説明" id="0" name="image10.png"/>
                    <pic:cNvPicPr preferRelativeResize="0"/>
                  </pic:nvPicPr>
                  <pic:blipFill>
                    <a:blip r:embed="rId18"/>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3.通信協力プレイで世界中の「うたわれるもの」ファンと繋がろう！</w:t>
      </w:r>
    </w:p>
    <w:p w:rsidR="00000000" w:rsidDel="00000000" w:rsidP="00000000" w:rsidRDefault="00000000" w:rsidRPr="00000000" w14:paraId="0000002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今作ではオンライン協力（Co-op）プレイができます。「うたわれるもの」ファンと協力して強敵に立ち向かいましょう。</w:t>
      </w:r>
    </w:p>
    <w:p w:rsidR="00000000" w:rsidDel="00000000" w:rsidP="00000000" w:rsidRDefault="00000000" w:rsidRPr="00000000" w14:paraId="0000002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屋内, 座る, 食品, コンピュータ が含まれている画像&#10;&#10;自動的に生成された説明" id="2138748364" name="image2.png"/>
            <a:graphic>
              <a:graphicData uri="http://schemas.openxmlformats.org/drawingml/2006/picture">
                <pic:pic>
                  <pic:nvPicPr>
                    <pic:cNvPr descr="屋内, 座る, 食品, コンピュータ が含まれている画像&#10;&#10;自動的に生成された説明" id="0" name="image2.png"/>
                    <pic:cNvPicPr preferRelativeResize="0"/>
                  </pic:nvPicPr>
                  <pic:blipFill>
                    <a:blip r:embed="rId19"/>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w:t>
      </w:r>
    </w:p>
    <w:p w:rsidR="00000000" w:rsidDel="00000000" w:rsidP="00000000" w:rsidRDefault="00000000" w:rsidRPr="00000000" w14:paraId="0000002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473450"/>
            <wp:effectExtent b="0" l="0" r="0" t="0"/>
            <wp:docPr descr="テーブル, 座る, 犬, 小さい が含まれている画像&#10;&#10;自動的に生成された説明" id="2138748365" name="image4.png"/>
            <a:graphic>
              <a:graphicData uri="http://schemas.openxmlformats.org/drawingml/2006/picture">
                <pic:pic>
                  <pic:nvPicPr>
                    <pic:cNvPr descr="テーブル, 座る, 犬, 小さい が含まれている画像&#10;&#10;自動的に生成された説明" id="0" name="image4.png"/>
                    <pic:cNvPicPr preferRelativeResize="0"/>
                  </pic:nvPicPr>
                  <pic:blipFill>
                    <a:blip r:embed="rId20"/>
                    <a:srcRect b="0" l="0" r="0" t="0"/>
                    <a:stretch>
                      <a:fillRect/>
                    </a:stretch>
                  </pic:blipFill>
                  <pic:spPr>
                    <a:xfrm>
                      <a:off x="0" y="0"/>
                      <a:ext cx="6172200" cy="347345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spacing w:line="209" w:lineRule="auto"/>
        <w:rPr>
          <w:rFonts w:ascii="Meiryo" w:cs="Meiryo" w:eastAsia="Meiryo" w:hAnsi="Meiryo"/>
          <w:b w:val="1"/>
          <w:bCs w:val="1"/>
          <w:color w:val="c00000"/>
          <w:sz w:val="24"/>
          <w:szCs w:val="24"/>
        </w:rPr>
      </w:pPr>
      <w:r w:rsidDel="00000000" w:rsidR="00000000" w:rsidRPr="00000000">
        <w:rPr>
          <w:rtl w:val="0"/>
        </w:rPr>
      </w:r>
    </w:p>
    <w:p w:rsidR="00000000" w:rsidDel="00000000" w:rsidP="00000000" w:rsidRDefault="00000000" w:rsidRPr="00000000" w14:paraId="0000002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4.DLCの配信も開始！本編とまとめて買えば25％OFF！</w:t>
      </w:r>
    </w:p>
    <w:p w:rsidR="00000000" w:rsidDel="00000000" w:rsidP="00000000" w:rsidRDefault="00000000" w:rsidRPr="00000000" w14:paraId="0000002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本編の配信にあわせてSteam版で使えるDLCも本日より配信開始いたします。25%OFFで購入できるお得なバンドルも用意しているので追加衣装やプレイアブルキャラ『オシュトル』『ムネチカ』をこの機会に手に入れましょう。</w:t>
      </w:r>
    </w:p>
    <w:p w:rsidR="00000000" w:rsidDel="00000000" w:rsidP="00000000" w:rsidRDefault="00000000" w:rsidRPr="00000000" w14:paraId="0000002D">
      <w:pPr>
        <w:spacing w:line="209" w:lineRule="auto"/>
        <w:rPr>
          <w:rFonts w:ascii="Meiryo" w:cs="Meiryo" w:eastAsia="Meiryo" w:hAnsi="Meiryo"/>
          <w:b w:val="1"/>
          <w:bCs w:val="1"/>
          <w:color w:val="c00000"/>
          <w:sz w:val="24"/>
          <w:szCs w:val="24"/>
        </w:rPr>
      </w:pPr>
      <w:r w:rsidDel="00000000" w:rsidR="00000000" w:rsidRPr="00000000">
        <w:rPr>
          <w:rFonts w:ascii="Meiryo" w:cs="Meiryo" w:eastAsia="Meiryo" w:hAnsi="Meiryo"/>
          <w:b w:val="1"/>
          <w:bCs w:val="1"/>
          <w:color w:val="c00000"/>
          <w:sz w:val="24"/>
          <w:szCs w:val="24"/>
        </w:rPr>
        <w:drawing>
          <wp:inline distB="0" distT="0" distL="0" distR="0">
            <wp:extent cx="6174105" cy="3084830"/>
            <wp:effectExtent b="0" l="0" r="0" t="0"/>
            <wp:docPr descr="屋内, 写真, ケーキ, 誕生日 が含まれている画像&#10;&#10;AI 生成コンテンツは誤りを含む可能性があります。" id="2138748367" name="image6.png"/>
            <a:graphic>
              <a:graphicData uri="http://schemas.openxmlformats.org/drawingml/2006/picture">
                <pic:pic>
                  <pic:nvPicPr>
                    <pic:cNvPr descr="屋内, 写真, ケーキ, 誕生日 が含まれている画像&#10;&#10;AI 生成コンテンツは誤りを含む可能性があります。" id="0" name="image6.png"/>
                    <pic:cNvPicPr preferRelativeResize="0"/>
                  </pic:nvPicPr>
                  <pic:blipFill>
                    <a:blip r:embed="rId21"/>
                    <a:srcRect b="0" l="0" r="0" t="0"/>
                    <a:stretch>
                      <a:fillRect/>
                    </a:stretch>
                  </pic:blipFill>
                  <pic:spPr>
                    <a:xfrm>
                      <a:off x="0" y="0"/>
                      <a:ext cx="6174105" cy="308483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line="209" w:lineRule="auto"/>
        <w:rPr>
          <w:rFonts w:ascii="Meiryo" w:cs="Meiryo" w:eastAsia="Meiryo" w:hAnsi="Meiryo"/>
          <w:b w:val="1"/>
          <w:bCs w:val="1"/>
          <w:color w:val="c00000"/>
          <w:sz w:val="24"/>
          <w:szCs w:val="24"/>
        </w:rPr>
      </w:pPr>
      <w:r w:rsidDel="00000000" w:rsidR="00000000" w:rsidRPr="00000000">
        <w:rPr>
          <w:rtl w:val="0"/>
        </w:rPr>
      </w:r>
    </w:p>
    <w:p w:rsidR="00000000" w:rsidDel="00000000" w:rsidP="00000000" w:rsidRDefault="00000000" w:rsidRPr="00000000" w14:paraId="0000002F">
      <w:pPr>
        <w:spacing w:line="209" w:lineRule="auto"/>
        <w:rPr>
          <w:rFonts w:ascii="Meiryo" w:cs="Meiryo" w:eastAsia="Meiryo" w:hAnsi="Meiryo"/>
          <w:b w:val="1"/>
          <w:bCs w:val="1"/>
          <w:color w:val="c00000"/>
          <w:sz w:val="24"/>
          <w:szCs w:val="24"/>
        </w:rPr>
      </w:pPr>
      <w:r w:rsidDel="00000000" w:rsidR="00000000" w:rsidRPr="00000000">
        <w:rPr>
          <w:rtl w:val="0"/>
        </w:rPr>
      </w:r>
    </w:p>
    <w:p w:rsidR="00000000" w:rsidDel="00000000" w:rsidP="00000000" w:rsidRDefault="00000000" w:rsidRPr="00000000" w14:paraId="00000030">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▼販売サイト</w:t>
      </w:r>
    </w:p>
    <w:p w:rsidR="00000000" w:rsidDel="00000000" w:rsidP="00000000" w:rsidRDefault="00000000" w:rsidRPr="00000000" w14:paraId="00000031">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うたわれるもの斬</w:t>
      </w:r>
    </w:p>
    <w:p w:rsidR="00000000" w:rsidDel="00000000" w:rsidP="00000000" w:rsidRDefault="00000000" w:rsidRPr="00000000" w14:paraId="00000032">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【Steam】</w:t>
      </w:r>
    </w:p>
    <w:p w:rsidR="00000000" w:rsidDel="00000000" w:rsidP="00000000" w:rsidRDefault="00000000" w:rsidRPr="00000000" w14:paraId="00000033">
      <w:pPr>
        <w:spacing w:line="209" w:lineRule="auto"/>
        <w:rPr/>
      </w:pPr>
      <w:r w:rsidDel="00000000" w:rsidR="00000000" w:rsidRPr="00000000">
        <w:rPr>
          <w:rtl w:val="0"/>
        </w:rPr>
        <w:t xml:space="preserve">本編：</w:t>
      </w:r>
      <w:hyperlink r:id="rId22">
        <w:r w:rsidDel="00000000" w:rsidR="00000000" w:rsidRPr="00000000">
          <w:rPr>
            <w:rFonts w:ascii="Meiryo" w:cs="Meiryo" w:eastAsia="Meiryo" w:hAnsi="Meiryo"/>
            <w:color w:val="0563c1"/>
            <w:sz w:val="20"/>
            <w:szCs w:val="20"/>
            <w:u w:val="single"/>
            <w:rtl w:val="0"/>
          </w:rPr>
          <w:t xml:space="preserve">https://store.steampowered.com/app/3074840/</w:t>
        </w:r>
      </w:hyperlink>
      <w:r w:rsidDel="00000000" w:rsidR="00000000" w:rsidRPr="00000000">
        <w:rPr>
          <w:rtl w:val="0"/>
        </w:rPr>
      </w:r>
    </w:p>
    <w:p w:rsidR="00000000" w:rsidDel="00000000" w:rsidP="00000000" w:rsidRDefault="00000000" w:rsidRPr="00000000" w14:paraId="00000034">
      <w:pPr>
        <w:spacing w:line="209" w:lineRule="auto"/>
        <w:rPr/>
      </w:pPr>
      <w:r w:rsidDel="00000000" w:rsidR="00000000" w:rsidRPr="00000000">
        <w:rPr>
          <w:rtl w:val="0"/>
        </w:rPr>
        <w:t xml:space="preserve">バンドル：</w:t>
      </w:r>
      <w:hyperlink r:id="rId23">
        <w:r w:rsidDel="00000000" w:rsidR="00000000" w:rsidRPr="00000000">
          <w:rPr>
            <w:color w:val="1155cc"/>
            <w:u w:val="single"/>
            <w:rtl w:val="0"/>
          </w:rPr>
          <w:t xml:space="preserve">https://store.steampowered.com/bundle/63691/Utawarerumono_ZAN_Complete_Bundle/</w:t>
        </w:r>
      </w:hyperlink>
      <w:r w:rsidDel="00000000" w:rsidR="00000000" w:rsidRPr="00000000">
        <w:rPr>
          <w:rtl w:val="0"/>
        </w:rPr>
      </w:r>
    </w:p>
    <w:p w:rsidR="00000000" w:rsidDel="00000000" w:rsidP="00000000" w:rsidRDefault="00000000" w:rsidRPr="00000000" w14:paraId="00000035">
      <w:pPr>
        <w:spacing w:line="209" w:lineRule="auto"/>
        <w:rPr/>
      </w:pPr>
      <w:r w:rsidDel="00000000" w:rsidR="00000000" w:rsidRPr="00000000">
        <w:rPr>
          <w:rtl w:val="0"/>
        </w:rPr>
      </w:r>
    </w:p>
    <w:p w:rsidR="00000000" w:rsidDel="00000000" w:rsidP="00000000" w:rsidRDefault="00000000" w:rsidRPr="00000000" w14:paraId="00000036">
      <w:pPr>
        <w:spacing w:line="209" w:lineRule="auto"/>
        <w:rPr/>
      </w:pPr>
      <w:r w:rsidDel="00000000" w:rsidR="00000000" w:rsidRPr="00000000">
        <w:rPr>
          <w:rtl w:val="0"/>
        </w:rPr>
      </w:r>
    </w:p>
    <w:p w:rsidR="00000000" w:rsidDel="00000000" w:rsidP="00000000" w:rsidRDefault="00000000" w:rsidRPr="00000000" w14:paraId="00000037">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▼公式X</w:t>
      </w:r>
    </w:p>
    <w:p w:rsidR="00000000" w:rsidDel="00000000" w:rsidP="00000000" w:rsidRDefault="00000000" w:rsidRPr="00000000" w14:paraId="00000038">
      <w:pPr>
        <w:spacing w:line="209" w:lineRule="auto"/>
        <w:rPr>
          <w:rFonts w:ascii="Meiryo" w:cs="Meiryo" w:eastAsia="Meiryo" w:hAnsi="Meiryo"/>
          <w:sz w:val="20"/>
          <w:szCs w:val="20"/>
        </w:rPr>
      </w:pPr>
      <w:hyperlink r:id="rId24">
        <w:r w:rsidDel="00000000" w:rsidR="00000000" w:rsidRPr="00000000">
          <w:rPr>
            <w:rFonts w:ascii="Meiryo" w:cs="Meiryo" w:eastAsia="Meiryo" w:hAnsi="Meiryo"/>
            <w:color w:val="0563c1"/>
            <w:sz w:val="20"/>
            <w:szCs w:val="20"/>
            <w:u w:val="single"/>
            <w:rtl w:val="0"/>
          </w:rPr>
          <w:t xml:space="preserve">https://x.com/AQUAPLUS_JP</w:t>
        </w:r>
      </w:hyperlink>
      <w:r w:rsidDel="00000000" w:rsidR="00000000" w:rsidRPr="00000000">
        <w:rPr>
          <w:rtl w:val="0"/>
        </w:rPr>
      </w:r>
    </w:p>
    <w:p w:rsidR="00000000" w:rsidDel="00000000" w:rsidP="00000000" w:rsidRDefault="00000000" w:rsidRPr="00000000" w14:paraId="00000039">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▼製品概要</w:t>
      </w:r>
    </w:p>
    <w:p w:rsidR="00000000" w:rsidDel="00000000" w:rsidP="00000000" w:rsidRDefault="00000000" w:rsidRPr="00000000" w14:paraId="0000003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タイトル：うたわれるもの斬</w:t>
      </w:r>
    </w:p>
    <w:p w:rsidR="00000000" w:rsidDel="00000000" w:rsidP="00000000" w:rsidRDefault="00000000" w:rsidRPr="00000000" w14:paraId="0000003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プラットフォーム：PC(Steam版)</w:t>
      </w:r>
    </w:p>
    <w:p w:rsidR="00000000" w:rsidDel="00000000" w:rsidP="00000000" w:rsidRDefault="00000000" w:rsidRPr="00000000" w14:paraId="0000003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販売価格：3,980円(税込)</w:t>
      </w:r>
    </w:p>
    <w:p w:rsidR="00000000" w:rsidDel="00000000" w:rsidP="00000000" w:rsidRDefault="00000000" w:rsidRPr="00000000" w14:paraId="0000003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 ©</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sz w:val="20"/>
          <w:szCs w:val="20"/>
          <w:rtl w:val="0"/>
        </w:rPr>
        <w:t xml:space="preserve">AQUAPLUS Licensed to and published by EXNOA LLC</w:t>
      </w:r>
    </w:p>
    <w:p w:rsidR="00000000" w:rsidDel="00000000" w:rsidP="00000000" w:rsidRDefault="00000000" w:rsidRPr="00000000" w14:paraId="0000003F">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0">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 Valve Corporation. Steam及びSteamロゴは、米国及びまたはその他の国のValve Corporationの商標及びまたは登録商標です。</w:t>
      </w:r>
    </w:p>
    <w:p w:rsidR="00000000" w:rsidDel="00000000" w:rsidP="00000000" w:rsidRDefault="00000000" w:rsidRPr="00000000" w14:paraId="00000041">
      <w:pPr>
        <w:pBdr>
          <w:top w:color="000000" w:space="1" w:sz="4" w:val="single"/>
          <w:bottom w:color="000000" w:space="1" w:sz="4" w:val="single"/>
        </w:pBd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42">
      <w:pPr>
        <w:pBdr>
          <w:top w:color="000000" w:space="1" w:sz="4" w:val="single"/>
          <w:bottom w:color="000000" w:space="1" w:sz="4" w:val="single"/>
        </w:pBd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合同会社EXNOAプレス窓口</w:t>
      </w:r>
    </w:p>
    <w:p w:rsidR="00000000" w:rsidDel="00000000" w:rsidP="00000000" w:rsidRDefault="00000000" w:rsidRPr="00000000" w14:paraId="00000043">
      <w:pPr>
        <w:pBdr>
          <w:top w:color="000000" w:space="1" w:sz="4" w:val="single"/>
          <w:bottom w:color="000000" w:space="1" w:sz="4" w:val="single"/>
        </w:pBdr>
        <w:spacing w:line="209" w:lineRule="auto"/>
        <w:rPr>
          <w:rFonts w:ascii="Meiryo" w:cs="Meiryo" w:eastAsia="Meiryo" w:hAnsi="Meiryo"/>
          <w:color w:val="0563c1"/>
          <w:sz w:val="20"/>
          <w:szCs w:val="20"/>
          <w:u w:val="single"/>
        </w:rPr>
      </w:pPr>
      <w:r w:rsidDel="00000000" w:rsidR="00000000" w:rsidRPr="00000000">
        <w:rPr>
          <w:rFonts w:ascii="Meiryo" w:cs="Meiryo" w:eastAsia="Meiryo" w:hAnsi="Meiryo"/>
          <w:sz w:val="20"/>
          <w:szCs w:val="20"/>
          <w:rtl w:val="0"/>
        </w:rPr>
        <w:t xml:space="preserve">E-MAIL：</w:t>
      </w:r>
      <w:hyperlink r:id="rId25">
        <w:r w:rsidDel="00000000" w:rsidR="00000000" w:rsidRPr="00000000">
          <w:rPr>
            <w:rFonts w:ascii="Meiryo" w:cs="Meiryo" w:eastAsia="Meiryo" w:hAnsi="Meiryo"/>
            <w:color w:val="0563c1"/>
            <w:sz w:val="20"/>
            <w:szCs w:val="20"/>
            <w:u w:val="single"/>
            <w:rtl w:val="0"/>
          </w:rPr>
          <w:t xml:space="preserve">dmmgames-press@dmm.com</w:t>
        </w:r>
      </w:hyperlink>
      <w:r w:rsidDel="00000000" w:rsidR="00000000" w:rsidRPr="00000000">
        <w:rPr>
          <w:rtl w:val="0"/>
        </w:rPr>
      </w:r>
    </w:p>
    <w:sectPr>
      <w:headerReference r:id="rId26" w:type="default"/>
      <w:footerReference r:id="rId27" w:type="default"/>
      <w:pgSz w:h="16838" w:w="11906" w:orient="portrait"/>
      <w:pgMar w:bottom="233" w:top="1537"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Meiryo"/>
  <w:font w:name="MS PGothic"/>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MS PGothic" w:cs="MS PGothic" w:eastAsia="MS PGothic" w:hAnsi="MS PGothic"/>
        <w:b w:val="0"/>
        <w:bCs w:val="0"/>
        <w:i w:val="0"/>
        <w:iCs w:val="0"/>
        <w:smallCaps w:val="0"/>
        <w:strike w:val="0"/>
        <w:color w:val="000000"/>
        <w:sz w:val="18"/>
        <w:szCs w:val="18"/>
        <w:u w:val="none"/>
        <w:shd w:fill="auto" w:val="clear"/>
        <w:vertAlign w:val="baseline"/>
      </w:rPr>
    </w:pP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tl w:val="0"/>
      </w:rPr>
      <w:t xml:space="preserve">/</w:t>
    </w: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entury" w:cs="Century" w:eastAsia="Century" w:hAnsi="Century"/>
        <w:b w:val="0"/>
        <w:bCs w:val="0"/>
        <w:i w:val="0"/>
        <w:iCs w:val="0"/>
        <w:smallCaps w:val="0"/>
        <w:strike w:val="0"/>
        <w:color w:val="000000"/>
        <w:sz w:val="21"/>
        <w:szCs w:val="21"/>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a3">
    <w:name w:val="Hyperlink"/>
    <w:basedOn w:val="a0"/>
    <w:uiPriority w:val="99"/>
    <w:unhideWhenUsed w:val="1"/>
    <w:rsid w:val="00C81C6B"/>
    <w:rPr>
      <w:color w:val="0563c1" w:themeColor="hyperlink"/>
      <w:u w:val="single"/>
    </w:rPr>
  </w:style>
  <w:style w:type="paragraph" w:styleId="a4">
    <w:name w:val="header"/>
    <w:basedOn w:val="a"/>
    <w:link w:val="a5"/>
    <w:unhideWhenUsed w:val="1"/>
    <w:rsid w:val="00C81C6B"/>
    <w:pPr>
      <w:tabs>
        <w:tab w:val="center" w:pos="4252"/>
        <w:tab w:val="right" w:pos="8504"/>
      </w:tabs>
      <w:snapToGrid w:val="0"/>
    </w:pPr>
    <w:rPr>
      <w:rFonts w:asciiTheme="minorHAnsi" w:cstheme="minorBidi" w:eastAsiaTheme="minorEastAsia" w:hAnsiTheme="minorHAnsi"/>
      <w:szCs w:val="22"/>
    </w:rPr>
  </w:style>
  <w:style w:type="character" w:styleId="a5" w:customStyle="1">
    <w:name w:val="ヘッダー (文字)"/>
    <w:basedOn w:val="a0"/>
    <w:link w:val="a4"/>
    <w:rsid w:val="00C81C6B"/>
  </w:style>
  <w:style w:type="paragraph" w:styleId="a6">
    <w:name w:val="footer"/>
    <w:basedOn w:val="a"/>
    <w:link w:val="a7"/>
    <w:unhideWhenUsed w:val="1"/>
    <w:rsid w:val="00C81C6B"/>
    <w:pPr>
      <w:tabs>
        <w:tab w:val="center" w:pos="4252"/>
        <w:tab w:val="right" w:pos="8504"/>
      </w:tabs>
      <w:snapToGrid w:val="0"/>
    </w:pPr>
    <w:rPr>
      <w:rFonts w:asciiTheme="minorHAnsi" w:cstheme="minorBidi" w:eastAsiaTheme="minorEastAsia" w:hAnsiTheme="minorHAnsi"/>
      <w:szCs w:val="22"/>
    </w:rPr>
  </w:style>
  <w:style w:type="character" w:styleId="a7" w:customStyle="1">
    <w:name w:val="フッター (文字)"/>
    <w:basedOn w:val="a0"/>
    <w:link w:val="a6"/>
    <w:rsid w:val="00C81C6B"/>
  </w:style>
  <w:style w:type="paragraph" w:styleId="a8">
    <w:name w:val="List Paragraph"/>
    <w:basedOn w:val="a"/>
    <w:uiPriority w:val="34"/>
    <w:qFormat w:val="1"/>
    <w:rsid w:val="00E43A1C"/>
    <w:pPr>
      <w:ind w:left="840" w:leftChars="400"/>
    </w:pPr>
  </w:style>
  <w:style w:type="character" w:styleId="a9">
    <w:name w:val="Mention"/>
    <w:basedOn w:val="a0"/>
    <w:uiPriority w:val="99"/>
    <w:semiHidden w:val="1"/>
    <w:unhideWhenUsed w:val="1"/>
    <w:rsid w:val="00AF55AC"/>
    <w:rPr>
      <w:color w:val="2b579a"/>
      <w:shd w:color="auto" w:fill="e6e6e6" w:val="clear"/>
    </w:rPr>
  </w:style>
  <w:style w:type="character" w:styleId="aa">
    <w:name w:val="Unresolved Mention"/>
    <w:basedOn w:val="a0"/>
    <w:uiPriority w:val="99"/>
    <w:semiHidden w:val="1"/>
    <w:unhideWhenUsed w:val="1"/>
    <w:rsid w:val="003E6752"/>
    <w:rPr>
      <w:color w:val="808080"/>
      <w:shd w:color="auto" w:fill="e6e6e6" w:val="clear"/>
    </w:rPr>
  </w:style>
  <w:style w:type="character" w:styleId="ab">
    <w:name w:val="annotation reference"/>
    <w:basedOn w:val="a0"/>
    <w:uiPriority w:val="99"/>
    <w:semiHidden w:val="1"/>
    <w:unhideWhenUsed w:val="1"/>
    <w:rsid w:val="00287992"/>
    <w:rPr>
      <w:sz w:val="18"/>
      <w:szCs w:val="18"/>
    </w:rPr>
  </w:style>
  <w:style w:type="paragraph" w:styleId="ac">
    <w:name w:val="annotation text"/>
    <w:basedOn w:val="a"/>
    <w:link w:val="ad"/>
    <w:uiPriority w:val="99"/>
    <w:unhideWhenUsed w:val="1"/>
    <w:rsid w:val="00287992"/>
    <w:pPr>
      <w:jc w:val="left"/>
    </w:pPr>
  </w:style>
  <w:style w:type="character" w:styleId="ad" w:customStyle="1">
    <w:name w:val="コメント文字列 (文字)"/>
    <w:basedOn w:val="a0"/>
    <w:link w:val="ac"/>
    <w:uiPriority w:val="99"/>
    <w:rsid w:val="00287992"/>
    <w:rPr>
      <w:rFonts w:ascii="Century" w:cs="Times New Roman" w:eastAsia="ＭＳ 明朝" w:hAnsi="Century"/>
      <w:szCs w:val="24"/>
    </w:rPr>
  </w:style>
  <w:style w:type="paragraph" w:styleId="ae">
    <w:name w:val="annotation subject"/>
    <w:basedOn w:val="ac"/>
    <w:next w:val="ac"/>
    <w:link w:val="af"/>
    <w:uiPriority w:val="99"/>
    <w:semiHidden w:val="1"/>
    <w:unhideWhenUsed w:val="1"/>
    <w:rsid w:val="00287992"/>
    <w:rPr>
      <w:b w:val="1"/>
      <w:bCs w:val="1"/>
    </w:rPr>
  </w:style>
  <w:style w:type="character" w:styleId="af" w:customStyle="1">
    <w:name w:val="コメント内容 (文字)"/>
    <w:basedOn w:val="ad"/>
    <w:link w:val="ae"/>
    <w:uiPriority w:val="99"/>
    <w:semiHidden w:val="1"/>
    <w:rsid w:val="00287992"/>
    <w:rPr>
      <w:rFonts w:ascii="Century" w:cs="Times New Roman" w:eastAsia="ＭＳ 明朝" w:hAnsi="Century"/>
      <w:b w:val="1"/>
      <w:bCs w:val="1"/>
      <w:szCs w:val="24"/>
    </w:rPr>
  </w:style>
  <w:style w:type="paragraph" w:styleId="af0">
    <w:name w:val="Balloon Text"/>
    <w:basedOn w:val="a"/>
    <w:link w:val="af1"/>
    <w:uiPriority w:val="99"/>
    <w:semiHidden w:val="1"/>
    <w:unhideWhenUsed w:val="1"/>
    <w:rsid w:val="00287992"/>
    <w:rPr>
      <w:rFonts w:asciiTheme="majorHAnsi" w:cstheme="majorBidi" w:eastAsiaTheme="majorEastAsia" w:hAnsiTheme="majorHAnsi"/>
      <w:sz w:val="18"/>
      <w:szCs w:val="18"/>
    </w:rPr>
  </w:style>
  <w:style w:type="character" w:styleId="af1" w:customStyle="1">
    <w:name w:val="吹き出し (文字)"/>
    <w:basedOn w:val="a0"/>
    <w:link w:val="af0"/>
    <w:uiPriority w:val="99"/>
    <w:semiHidden w:val="1"/>
    <w:rsid w:val="00287992"/>
    <w:rPr>
      <w:rFonts w:asciiTheme="majorHAnsi" w:cstheme="majorBidi" w:eastAsiaTheme="majorEastAsia" w:hAnsiTheme="majorHAnsi"/>
      <w:sz w:val="18"/>
      <w:szCs w:val="18"/>
    </w:rPr>
  </w:style>
  <w:style w:type="paragraph" w:styleId="af2">
    <w:name w:val="Revision"/>
    <w:hidden w:val="1"/>
    <w:uiPriority w:val="99"/>
    <w:semiHidden w:val="1"/>
    <w:rsid w:val="007271D7"/>
    <w:rPr>
      <w:rFonts w:ascii="Century" w:cs="Times New Roman" w:eastAsia="ＭＳ 明朝" w:hAnsi="Century"/>
      <w:szCs w:val="24"/>
    </w:rPr>
  </w:style>
  <w:style w:type="paragraph" w:styleId="Web">
    <w:name w:val="Normal (Web)"/>
    <w:basedOn w:val="a"/>
    <w:uiPriority w:val="99"/>
    <w:semiHidden w:val="1"/>
    <w:unhideWhenUsed w:val="1"/>
    <w:rsid w:val="00976228"/>
    <w:rPr>
      <w:rFonts w:ascii="Times New Roman" w:hAnsi="Times New Roman"/>
      <w:sz w:val="24"/>
    </w:rPr>
  </w:style>
  <w:style w:type="character" w:styleId="af3">
    <w:name w:val="FollowedHyperlink"/>
    <w:basedOn w:val="a0"/>
    <w:uiPriority w:val="99"/>
    <w:semiHidden w:val="1"/>
    <w:unhideWhenUsed w:val="1"/>
    <w:rsid w:val="00506E3C"/>
    <w:rPr>
      <w:color w:val="954f72" w:themeColor="followedHyperlink"/>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hyperlink" Target="https://store.steampowered.com/app/3074840/" TargetMode="External"/><Relationship Id="rId21" Type="http://schemas.openxmlformats.org/officeDocument/2006/relationships/image" Target="media/image6.png"/><Relationship Id="rId24" Type="http://schemas.openxmlformats.org/officeDocument/2006/relationships/hyperlink" Target="https://x.com/AQUAPLUS_JP" TargetMode="External"/><Relationship Id="rId23" Type="http://schemas.openxmlformats.org/officeDocument/2006/relationships/hyperlink" Target="https://store.steampowered.com/bundle/63691/Utawarerumono_ZAN_Complete_Bundl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26" Type="http://schemas.openxmlformats.org/officeDocument/2006/relationships/header" Target="header1.xml"/><Relationship Id="rId25" Type="http://schemas.openxmlformats.org/officeDocument/2006/relationships/hyperlink" Target="mailto:dmmgames-press@dmm.com"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image" Target="media/image8.png"/><Relationship Id="rId11" Type="http://schemas.openxmlformats.org/officeDocument/2006/relationships/image" Target="media/image1.jpg"/><Relationship Id="rId10" Type="http://schemas.openxmlformats.org/officeDocument/2006/relationships/hyperlink" Target="https://store.steampowered.com/app/3074840/" TargetMode="External"/><Relationship Id="rId13" Type="http://schemas.openxmlformats.org/officeDocument/2006/relationships/image" Target="media/image5.jpg"/><Relationship Id="rId12" Type="http://schemas.openxmlformats.org/officeDocument/2006/relationships/image" Target="media/image14.png"/><Relationship Id="rId15" Type="http://schemas.openxmlformats.org/officeDocument/2006/relationships/image" Target="media/image11.png"/><Relationship Id="rId14" Type="http://schemas.openxmlformats.org/officeDocument/2006/relationships/image" Target="media/image3.jpg"/><Relationship Id="rId17" Type="http://schemas.openxmlformats.org/officeDocument/2006/relationships/image" Target="media/image7.png"/><Relationship Id="rId16" Type="http://schemas.openxmlformats.org/officeDocument/2006/relationships/image" Target="media/image13.png"/><Relationship Id="rId19" Type="http://schemas.openxmlformats.org/officeDocument/2006/relationships/image" Target="media/image2.png"/><Relationship Id="rId18" Type="http://schemas.openxmlformats.org/officeDocument/2006/relationships/image" Target="media/image1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Ulqwy7vZk/r8rmmo3E7w8l/4lg==">CgMxLjA4AHIhMWlHSGt0Wlk5cGItanFHMzU3RGcwLWk5S29wVjZHSVB3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2025-12-04T11:08:00Z</dcterms:created>
  <dc:creator>畑山 裕美</dc:creator>
</cp:coreProperties>
</file>