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12E328" w14:textId="77777777" w:rsidR="00C17780" w:rsidRPr="00390F13" w:rsidRDefault="00000000">
      <w:pPr>
        <w:tabs>
          <w:tab w:val="center" w:pos="4252"/>
          <w:tab w:val="right" w:pos="8504"/>
        </w:tabs>
        <w:spacing w:line="209" w:lineRule="auto"/>
        <w:jc w:val="left"/>
        <w:rPr>
          <w:rFonts w:ascii="メイリオ" w:eastAsia="メイリオ" w:hAnsi="メイリオ" w:cs="メイリオ"/>
          <w:b/>
          <w:sz w:val="36"/>
          <w:szCs w:val="36"/>
        </w:rPr>
      </w:pPr>
      <w:bookmarkStart w:id="0" w:name="_heading=h.3znysh7" w:colFirst="0" w:colLast="0"/>
      <w:bookmarkEnd w:id="0"/>
      <w:r w:rsidRPr="00390F13">
        <w:rPr>
          <w:rFonts w:ascii="メイリオ" w:eastAsia="メイリオ" w:hAnsi="メイリオ" w:cs="メイリオ"/>
          <w:b/>
          <w:sz w:val="36"/>
          <w:szCs w:val="36"/>
        </w:rPr>
        <w:t xml:space="preserve">PRESS RELEASE　　　　　　　　　　</w:t>
      </w:r>
      <w:r w:rsidRPr="00390F13">
        <w:rPr>
          <w:rFonts w:ascii="メイリオ" w:eastAsia="メイリオ" w:hAnsi="メイリオ" w:cs="メイリオ"/>
          <w:b/>
          <w:noProof/>
          <w:sz w:val="36"/>
          <w:szCs w:val="36"/>
        </w:rPr>
        <w:drawing>
          <wp:inline distT="0" distB="0" distL="0" distR="0" wp14:anchorId="575C2126" wp14:editId="04709336">
            <wp:extent cx="1704095" cy="220901"/>
            <wp:effectExtent l="0" t="0" r="0" b="0"/>
            <wp:docPr id="2060234889"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sidRPr="00390F13">
        <w:rPr>
          <w:rFonts w:ascii="メイリオ" w:eastAsia="メイリオ" w:hAnsi="メイリオ"/>
          <w:noProof/>
        </w:rPr>
        <mc:AlternateContent>
          <mc:Choice Requires="wps">
            <w:drawing>
              <wp:anchor distT="0" distB="0" distL="114300" distR="114300" simplePos="0" relativeHeight="251658240" behindDoc="0" locked="0" layoutInCell="1" hidden="0" allowOverlap="1" wp14:anchorId="6DCC4160" wp14:editId="4FF4FA02">
                <wp:simplePos x="0" y="0"/>
                <wp:positionH relativeFrom="column">
                  <wp:posOffset>-9521</wp:posOffset>
                </wp:positionH>
                <wp:positionV relativeFrom="paragraph">
                  <wp:posOffset>434976</wp:posOffset>
                </wp:positionV>
                <wp:extent cx="6229350" cy="102235"/>
                <wp:effectExtent l="0" t="0" r="0" b="0"/>
                <wp:wrapNone/>
                <wp:docPr id="2060234883" name="正方形/長方形 2060234883"/>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833260D" w14:textId="77777777" w:rsidR="00C17780" w:rsidRDefault="00C17780">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DCC4160" id="正方形/長方形 2060234883" o:spid="_x0000_s1026" style="position:absolute;margin-left:-.75pt;margin-top:34.25pt;width:490.5pt;height:8.0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" fillcolor="black [3200]">
                <v:stroke startarrowwidth="narrow" startarrowlength="short" endarrowwidth="narrow" endarrowlength="short"/>
                <v:textbox inset="2.53958mm,2.53958mm,2.53958mm,2.53958mm">
                  <w:txbxContent>
                    <w:p w14:paraId="7833260D" w14:textId="77777777" w:rsidR="00C17780" w:rsidRDefault="00C17780">
                      <w:pPr>
                        <w:jc w:val="left"/>
                        <w:textDirection w:val="btLr"/>
                      </w:pPr>
                    </w:p>
                  </w:txbxContent>
                </v:textbox>
              </v:rect>
            </w:pict>
          </mc:Fallback>
        </mc:AlternateContent>
      </w:r>
    </w:p>
    <w:p w14:paraId="37A16BEB" w14:textId="77777777" w:rsidR="00C17780" w:rsidRPr="00390F13" w:rsidRDefault="00C17780">
      <w:pPr>
        <w:tabs>
          <w:tab w:val="center" w:pos="4252"/>
          <w:tab w:val="right" w:pos="8504"/>
        </w:tabs>
        <w:spacing w:line="209" w:lineRule="auto"/>
        <w:ind w:right="840"/>
        <w:rPr>
          <w:rFonts w:ascii="メイリオ" w:eastAsia="メイリオ" w:hAnsi="メイリオ" w:cs="メイリオ"/>
        </w:rPr>
      </w:pPr>
    </w:p>
    <w:p w14:paraId="46B5EFE9" w14:textId="77777777" w:rsidR="00C17780" w:rsidRPr="00390F13" w:rsidRDefault="00000000">
      <w:pPr>
        <w:tabs>
          <w:tab w:val="center" w:pos="4252"/>
          <w:tab w:val="right" w:pos="8504"/>
        </w:tabs>
        <w:spacing w:line="209" w:lineRule="auto"/>
        <w:jc w:val="right"/>
        <w:rPr>
          <w:rFonts w:ascii="メイリオ" w:eastAsia="メイリオ" w:hAnsi="メイリオ" w:cs="メイリオ"/>
        </w:rPr>
      </w:pPr>
      <w:r w:rsidRPr="00390F13">
        <w:rPr>
          <w:rFonts w:ascii="メイリオ" w:eastAsia="メイリオ" w:hAnsi="メイリオ" w:cs="メイリオ"/>
        </w:rPr>
        <w:t>報道関係者各位　　　　　　　　　　　　　　　　　　　　　　　　　　　　　　2025年10月13日</w:t>
      </w:r>
    </w:p>
    <w:p w14:paraId="4CC199CE" w14:textId="77777777" w:rsidR="00C17780" w:rsidRPr="00390F13" w:rsidRDefault="00000000">
      <w:pPr>
        <w:widowControl/>
        <w:pBdr>
          <w:top w:val="single" w:sz="4" w:space="1" w:color="000000"/>
          <w:bottom w:val="single" w:sz="4" w:space="1" w:color="000000"/>
        </w:pBdr>
        <w:shd w:val="clear" w:color="auto" w:fill="FFFFFF"/>
        <w:tabs>
          <w:tab w:val="center" w:pos="4252"/>
          <w:tab w:val="right" w:pos="8504"/>
        </w:tabs>
        <w:spacing w:line="209" w:lineRule="auto"/>
        <w:jc w:val="center"/>
        <w:rPr>
          <w:rFonts w:ascii="メイリオ" w:eastAsia="メイリオ" w:hAnsi="メイリオ" w:cs="メイリオ"/>
          <w:b/>
          <w:color w:val="3B3B3B"/>
          <w:sz w:val="28"/>
          <w:szCs w:val="28"/>
        </w:rPr>
      </w:pPr>
      <w:r w:rsidRPr="00390F13">
        <w:rPr>
          <w:rFonts w:ascii="メイリオ" w:eastAsia="メイリオ" w:hAnsi="メイリオ" w:cs="メイリオ"/>
          <w:b/>
          <w:color w:val="3B3B3B"/>
          <w:sz w:val="28"/>
          <w:szCs w:val="28"/>
        </w:rPr>
        <w:t>EXNOAとKMSによる3DタクティクスRPG『天啓パラドクス』</w:t>
      </w:r>
    </w:p>
    <w:p w14:paraId="3A365DB6" w14:textId="77777777" w:rsidR="00C17780" w:rsidRPr="00390F13" w:rsidRDefault="00000000">
      <w:pPr>
        <w:widowControl/>
        <w:pBdr>
          <w:top w:val="single" w:sz="4" w:space="1" w:color="000000"/>
          <w:bottom w:val="single" w:sz="4" w:space="1" w:color="000000"/>
        </w:pBdr>
        <w:shd w:val="clear" w:color="auto" w:fill="FFFFFF"/>
        <w:tabs>
          <w:tab w:val="center" w:pos="4252"/>
          <w:tab w:val="right" w:pos="8504"/>
        </w:tabs>
        <w:spacing w:line="209" w:lineRule="auto"/>
        <w:jc w:val="center"/>
        <w:rPr>
          <w:rFonts w:ascii="メイリオ" w:eastAsia="メイリオ" w:hAnsi="メイリオ" w:cs="メイリオ"/>
          <w:b/>
          <w:color w:val="3B3B3B"/>
          <w:sz w:val="28"/>
          <w:szCs w:val="28"/>
        </w:rPr>
      </w:pPr>
      <w:r w:rsidRPr="00390F13">
        <w:rPr>
          <w:rFonts w:ascii="メイリオ" w:eastAsia="メイリオ" w:hAnsi="メイリオ" w:cs="メイリオ"/>
          <w:b/>
          <w:color w:val="3B3B3B"/>
          <w:sz w:val="28"/>
          <w:szCs w:val="28"/>
        </w:rPr>
        <w:t>サービス開始から3.5周年！3.5周年記念キャンペーンやイベントが開催中！</w:t>
      </w:r>
      <w:r w:rsidRPr="00390F13">
        <w:rPr>
          <w:rFonts w:ascii="メイリオ" w:eastAsia="メイリオ" w:hAnsi="メイリオ"/>
          <w:b/>
          <w:color w:val="3B3B3B"/>
          <w:sz w:val="22"/>
          <w:szCs w:val="22"/>
        </w:rPr>
        <w:t xml:space="preserve"> </w:t>
      </w:r>
    </w:p>
    <w:p w14:paraId="52B5DBD8" w14:textId="77777777" w:rsidR="00C17780" w:rsidRPr="00390F13" w:rsidRDefault="00C17780">
      <w:pPr>
        <w:tabs>
          <w:tab w:val="left" w:pos="1275"/>
        </w:tabs>
        <w:spacing w:line="209" w:lineRule="auto"/>
        <w:rPr>
          <w:rFonts w:ascii="メイリオ" w:eastAsia="メイリオ" w:hAnsi="メイリオ" w:cs="メイリオ"/>
        </w:rPr>
      </w:pPr>
    </w:p>
    <w:p w14:paraId="25BFC74F" w14:textId="77777777" w:rsidR="00C17780" w:rsidRPr="00390F13" w:rsidRDefault="00000000">
      <w:pPr>
        <w:rPr>
          <w:rFonts w:ascii="メイリオ" w:eastAsia="メイリオ" w:hAnsi="メイリオ" w:cs="メイリオ"/>
          <w:sz w:val="20"/>
          <w:szCs w:val="20"/>
        </w:rPr>
      </w:pPr>
      <w:r w:rsidRPr="00390F13">
        <w:rPr>
          <w:rFonts w:ascii="メイリオ" w:eastAsia="メイリオ" w:hAnsi="メイリオ" w:cs="メイリオ"/>
          <w:noProof/>
        </w:rPr>
        <w:drawing>
          <wp:inline distT="114300" distB="114300" distL="114300" distR="114300" wp14:anchorId="0427FB91" wp14:editId="0CEA9F2E">
            <wp:extent cx="6173795" cy="3238500"/>
            <wp:effectExtent l="0" t="0" r="0" b="0"/>
            <wp:docPr id="206023488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p>
    <w:p w14:paraId="494DF35F" w14:textId="5FD47CC3" w:rsidR="00C17780" w:rsidRPr="00390F13" w:rsidRDefault="00000000">
      <w:pPr>
        <w:rPr>
          <w:rFonts w:ascii="メイリオ" w:eastAsia="メイリオ" w:hAnsi="メイリオ" w:cs="メイリオ"/>
          <w:sz w:val="20"/>
          <w:szCs w:val="20"/>
        </w:rPr>
      </w:pPr>
      <w:r w:rsidRPr="00390F13">
        <w:rPr>
          <w:rFonts w:ascii="メイリオ" w:eastAsia="メイリオ" w:hAnsi="メイリオ" w:cs="メイリオ"/>
          <w:sz w:val="20"/>
          <w:szCs w:val="20"/>
        </w:rPr>
        <w:t>合同会社EXNOA</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本社：東京都港区、CEO：東條 寛、URL：</w:t>
      </w:r>
      <w:r w:rsidR="00C17780" w:rsidRPr="00390F13">
        <w:rPr>
          <w:rFonts w:ascii="メイリオ" w:eastAsia="メイリオ" w:hAnsi="メイリオ"/>
        </w:rPr>
        <w:fldChar w:fldCharType="begin"/>
      </w:r>
      <w:r w:rsidR="00C17780" w:rsidRPr="00390F13">
        <w:rPr>
          <w:rFonts w:ascii="メイリオ" w:eastAsia="メイリオ" w:hAnsi="メイリオ"/>
        </w:rPr>
        <w:instrText>HYPERLINK "https://games.dmm.com/" \h</w:instrText>
      </w:r>
      <w:r w:rsidR="00C17780" w:rsidRPr="00390F13">
        <w:rPr>
          <w:rFonts w:ascii="メイリオ" w:eastAsia="メイリオ" w:hAnsi="メイリオ"/>
        </w:rPr>
      </w:r>
      <w:r w:rsidR="00C17780" w:rsidRPr="00390F13">
        <w:rPr>
          <w:rFonts w:ascii="メイリオ" w:eastAsia="メイリオ" w:hAnsi="メイリオ"/>
        </w:rPr>
        <w:fldChar w:fldCharType="separate"/>
      </w:r>
      <w:r w:rsidR="00C17780" w:rsidRPr="00390F13">
        <w:rPr>
          <w:rFonts w:ascii="メイリオ" w:eastAsia="メイリオ" w:hAnsi="メイリオ" w:cs="Arial"/>
          <w:color w:val="0563C1"/>
          <w:sz w:val="20"/>
          <w:szCs w:val="20"/>
          <w:u w:val="single"/>
        </w:rPr>
        <w:t>https://games.dmm.com/</w:t>
      </w:r>
      <w:r w:rsidR="00C17780" w:rsidRPr="00390F13">
        <w:rPr>
          <w:rFonts w:ascii="メイリオ" w:eastAsia="メイリオ" w:hAnsi="メイリオ"/>
        </w:rPr>
        <w:fldChar w:fldCharType="end"/>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と株式会社KMS</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本社：東京都品川区、代表：梶原 健太郎、URL：</w:t>
      </w:r>
      <w:r w:rsidR="00C17780" w:rsidRPr="00390F13">
        <w:rPr>
          <w:rFonts w:ascii="メイリオ" w:eastAsia="メイリオ" w:hAnsi="メイリオ"/>
        </w:rPr>
        <w:fldChar w:fldCharType="begin"/>
      </w:r>
      <w:r w:rsidR="00C17780" w:rsidRPr="00390F13">
        <w:rPr>
          <w:rFonts w:ascii="メイリオ" w:eastAsia="メイリオ" w:hAnsi="メイリオ"/>
        </w:rPr>
        <w:instrText>HYPERLINK "http://kms3.com/" \h</w:instrText>
      </w:r>
      <w:r w:rsidR="00C17780" w:rsidRPr="00390F13">
        <w:rPr>
          <w:rFonts w:ascii="メイリオ" w:eastAsia="メイリオ" w:hAnsi="メイリオ"/>
        </w:rPr>
      </w:r>
      <w:r w:rsidR="00C17780" w:rsidRPr="00390F13">
        <w:rPr>
          <w:rFonts w:ascii="メイリオ" w:eastAsia="メイリオ" w:hAnsi="メイリオ"/>
        </w:rPr>
        <w:fldChar w:fldCharType="separate"/>
      </w:r>
      <w:r w:rsidR="00C17780" w:rsidRPr="00390F13">
        <w:rPr>
          <w:rFonts w:ascii="メイリオ" w:eastAsia="メイリオ" w:hAnsi="メイリオ" w:cs="Arial"/>
          <w:color w:val="0563C1"/>
          <w:sz w:val="20"/>
          <w:szCs w:val="20"/>
          <w:u w:val="single"/>
        </w:rPr>
        <w:t>https://kms3.com/</w:t>
      </w:r>
      <w:r w:rsidR="00C17780" w:rsidRPr="00390F13">
        <w:rPr>
          <w:rFonts w:ascii="メイリオ" w:eastAsia="メイリオ" w:hAnsi="メイリオ"/>
        </w:rPr>
        <w:fldChar w:fldCharType="end"/>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は、3DタクティクスRPG『天啓パラドクス』で、サービス開始から3.5周年を記念した特別なキャンペーン、イベントを開始したことをお知らせします。</w:t>
      </w:r>
    </w:p>
    <w:p w14:paraId="4E7E5CE7" w14:textId="77777777" w:rsidR="00C17780" w:rsidRPr="00390F13" w:rsidRDefault="00C17780">
      <w:pPr>
        <w:tabs>
          <w:tab w:val="left" w:pos="843"/>
          <w:tab w:val="left" w:pos="843"/>
          <w:tab w:val="left" w:pos="843"/>
          <w:tab w:val="left" w:pos="843"/>
          <w:tab w:val="left" w:pos="843"/>
          <w:tab w:val="left" w:pos="843"/>
          <w:tab w:val="left" w:pos="843"/>
          <w:tab w:val="left" w:pos="843"/>
        </w:tabs>
        <w:jc w:val="left"/>
        <w:rPr>
          <w:rFonts w:ascii="メイリオ" w:eastAsia="メイリオ" w:hAnsi="メイリオ" w:cs="メイリオ"/>
          <w:sz w:val="20"/>
          <w:szCs w:val="20"/>
        </w:rPr>
      </w:pPr>
    </w:p>
    <w:p w14:paraId="60BED824" w14:textId="77777777" w:rsidR="00C17780" w:rsidRPr="00390F13" w:rsidRDefault="00000000">
      <w:pPr>
        <w:tabs>
          <w:tab w:val="left" w:pos="1275"/>
          <w:tab w:val="left" w:pos="1275"/>
          <w:tab w:val="left" w:pos="1275"/>
          <w:tab w:val="left" w:pos="1275"/>
        </w:tabs>
        <w:jc w:val="left"/>
        <w:rPr>
          <w:rFonts w:ascii="メイリオ" w:eastAsia="メイリオ" w:hAnsi="メイリオ" w:cs="メイリオ"/>
          <w:b/>
          <w:sz w:val="22"/>
          <w:szCs w:val="22"/>
          <w:u w:val="single"/>
        </w:rPr>
      </w:pPr>
      <w:r w:rsidRPr="00390F13">
        <w:rPr>
          <w:rFonts w:ascii="メイリオ" w:eastAsia="メイリオ" w:hAnsi="メイリオ" w:cs="メイリオ"/>
          <w:b/>
          <w:sz w:val="22"/>
          <w:szCs w:val="22"/>
          <w:u w:val="single"/>
        </w:rPr>
        <w:t>■3.5周年アニバーサリーキャンペーン開催中！</w:t>
      </w:r>
    </w:p>
    <w:p w14:paraId="1476CF32" w14:textId="77777777" w:rsidR="00C17780" w:rsidRPr="00390F13" w:rsidRDefault="00000000">
      <w:pPr>
        <w:tabs>
          <w:tab w:val="left" w:pos="1275"/>
          <w:tab w:val="left" w:pos="3"/>
          <w:tab w:val="left" w:pos="3"/>
          <w:tab w:val="left" w:pos="3"/>
          <w:tab w:val="left" w:pos="3"/>
          <w:tab w:val="left" w:pos="3"/>
          <w:tab w:val="left" w:pos="3"/>
          <w:tab w:val="left" w:pos="3"/>
          <w:tab w:val="left" w:pos="3"/>
          <w:tab w:val="left" w:pos="3"/>
          <w:tab w:val="left" w:pos="3"/>
          <w:tab w:val="left" w:pos="3"/>
          <w:tab w:val="left" w:pos="3"/>
          <w:tab w:val="left" w:pos="3"/>
          <w:tab w:val="left" w:pos="3"/>
        </w:tabs>
        <w:jc w:val="center"/>
        <w:rPr>
          <w:rFonts w:ascii="メイリオ" w:eastAsia="メイリオ" w:hAnsi="メイリオ" w:cs="メイリオ"/>
          <w:sz w:val="20"/>
          <w:szCs w:val="20"/>
        </w:rPr>
      </w:pPr>
      <w:r w:rsidRPr="00390F13">
        <w:rPr>
          <w:rFonts w:ascii="メイリオ" w:eastAsia="メイリオ" w:hAnsi="メイリオ" w:cs="メイリオ"/>
          <w:noProof/>
          <w:sz w:val="20"/>
          <w:szCs w:val="20"/>
        </w:rPr>
        <w:lastRenderedPageBreak/>
        <w:drawing>
          <wp:inline distT="114300" distB="114300" distL="114300" distR="114300" wp14:anchorId="1FE94F5A" wp14:editId="5495E68B">
            <wp:extent cx="6173795" cy="3860800"/>
            <wp:effectExtent l="0" t="0" r="0" b="0"/>
            <wp:docPr id="2060234896"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9"/>
                    <a:srcRect/>
                    <a:stretch>
                      <a:fillRect/>
                    </a:stretch>
                  </pic:blipFill>
                  <pic:spPr>
                    <a:xfrm>
                      <a:off x="0" y="0"/>
                      <a:ext cx="6173795" cy="3860800"/>
                    </a:xfrm>
                    <a:prstGeom prst="rect">
                      <a:avLst/>
                    </a:prstGeom>
                    <a:ln/>
                  </pic:spPr>
                </pic:pic>
              </a:graphicData>
            </a:graphic>
          </wp:inline>
        </w:drawing>
      </w:r>
    </w:p>
    <w:p w14:paraId="2CF77D25" w14:textId="77777777" w:rsidR="00C17780" w:rsidRPr="00390F13" w:rsidRDefault="00000000">
      <w:pPr>
        <w:widowControl/>
        <w:tabs>
          <w:tab w:val="left" w:pos="1275"/>
        </w:tabs>
        <w:jc w:val="left"/>
        <w:rPr>
          <w:rFonts w:ascii="メイリオ" w:eastAsia="メイリオ" w:hAnsi="メイリオ" w:cs="メイリオ"/>
        </w:rPr>
      </w:pPr>
      <w:r w:rsidRPr="00390F13">
        <w:rPr>
          <w:rFonts w:ascii="メイリオ" w:eastAsia="メイリオ" w:hAnsi="メイリオ" w:cs="メイリオ"/>
        </w:rPr>
        <w:t>皆様にご愛顧いただきましたおかげで、リリースから3.5周年を迎えることができました！</w:t>
      </w:r>
    </w:p>
    <w:p w14:paraId="2D88AEF6" w14:textId="77777777"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rPr>
        <w:t>3.5周年を記念したキャンペーンを開催中です！</w:t>
      </w:r>
    </w:p>
    <w:p w14:paraId="6FACE7E2" w14:textId="77777777" w:rsidR="00C17780" w:rsidRPr="00390F13" w:rsidRDefault="00C17780">
      <w:pPr>
        <w:widowControl/>
        <w:tabs>
          <w:tab w:val="left" w:pos="1275"/>
        </w:tabs>
        <w:jc w:val="left"/>
        <w:rPr>
          <w:rFonts w:ascii="メイリオ" w:eastAsia="メイリオ" w:hAnsi="メイリオ" w:cs="メイリオ"/>
          <w:sz w:val="20"/>
          <w:szCs w:val="20"/>
        </w:rPr>
      </w:pPr>
    </w:p>
    <w:p w14:paraId="5748C51B" w14:textId="77777777" w:rsidR="00C17780" w:rsidRPr="00390F13" w:rsidRDefault="00000000">
      <w:pPr>
        <w:widowControl/>
        <w:tabs>
          <w:tab w:val="left" w:pos="1275"/>
        </w:tabs>
        <w:jc w:val="left"/>
        <w:rPr>
          <w:rFonts w:ascii="メイリオ" w:eastAsia="メイリオ" w:hAnsi="メイリオ" w:cs="メイリオ"/>
          <w:b/>
          <w:sz w:val="20"/>
          <w:szCs w:val="20"/>
          <w:u w:val="single"/>
        </w:rPr>
      </w:pPr>
      <w:r w:rsidRPr="00390F13">
        <w:rPr>
          <w:rFonts w:ascii="メイリオ" w:eastAsia="メイリオ" w:hAnsi="メイリオ" w:cs="メイリオ"/>
          <w:b/>
          <w:sz w:val="20"/>
          <w:szCs w:val="20"/>
          <w:u w:val="single"/>
        </w:rPr>
        <w:t>■</w:t>
      </w:r>
      <w:r w:rsidRPr="00390F13">
        <w:rPr>
          <w:rFonts w:ascii="メイリオ" w:eastAsia="メイリオ" w:hAnsi="メイリオ" w:cs="メイリオ"/>
          <w:b/>
          <w:sz w:val="22"/>
          <w:szCs w:val="22"/>
          <w:u w:val="single"/>
        </w:rPr>
        <w:t>3.5周年</w:t>
      </w:r>
      <w:r w:rsidRPr="00390F13">
        <w:rPr>
          <w:rFonts w:ascii="メイリオ" w:eastAsia="メイリオ" w:hAnsi="メイリオ" w:cs="メイリオ"/>
          <w:b/>
          <w:sz w:val="20"/>
          <w:szCs w:val="20"/>
          <w:u w:val="single"/>
        </w:rPr>
        <w:t>アニバーサリー！ログインボーナス</w:t>
      </w:r>
    </w:p>
    <w:p w14:paraId="1DBE8E54" w14:textId="77777777" w:rsidR="00C17780" w:rsidRPr="00390F13" w:rsidRDefault="00000000">
      <w:pPr>
        <w:widowControl/>
        <w:tabs>
          <w:tab w:val="left" w:pos="1275"/>
        </w:tabs>
        <w:jc w:val="left"/>
        <w:rPr>
          <w:rFonts w:ascii="メイリオ" w:eastAsia="メイリオ" w:hAnsi="メイリオ" w:cs="メイリオ"/>
          <w:sz w:val="20"/>
          <w:szCs w:val="20"/>
        </w:rPr>
      </w:pPr>
      <w:sdt>
        <w:sdtPr>
          <w:rPr>
            <w:rFonts w:ascii="メイリオ" w:eastAsia="メイリオ" w:hAnsi="メイリオ"/>
          </w:rPr>
          <w:tag w:val="goog_rdk_0"/>
          <w:id w:val="896668788"/>
        </w:sdtPr>
        <w:sdtContent/>
      </w:sdt>
      <w:r w:rsidRPr="00390F13">
        <w:rPr>
          <w:rFonts w:ascii="メイリオ" w:eastAsia="メイリオ" w:hAnsi="メイリオ" w:cs="メイリオ"/>
          <w:sz w:val="20"/>
          <w:szCs w:val="20"/>
        </w:rPr>
        <w:t>期間中にログインすることで、すーぱー虹のマカロンキャラ交換チケットが獲得できます。</w:t>
      </w:r>
    </w:p>
    <w:p w14:paraId="3266E71C" w14:textId="77777777" w:rsidR="00C17780" w:rsidRPr="00390F13" w:rsidRDefault="00000000">
      <w:pPr>
        <w:widowControl/>
        <w:tabs>
          <w:tab w:val="left" w:pos="1275"/>
        </w:tabs>
        <w:jc w:val="left"/>
        <w:rPr>
          <w:rFonts w:ascii="メイリオ" w:eastAsia="メイリオ" w:hAnsi="メイリオ" w:cs="メイリオ"/>
          <w:b/>
          <w:sz w:val="20"/>
          <w:szCs w:val="20"/>
        </w:rPr>
      </w:pPr>
      <w:r w:rsidRPr="00390F13">
        <w:rPr>
          <w:rFonts w:ascii="メイリオ" w:eastAsia="メイリオ" w:hAnsi="メイリオ" w:cs="メイリオ"/>
          <w:b/>
          <w:sz w:val="20"/>
          <w:szCs w:val="20"/>
        </w:rPr>
        <w:t>▼開催期間</w:t>
      </w:r>
    </w:p>
    <w:p w14:paraId="30BCF8A9" w14:textId="0B9DCFF0" w:rsidR="00C17780" w:rsidRPr="00390F13" w:rsidRDefault="00000000">
      <w:pPr>
        <w:widowControl/>
        <w:tabs>
          <w:tab w:val="left" w:pos="1275"/>
        </w:tabs>
        <w:jc w:val="left"/>
        <w:rPr>
          <w:rFonts w:ascii="メイリオ" w:eastAsia="メイリオ" w:hAnsi="メイリオ" w:cs="メイリオ"/>
          <w:b/>
          <w:sz w:val="20"/>
          <w:szCs w:val="20"/>
          <w:u w:val="single"/>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 xml:space="preserve">0:00 ～ </w:t>
      </w:r>
      <w:sdt>
        <w:sdtPr>
          <w:rPr>
            <w:rFonts w:ascii="メイリオ" w:eastAsia="メイリオ" w:hAnsi="メイリオ"/>
          </w:rPr>
          <w:tag w:val="goog_rdk_1"/>
          <w:id w:val="-2048944258"/>
        </w:sdtPr>
        <w:sdtContent/>
      </w:sdt>
      <w:sdt>
        <w:sdtPr>
          <w:rPr>
            <w:rFonts w:ascii="メイリオ" w:eastAsia="メイリオ" w:hAnsi="メイリオ"/>
          </w:rPr>
          <w:tag w:val="goog_rdk_2"/>
          <w:id w:val="749468627"/>
        </w:sdtPr>
        <w:sdtContent/>
      </w:sdt>
      <w:r w:rsidRPr="00390F13">
        <w:rPr>
          <w:rFonts w:ascii="メイリオ" w:eastAsia="メイリオ" w:hAnsi="メイリオ" w:cs="メイリオ"/>
          <w:sz w:val="20"/>
          <w:szCs w:val="20"/>
        </w:rPr>
        <w:t>2025年11月1日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土</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4:59</w:t>
      </w:r>
    </w:p>
    <w:p w14:paraId="5C9C3CEA" w14:textId="77777777" w:rsidR="00C17780" w:rsidRPr="00390F13" w:rsidRDefault="00C17780">
      <w:pPr>
        <w:widowControl/>
        <w:tabs>
          <w:tab w:val="left" w:pos="1275"/>
        </w:tabs>
        <w:jc w:val="left"/>
        <w:rPr>
          <w:rFonts w:ascii="メイリオ" w:eastAsia="メイリオ" w:hAnsi="メイリオ" w:cs="メイリオ"/>
          <w:sz w:val="20"/>
          <w:szCs w:val="20"/>
        </w:rPr>
      </w:pPr>
    </w:p>
    <w:p w14:paraId="70D9CED2" w14:textId="77777777" w:rsidR="00C17780" w:rsidRPr="00390F13" w:rsidRDefault="00000000">
      <w:pPr>
        <w:widowControl/>
        <w:tabs>
          <w:tab w:val="left" w:pos="1275"/>
        </w:tabs>
        <w:jc w:val="left"/>
        <w:rPr>
          <w:rFonts w:ascii="メイリオ" w:eastAsia="メイリオ" w:hAnsi="メイリオ" w:cs="メイリオ"/>
          <w:b/>
          <w:sz w:val="20"/>
          <w:szCs w:val="20"/>
          <w:u w:val="single"/>
        </w:rPr>
      </w:pPr>
      <w:r w:rsidRPr="00390F13">
        <w:rPr>
          <w:rFonts w:ascii="メイリオ" w:eastAsia="メイリオ" w:hAnsi="メイリオ" w:cs="メイリオ"/>
          <w:b/>
          <w:sz w:val="20"/>
          <w:szCs w:val="20"/>
          <w:u w:val="single"/>
        </w:rPr>
        <w:t>■</w:t>
      </w:r>
      <w:r w:rsidRPr="00390F13">
        <w:rPr>
          <w:rFonts w:ascii="メイリオ" w:eastAsia="メイリオ" w:hAnsi="メイリオ" w:cs="メイリオ"/>
          <w:b/>
          <w:sz w:val="22"/>
          <w:szCs w:val="22"/>
          <w:u w:val="single"/>
        </w:rPr>
        <w:t>3.5周年</w:t>
      </w:r>
      <w:r w:rsidRPr="00390F13">
        <w:rPr>
          <w:rFonts w:ascii="メイリオ" w:eastAsia="メイリオ" w:hAnsi="メイリオ" w:cs="メイリオ"/>
          <w:b/>
          <w:sz w:val="20"/>
          <w:szCs w:val="20"/>
          <w:u w:val="single"/>
        </w:rPr>
        <w:t>アニバーサリーパネルミッション</w:t>
      </w:r>
    </w:p>
    <w:p w14:paraId="6EE04B1E" w14:textId="77777777"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キャンペーン期間中にミッションをクリアすると、マカロンのガラガラポン抽選券を獲得でき、全てのミッションをクリアすると特別イラストが獲得出来ます。</w:t>
      </w:r>
    </w:p>
    <w:p w14:paraId="2DAEAF6B" w14:textId="77777777" w:rsidR="00C17780" w:rsidRPr="00390F13" w:rsidRDefault="00000000">
      <w:pPr>
        <w:widowControl/>
        <w:tabs>
          <w:tab w:val="left" w:pos="1275"/>
        </w:tabs>
        <w:jc w:val="left"/>
        <w:rPr>
          <w:rFonts w:ascii="メイリオ" w:eastAsia="メイリオ" w:hAnsi="メイリオ" w:cs="メイリオ"/>
          <w:b/>
          <w:sz w:val="20"/>
          <w:szCs w:val="20"/>
        </w:rPr>
      </w:pPr>
      <w:r w:rsidRPr="00390F13">
        <w:rPr>
          <w:rFonts w:ascii="メイリオ" w:eastAsia="メイリオ" w:hAnsi="メイリオ" w:cs="メイリオ"/>
          <w:b/>
          <w:sz w:val="20"/>
          <w:szCs w:val="20"/>
        </w:rPr>
        <w:t>▼開催期間</w:t>
      </w:r>
    </w:p>
    <w:p w14:paraId="218C568B" w14:textId="403EEC59"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008B402B"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 ～ 2025年11月1日</w:t>
      </w:r>
      <w:r w:rsidR="008B402B" w:rsidRPr="00390F13">
        <w:rPr>
          <w:rFonts w:ascii="メイリオ" w:eastAsia="メイリオ" w:hAnsi="メイリオ" w:cs="メイリオ" w:hint="eastAsia"/>
          <w:sz w:val="20"/>
          <w:szCs w:val="20"/>
        </w:rPr>
        <w:t>（</w:t>
      </w:r>
      <w:r w:rsidR="008B402B" w:rsidRPr="00390F13">
        <w:rPr>
          <w:rFonts w:ascii="メイリオ" w:eastAsia="メイリオ" w:hAnsi="メイリオ" w:cs="メイリオ"/>
          <w:sz w:val="20"/>
          <w:szCs w:val="20"/>
        </w:rPr>
        <w:t>土</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4:59</w:t>
      </w:r>
    </w:p>
    <w:p w14:paraId="1FE0CE97" w14:textId="77777777" w:rsidR="00C17780" w:rsidRPr="00390F13" w:rsidRDefault="00C17780">
      <w:pPr>
        <w:widowControl/>
        <w:tabs>
          <w:tab w:val="left" w:pos="1275"/>
        </w:tabs>
        <w:jc w:val="left"/>
        <w:rPr>
          <w:rFonts w:ascii="メイリオ" w:eastAsia="メイリオ" w:hAnsi="メイリオ" w:cs="メイリオ"/>
          <w:sz w:val="20"/>
          <w:szCs w:val="20"/>
        </w:rPr>
      </w:pPr>
    </w:p>
    <w:p w14:paraId="0E624442" w14:textId="77777777" w:rsidR="00C17780" w:rsidRPr="00390F13" w:rsidRDefault="00000000">
      <w:pPr>
        <w:widowControl/>
        <w:tabs>
          <w:tab w:val="left" w:pos="1275"/>
        </w:tabs>
        <w:jc w:val="left"/>
        <w:rPr>
          <w:rFonts w:ascii="メイリオ" w:eastAsia="メイリオ" w:hAnsi="メイリオ" w:cs="メイリオ"/>
          <w:b/>
          <w:sz w:val="20"/>
          <w:szCs w:val="20"/>
          <w:u w:val="single"/>
        </w:rPr>
      </w:pPr>
      <w:r w:rsidRPr="00390F13">
        <w:rPr>
          <w:rFonts w:ascii="メイリオ" w:eastAsia="メイリオ" w:hAnsi="メイリオ" w:cs="メイリオ"/>
          <w:b/>
          <w:sz w:val="20"/>
          <w:szCs w:val="20"/>
          <w:u w:val="single"/>
        </w:rPr>
        <w:t>■最大200連！</w:t>
      </w:r>
      <w:r w:rsidRPr="00390F13">
        <w:rPr>
          <w:rFonts w:ascii="メイリオ" w:eastAsia="メイリオ" w:hAnsi="メイリオ" w:cs="メイリオ"/>
          <w:b/>
          <w:sz w:val="22"/>
          <w:szCs w:val="22"/>
          <w:u w:val="single"/>
        </w:rPr>
        <w:t>3.5周年</w:t>
      </w:r>
      <w:r w:rsidRPr="00390F13">
        <w:rPr>
          <w:rFonts w:ascii="メイリオ" w:eastAsia="メイリオ" w:hAnsi="メイリオ" w:cs="メイリオ"/>
          <w:b/>
          <w:sz w:val="20"/>
          <w:szCs w:val="20"/>
          <w:u w:val="single"/>
        </w:rPr>
        <w:t>アニバーサリー毎日無料10連ガチャ</w:t>
      </w:r>
    </w:p>
    <w:p w14:paraId="6AE163CD" w14:textId="77777777"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開催期間中、お1人様1日1回限定で回せる無料の10連ガチャです。</w:t>
      </w:r>
    </w:p>
    <w:p w14:paraId="63BEA8C8" w14:textId="49991BEA" w:rsidR="00C17780" w:rsidRPr="00390F13" w:rsidRDefault="00000000">
      <w:pPr>
        <w:widowControl/>
        <w:tabs>
          <w:tab w:val="left" w:pos="1275"/>
        </w:tabs>
        <w:jc w:val="left"/>
        <w:rPr>
          <w:rFonts w:ascii="メイリオ" w:eastAsia="メイリオ" w:hAnsi="メイリオ" w:cs="メイリオ"/>
          <w:b/>
          <w:bCs/>
          <w:sz w:val="20"/>
          <w:szCs w:val="20"/>
        </w:rPr>
      </w:pPr>
      <w:r w:rsidRPr="00390F13">
        <w:rPr>
          <w:rFonts w:ascii="メイリオ" w:eastAsia="メイリオ" w:hAnsi="メイリオ" w:cs="メイリオ"/>
          <w:b/>
          <w:bCs/>
          <w:sz w:val="20"/>
          <w:szCs w:val="20"/>
        </w:rPr>
        <w:t>▼開催期間</w:t>
      </w:r>
    </w:p>
    <w:p w14:paraId="245DDD7F" w14:textId="48FDFB15"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008B402B"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5:00 ～ 2025年11月2日</w:t>
      </w:r>
      <w:r w:rsidR="008B402B" w:rsidRPr="00390F13">
        <w:rPr>
          <w:rFonts w:ascii="メイリオ" w:eastAsia="メイリオ" w:hAnsi="メイリオ" w:cs="メイリオ" w:hint="eastAsia"/>
          <w:sz w:val="20"/>
          <w:szCs w:val="20"/>
        </w:rPr>
        <w:t>（日）</w:t>
      </w:r>
      <w:r w:rsidRPr="00390F13">
        <w:rPr>
          <w:rFonts w:ascii="メイリオ" w:eastAsia="メイリオ" w:hAnsi="メイリオ" w:cs="メイリオ"/>
          <w:sz w:val="20"/>
          <w:szCs w:val="20"/>
        </w:rPr>
        <w:t>4:59</w:t>
      </w:r>
    </w:p>
    <w:p w14:paraId="400706A3" w14:textId="77777777" w:rsidR="00C17780" w:rsidRPr="00390F13" w:rsidRDefault="00C17780">
      <w:pPr>
        <w:widowControl/>
        <w:tabs>
          <w:tab w:val="left" w:pos="1275"/>
        </w:tabs>
        <w:jc w:val="left"/>
        <w:rPr>
          <w:rFonts w:ascii="メイリオ" w:eastAsia="メイリオ" w:hAnsi="メイリオ" w:cs="メイリオ"/>
          <w:sz w:val="20"/>
          <w:szCs w:val="20"/>
        </w:rPr>
      </w:pPr>
    </w:p>
    <w:p w14:paraId="68966937" w14:textId="77777777" w:rsidR="00C17780" w:rsidRPr="00390F13" w:rsidRDefault="00000000">
      <w:pPr>
        <w:widowControl/>
        <w:tabs>
          <w:tab w:val="left" w:pos="1275"/>
        </w:tabs>
        <w:jc w:val="left"/>
        <w:rPr>
          <w:rFonts w:ascii="メイリオ" w:eastAsia="メイリオ" w:hAnsi="メイリオ" w:cs="メイリオ"/>
          <w:b/>
          <w:sz w:val="20"/>
          <w:szCs w:val="20"/>
          <w:u w:val="single"/>
        </w:rPr>
      </w:pPr>
      <w:r w:rsidRPr="00390F13">
        <w:rPr>
          <w:rFonts w:ascii="メイリオ" w:eastAsia="メイリオ" w:hAnsi="メイリオ" w:cs="メイリオ"/>
          <w:b/>
          <w:sz w:val="20"/>
          <w:szCs w:val="20"/>
          <w:u w:val="single"/>
        </w:rPr>
        <w:lastRenderedPageBreak/>
        <w:t>■</w:t>
      </w:r>
      <w:r w:rsidRPr="00390F13">
        <w:rPr>
          <w:rFonts w:ascii="メイリオ" w:eastAsia="メイリオ" w:hAnsi="メイリオ" w:cs="メイリオ"/>
          <w:b/>
          <w:sz w:val="22"/>
          <w:szCs w:val="22"/>
          <w:u w:val="single"/>
        </w:rPr>
        <w:t>3.5周年</w:t>
      </w:r>
      <w:r w:rsidRPr="00390F13">
        <w:rPr>
          <w:rFonts w:ascii="メイリオ" w:eastAsia="メイリオ" w:hAnsi="メイリオ" w:cs="メイリオ"/>
          <w:b/>
          <w:sz w:val="20"/>
          <w:szCs w:val="20"/>
          <w:u w:val="single"/>
        </w:rPr>
        <w:t>アニバーサリー記念キャンペーン</w:t>
      </w:r>
    </w:p>
    <w:p w14:paraId="6D4F4030" w14:textId="77777777" w:rsidR="00C17780" w:rsidRPr="00390F13" w:rsidRDefault="00000000">
      <w:pPr>
        <w:widowControl/>
        <w:tabs>
          <w:tab w:val="left" w:pos="1275"/>
        </w:tabs>
        <w:jc w:val="left"/>
        <w:rPr>
          <w:rFonts w:ascii="メイリオ" w:eastAsia="メイリオ" w:hAnsi="メイリオ" w:cs="メイリオ"/>
          <w:sz w:val="20"/>
          <w:szCs w:val="20"/>
        </w:rPr>
      </w:pPr>
      <w:sdt>
        <w:sdtPr>
          <w:rPr>
            <w:rFonts w:ascii="メイリオ" w:eastAsia="メイリオ" w:hAnsi="メイリオ"/>
          </w:rPr>
          <w:tag w:val="goog_rdk_3"/>
          <w:id w:val="125107074"/>
        </w:sdtPr>
        <w:sdtContent/>
      </w:sdt>
      <w:sdt>
        <w:sdtPr>
          <w:rPr>
            <w:rFonts w:ascii="メイリオ" w:eastAsia="メイリオ" w:hAnsi="メイリオ"/>
          </w:rPr>
          <w:tag w:val="goog_rdk_4"/>
          <w:id w:val="1643309572"/>
        </w:sdtPr>
        <w:sdtContent/>
      </w:sdt>
      <w:r w:rsidRPr="00390F13">
        <w:rPr>
          <w:rFonts w:ascii="メイリオ" w:eastAsia="メイリオ" w:hAnsi="メイリオ" w:cs="メイリオ"/>
          <w:sz w:val="20"/>
          <w:szCs w:val="20"/>
        </w:rPr>
        <w:t>期間中、メインクエストの消費スタミナが半減します。また全素材クエストにてアイテムのドロップ率が1.5倍に増加します。さらに、メインクエスト、素材クエストでのキャラの獲得経験値量が50％増加します。</w:t>
      </w:r>
    </w:p>
    <w:p w14:paraId="145E7025" w14:textId="0E7C76C2" w:rsidR="00C17780" w:rsidRPr="00390F13" w:rsidRDefault="00000000">
      <w:pPr>
        <w:widowControl/>
        <w:tabs>
          <w:tab w:val="left" w:pos="1275"/>
        </w:tabs>
        <w:jc w:val="left"/>
        <w:rPr>
          <w:rFonts w:ascii="メイリオ" w:eastAsia="メイリオ" w:hAnsi="メイリオ" w:cs="メイリオ"/>
          <w:b/>
          <w:bCs/>
          <w:sz w:val="20"/>
          <w:szCs w:val="20"/>
        </w:rPr>
      </w:pPr>
      <w:r w:rsidRPr="00390F13">
        <w:rPr>
          <w:rFonts w:ascii="メイリオ" w:eastAsia="メイリオ" w:hAnsi="メイリオ" w:cs="メイリオ"/>
          <w:b/>
          <w:bCs/>
          <w:sz w:val="20"/>
          <w:szCs w:val="20"/>
        </w:rPr>
        <w:t>▼開催期間</w:t>
      </w:r>
    </w:p>
    <w:p w14:paraId="0600F4EA" w14:textId="52962BEB"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 ～ 2025年11月1日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土</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4:59</w:t>
      </w:r>
    </w:p>
    <w:p w14:paraId="6DC074B2" w14:textId="77777777" w:rsidR="00C17780" w:rsidRPr="00390F13" w:rsidRDefault="00C17780">
      <w:pPr>
        <w:widowControl/>
        <w:tabs>
          <w:tab w:val="left" w:pos="1275"/>
        </w:tabs>
        <w:jc w:val="left"/>
        <w:rPr>
          <w:rFonts w:ascii="メイリオ" w:eastAsia="メイリオ" w:hAnsi="メイリオ" w:cs="メイリオ"/>
          <w:sz w:val="20"/>
          <w:szCs w:val="20"/>
        </w:rPr>
      </w:pPr>
    </w:p>
    <w:p w14:paraId="0B49B9A4" w14:textId="77777777" w:rsidR="00C17780" w:rsidRPr="00390F13" w:rsidRDefault="00000000">
      <w:pPr>
        <w:widowControl/>
        <w:tabs>
          <w:tab w:val="left" w:pos="1275"/>
        </w:tabs>
        <w:jc w:val="left"/>
        <w:rPr>
          <w:rFonts w:ascii="メイリオ" w:eastAsia="メイリオ" w:hAnsi="メイリオ" w:cs="メイリオ"/>
          <w:b/>
          <w:sz w:val="20"/>
          <w:szCs w:val="20"/>
          <w:u w:val="single"/>
        </w:rPr>
      </w:pPr>
      <w:r w:rsidRPr="00390F13">
        <w:rPr>
          <w:rFonts w:ascii="メイリオ" w:eastAsia="メイリオ" w:hAnsi="メイリオ" w:cs="メイリオ"/>
          <w:b/>
          <w:sz w:val="20"/>
          <w:szCs w:val="20"/>
          <w:u w:val="single"/>
        </w:rPr>
        <w:t>■</w:t>
      </w:r>
      <w:r w:rsidRPr="00390F13">
        <w:rPr>
          <w:rFonts w:ascii="メイリオ" w:eastAsia="メイリオ" w:hAnsi="メイリオ" w:cs="メイリオ"/>
          <w:b/>
          <w:sz w:val="22"/>
          <w:szCs w:val="22"/>
          <w:u w:val="single"/>
        </w:rPr>
        <w:t>3.5周年</w:t>
      </w:r>
      <w:r w:rsidRPr="00390F13">
        <w:rPr>
          <w:rFonts w:ascii="メイリオ" w:eastAsia="メイリオ" w:hAnsi="メイリオ" w:cs="メイリオ"/>
          <w:b/>
          <w:sz w:val="20"/>
          <w:szCs w:val="20"/>
          <w:u w:val="single"/>
        </w:rPr>
        <w:t>アニバーサリー天啓フェス</w:t>
      </w:r>
    </w:p>
    <w:p w14:paraId="26638E7D" w14:textId="77777777"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本ガチャではSキャラの提供割合が通常の2倍となり、6%の確率で排出されます。</w:t>
      </w:r>
    </w:p>
    <w:p w14:paraId="545E16F1" w14:textId="77777777" w:rsidR="00C17780" w:rsidRPr="00390F13" w:rsidRDefault="00000000">
      <w:pPr>
        <w:widowControl/>
        <w:tabs>
          <w:tab w:val="left" w:pos="1275"/>
        </w:tabs>
        <w:jc w:val="left"/>
        <w:rPr>
          <w:rFonts w:ascii="メイリオ" w:eastAsia="メイリオ" w:hAnsi="メイリオ" w:cs="メイリオ"/>
          <w:sz w:val="20"/>
          <w:szCs w:val="20"/>
        </w:rPr>
      </w:pPr>
      <w:sdt>
        <w:sdtPr>
          <w:rPr>
            <w:rFonts w:ascii="メイリオ" w:eastAsia="メイリオ" w:hAnsi="メイリオ"/>
          </w:rPr>
          <w:tag w:val="goog_rdk_5"/>
          <w:id w:val="952790939"/>
        </w:sdtPr>
        <w:sdtContent/>
      </w:sdt>
      <w:sdt>
        <w:sdtPr>
          <w:rPr>
            <w:rFonts w:ascii="メイリオ" w:eastAsia="メイリオ" w:hAnsi="メイリオ"/>
          </w:rPr>
          <w:tag w:val="goog_rdk_6"/>
          <w:id w:val="-39070205"/>
        </w:sdtPr>
        <w:sdtContent/>
      </w:sdt>
      <w:sdt>
        <w:sdtPr>
          <w:rPr>
            <w:rFonts w:ascii="メイリオ" w:eastAsia="メイリオ" w:hAnsi="メイリオ"/>
          </w:rPr>
          <w:tag w:val="goog_rdk_7"/>
          <w:id w:val="-959494142"/>
        </w:sdtPr>
        <w:sdtContent/>
      </w:sdt>
      <w:r w:rsidRPr="00390F13">
        <w:rPr>
          <w:rFonts w:ascii="メイリオ" w:eastAsia="メイリオ" w:hAnsi="メイリオ" w:cs="メイリオ"/>
          <w:sz w:val="20"/>
          <w:szCs w:val="20"/>
        </w:rPr>
        <w:t>Revelation・はっぴぃにゅういやー！を含む、2025年6月10日までに登場したキャラを獲得することができます。</w:t>
      </w:r>
    </w:p>
    <w:p w14:paraId="38A30AF8" w14:textId="77777777"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さらにレヴィアタン、アスモデウス、ルチアも獲得できるチャンスです！</w:t>
      </w:r>
    </w:p>
    <w:p w14:paraId="61E8A9C1" w14:textId="77777777" w:rsidR="00C17780" w:rsidRPr="00390F13" w:rsidRDefault="00000000">
      <w:pPr>
        <w:widowControl/>
        <w:tabs>
          <w:tab w:val="left" w:pos="1275"/>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※ラインナップは、一部のEvil・Hope限定キャラ、コラボ・ミッションパック限定キャラなどを除きます。</w:t>
      </w:r>
    </w:p>
    <w:p w14:paraId="35C52CE7" w14:textId="77777777" w:rsidR="00C17780" w:rsidRPr="00390F13" w:rsidRDefault="00C17780">
      <w:pPr>
        <w:tabs>
          <w:tab w:val="left" w:pos="843"/>
          <w:tab w:val="left" w:pos="843"/>
          <w:tab w:val="left" w:pos="843"/>
          <w:tab w:val="left" w:pos="843"/>
          <w:tab w:val="left" w:pos="843"/>
          <w:tab w:val="left" w:pos="843"/>
          <w:tab w:val="left" w:pos="843"/>
          <w:tab w:val="left" w:pos="843"/>
        </w:tabs>
        <w:jc w:val="left"/>
        <w:rPr>
          <w:rFonts w:ascii="メイリオ" w:eastAsia="メイリオ" w:hAnsi="メイリオ" w:cs="メイリオ"/>
          <w:sz w:val="20"/>
          <w:szCs w:val="20"/>
        </w:rPr>
      </w:pPr>
    </w:p>
    <w:p w14:paraId="685860F3" w14:textId="77777777" w:rsidR="00C17780" w:rsidRPr="00390F13" w:rsidRDefault="00000000">
      <w:pPr>
        <w:widowControl/>
        <w:jc w:val="left"/>
        <w:rPr>
          <w:rFonts w:ascii="メイリオ" w:eastAsia="メイリオ" w:hAnsi="メイリオ" w:cs="メイリオ"/>
          <w:b/>
          <w:sz w:val="22"/>
          <w:szCs w:val="22"/>
          <w:u w:val="single"/>
        </w:rPr>
      </w:pPr>
      <w:r w:rsidRPr="00390F13">
        <w:rPr>
          <w:rFonts w:ascii="メイリオ" w:eastAsia="メイリオ" w:hAnsi="メイリオ" w:cs="メイリオ"/>
          <w:b/>
          <w:sz w:val="22"/>
          <w:szCs w:val="22"/>
          <w:u w:val="single"/>
        </w:rPr>
        <w:t>■殲滅戦開催中！</w:t>
      </w:r>
    </w:p>
    <w:p w14:paraId="218C2B9D" w14:textId="77777777" w:rsidR="00C17780" w:rsidRPr="00390F13" w:rsidRDefault="00000000">
      <w:pPr>
        <w:widowControl/>
        <w:jc w:val="left"/>
        <w:rPr>
          <w:rFonts w:ascii="メイリオ" w:eastAsia="メイリオ" w:hAnsi="メイリオ" w:cs="メイリオ"/>
          <w:sz w:val="20"/>
          <w:szCs w:val="20"/>
        </w:rPr>
      </w:pPr>
      <w:r w:rsidRPr="00390F13">
        <w:rPr>
          <w:rFonts w:ascii="メイリオ" w:eastAsia="メイリオ" w:hAnsi="メイリオ" w:cs="メイリオ"/>
          <w:noProof/>
          <w:sz w:val="20"/>
          <w:szCs w:val="20"/>
        </w:rPr>
        <w:drawing>
          <wp:inline distT="114300" distB="114300" distL="114300" distR="114300" wp14:anchorId="15BA3AD7" wp14:editId="24700381">
            <wp:extent cx="6173795" cy="3860800"/>
            <wp:effectExtent l="0" t="0" r="0" b="0"/>
            <wp:docPr id="2060234892"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0"/>
                    <a:srcRect/>
                    <a:stretch>
                      <a:fillRect/>
                    </a:stretch>
                  </pic:blipFill>
                  <pic:spPr>
                    <a:xfrm>
                      <a:off x="0" y="0"/>
                      <a:ext cx="6173795" cy="3860800"/>
                    </a:xfrm>
                    <a:prstGeom prst="rect">
                      <a:avLst/>
                    </a:prstGeom>
                    <a:ln/>
                  </pic:spPr>
                </pic:pic>
              </a:graphicData>
            </a:graphic>
          </wp:inline>
        </w:drawing>
      </w:r>
    </w:p>
    <w:p w14:paraId="1971D7A4" w14:textId="41337BF5" w:rsidR="00C17780" w:rsidRPr="00390F13" w:rsidRDefault="00000000">
      <w:pPr>
        <w:tabs>
          <w:tab w:val="left" w:pos="1275"/>
        </w:tabs>
        <w:rPr>
          <w:rFonts w:ascii="メイリオ" w:eastAsia="メイリオ" w:hAnsi="メイリオ" w:cs="メイリオ"/>
          <w:sz w:val="20"/>
          <w:szCs w:val="20"/>
        </w:rPr>
      </w:pPr>
      <w:bookmarkStart w:id="1" w:name="_heading=h.7qdq2p9q1rsj" w:colFirst="0" w:colLast="0"/>
      <w:bookmarkEnd w:id="1"/>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0:00より「殲滅戦」が開催中です！</w:t>
      </w:r>
    </w:p>
    <w:p w14:paraId="3F6A6B7F" w14:textId="77777777" w:rsidR="00C17780" w:rsidRPr="00390F13" w:rsidRDefault="00000000">
      <w:pPr>
        <w:tabs>
          <w:tab w:val="left" w:pos="1275"/>
        </w:tabs>
        <w:rPr>
          <w:rFonts w:ascii="メイリオ" w:eastAsia="メイリオ" w:hAnsi="メイリオ" w:cs="メイリオ"/>
          <w:sz w:val="20"/>
          <w:szCs w:val="20"/>
        </w:rPr>
      </w:pPr>
      <w:sdt>
        <w:sdtPr>
          <w:rPr>
            <w:rFonts w:ascii="メイリオ" w:eastAsia="メイリオ" w:hAnsi="メイリオ"/>
          </w:rPr>
          <w:tag w:val="goog_rdk_8"/>
          <w:id w:val="788093469"/>
        </w:sdtPr>
        <w:sdtContent/>
      </w:sdt>
      <w:sdt>
        <w:sdtPr>
          <w:rPr>
            <w:rFonts w:ascii="メイリオ" w:eastAsia="メイリオ" w:hAnsi="メイリオ"/>
          </w:rPr>
          <w:tag w:val="goog_rdk_9"/>
          <w:id w:val="420848224"/>
        </w:sdtPr>
        <w:sdtContent/>
      </w:sdt>
      <w:sdt>
        <w:sdtPr>
          <w:rPr>
            <w:rFonts w:ascii="メイリオ" w:eastAsia="メイリオ" w:hAnsi="メイリオ"/>
          </w:rPr>
          <w:tag w:val="goog_rdk_10"/>
          <w:id w:val="752282420"/>
        </w:sdtPr>
        <w:sdtContent/>
      </w:sdt>
      <w:sdt>
        <w:sdtPr>
          <w:rPr>
            <w:rFonts w:ascii="メイリオ" w:eastAsia="メイリオ" w:hAnsi="メイリオ"/>
          </w:rPr>
          <w:tag w:val="goog_rdk_11"/>
          <w:id w:val="1167783503"/>
        </w:sdtPr>
        <w:sdtContent/>
      </w:sdt>
      <w:sdt>
        <w:sdtPr>
          <w:rPr>
            <w:rFonts w:ascii="メイリオ" w:eastAsia="メイリオ" w:hAnsi="メイリオ"/>
          </w:rPr>
          <w:tag w:val="goog_rdk_12"/>
          <w:id w:val="-998203840"/>
        </w:sdtPr>
        <w:sdtContent/>
      </w:sdt>
      <w:r w:rsidRPr="00390F13">
        <w:rPr>
          <w:rFonts w:ascii="メイリオ" w:eastAsia="メイリオ" w:hAnsi="メイリオ" w:cs="メイリオ"/>
          <w:sz w:val="20"/>
          <w:szCs w:val="20"/>
        </w:rPr>
        <w:t>「イベントクエスト」では、クエストドロップアイテムとして、イベント交換用アイテム「殲滅戦の書物Vol.2」が獲得できます。また、「殲滅戦」ではレアドロップアイテムとして、イベント交換用アイテム「輝く書物Vol.35」を獲得することができます。</w:t>
      </w:r>
    </w:p>
    <w:p w14:paraId="70AAB476" w14:textId="77777777" w:rsidR="00C17780" w:rsidRPr="00390F13" w:rsidRDefault="00C17780">
      <w:pPr>
        <w:tabs>
          <w:tab w:val="left" w:pos="1275"/>
        </w:tabs>
        <w:rPr>
          <w:rFonts w:ascii="メイリオ" w:eastAsia="メイリオ" w:hAnsi="メイリオ" w:cs="メイリオ"/>
          <w:sz w:val="20"/>
          <w:szCs w:val="20"/>
        </w:rPr>
      </w:pPr>
    </w:p>
    <w:p w14:paraId="5FD9FE17"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殲滅戦の書物Vol.2」、「輝く書物Vol.35」を集める事で、『神獣アルマーレのアルカナ』『アストロラーベ』『ランケア・グラキアリス』等をはじめ、様々なアイテムをイベント限定交換所で交換する事ができます。</w:t>
      </w:r>
    </w:p>
    <w:p w14:paraId="48F58F7F"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「殲滅戦」では、出現する敵を倒し「殲滅ポイント」獲得するクエストになっております。</w:t>
      </w:r>
    </w:p>
    <w:p w14:paraId="0F8EDE7F"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「殲滅戦」は敵ごとに「殲滅ポイント」が異なり、HPが高い敵になるほど「殲滅ポイント」を大量に獲得できます。</w:t>
      </w:r>
    </w:p>
    <w:p w14:paraId="76FA5C11" w14:textId="77777777" w:rsidR="00C17780" w:rsidRPr="00390F13" w:rsidRDefault="00C17780">
      <w:pPr>
        <w:tabs>
          <w:tab w:val="left" w:pos="1275"/>
        </w:tabs>
        <w:rPr>
          <w:rFonts w:ascii="メイリオ" w:eastAsia="メイリオ" w:hAnsi="メイリオ" w:cs="メイリオ"/>
          <w:sz w:val="20"/>
          <w:szCs w:val="20"/>
        </w:rPr>
      </w:pPr>
    </w:p>
    <w:p w14:paraId="7DAADF46" w14:textId="77777777" w:rsidR="00C17780" w:rsidRPr="00390F13" w:rsidRDefault="00000000">
      <w:pPr>
        <w:tabs>
          <w:tab w:val="left" w:pos="1275"/>
        </w:tabs>
        <w:rPr>
          <w:rFonts w:ascii="メイリオ" w:eastAsia="メイリオ" w:hAnsi="メイリオ" w:cs="メイリオ"/>
          <w:b/>
          <w:sz w:val="20"/>
          <w:szCs w:val="20"/>
        </w:rPr>
      </w:pPr>
      <w:r w:rsidRPr="00390F13">
        <w:rPr>
          <w:rFonts w:ascii="メイリオ" w:eastAsia="メイリオ" w:hAnsi="メイリオ" w:cs="メイリオ"/>
          <w:b/>
          <w:sz w:val="20"/>
          <w:szCs w:val="20"/>
        </w:rPr>
        <w:t>▼イベントミッション</w:t>
      </w:r>
    </w:p>
    <w:p w14:paraId="1F447E3D"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本イベント開催期間中、限定ミッションを開催致します。</w:t>
      </w:r>
    </w:p>
    <w:p w14:paraId="21AB9CBD"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ミッションを達成することで豪華な報酬を獲得できます。</w:t>
      </w:r>
    </w:p>
    <w:p w14:paraId="4FA8C970"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詳しくはミッションページよりご確認ください。</w:t>
      </w:r>
    </w:p>
    <w:p w14:paraId="1944B22B" w14:textId="77777777" w:rsidR="00C17780" w:rsidRPr="00390F13" w:rsidRDefault="00C17780">
      <w:pPr>
        <w:tabs>
          <w:tab w:val="left" w:pos="1275"/>
        </w:tabs>
        <w:rPr>
          <w:rFonts w:ascii="メイリオ" w:eastAsia="メイリオ" w:hAnsi="メイリオ" w:cs="メイリオ"/>
          <w:sz w:val="20"/>
          <w:szCs w:val="20"/>
        </w:rPr>
      </w:pPr>
    </w:p>
    <w:p w14:paraId="7B73E559" w14:textId="77777777" w:rsidR="00C17780" w:rsidRPr="00390F13" w:rsidRDefault="00000000">
      <w:pPr>
        <w:tabs>
          <w:tab w:val="left" w:pos="1275"/>
        </w:tabs>
        <w:rPr>
          <w:rFonts w:ascii="メイリオ" w:eastAsia="メイリオ" w:hAnsi="メイリオ" w:cs="メイリオ"/>
          <w:b/>
          <w:sz w:val="20"/>
          <w:szCs w:val="20"/>
        </w:rPr>
      </w:pPr>
      <w:sdt>
        <w:sdtPr>
          <w:rPr>
            <w:rFonts w:ascii="メイリオ" w:eastAsia="メイリオ" w:hAnsi="メイリオ"/>
          </w:rPr>
          <w:tag w:val="goog_rdk_13"/>
          <w:id w:val="1856288918"/>
        </w:sdtPr>
        <w:sdtContent/>
      </w:sdt>
      <w:sdt>
        <w:sdtPr>
          <w:rPr>
            <w:rFonts w:ascii="メイリオ" w:eastAsia="メイリオ" w:hAnsi="メイリオ"/>
          </w:rPr>
          <w:tag w:val="goog_rdk_14"/>
          <w:id w:val="1792497521"/>
        </w:sdtPr>
        <w:sdtContent/>
      </w:sdt>
      <w:r w:rsidRPr="00390F13">
        <w:rPr>
          <w:rFonts w:ascii="メイリオ" w:eastAsia="メイリオ" w:hAnsi="メイリオ" w:cs="メイリオ"/>
          <w:b/>
          <w:sz w:val="20"/>
          <w:szCs w:val="20"/>
        </w:rPr>
        <w:t>▼イベント開催期間</w:t>
      </w:r>
    </w:p>
    <w:p w14:paraId="28327D59" w14:textId="07A19475"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 ～ 2025年11月10日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33FF761B" w14:textId="77777777" w:rsidR="00C17780" w:rsidRPr="00390F13" w:rsidRDefault="00C17780">
      <w:pPr>
        <w:tabs>
          <w:tab w:val="left" w:pos="1275"/>
        </w:tabs>
        <w:rPr>
          <w:rFonts w:ascii="メイリオ" w:eastAsia="メイリオ" w:hAnsi="メイリオ" w:cs="メイリオ"/>
          <w:sz w:val="20"/>
          <w:szCs w:val="20"/>
        </w:rPr>
      </w:pPr>
    </w:p>
    <w:p w14:paraId="6A62BB2E" w14:textId="77777777" w:rsidR="00C17780" w:rsidRPr="00390F13" w:rsidRDefault="00000000">
      <w:pPr>
        <w:tabs>
          <w:tab w:val="left" w:pos="1275"/>
        </w:tabs>
        <w:rPr>
          <w:rFonts w:ascii="メイリオ" w:eastAsia="メイリオ" w:hAnsi="メイリオ" w:cs="メイリオ"/>
          <w:b/>
          <w:sz w:val="20"/>
          <w:szCs w:val="20"/>
        </w:rPr>
      </w:pPr>
      <w:r w:rsidRPr="00390F13">
        <w:rPr>
          <w:rFonts w:ascii="メイリオ" w:eastAsia="メイリオ" w:hAnsi="メイリオ" w:cs="メイリオ"/>
          <w:b/>
          <w:sz w:val="20"/>
          <w:szCs w:val="20"/>
        </w:rPr>
        <w:t>▼報酬交換期間</w:t>
      </w:r>
    </w:p>
    <w:p w14:paraId="68B3B797" w14:textId="21BB8AD2"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 ～ 2025年11月13日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木</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5196FA90" w14:textId="77777777" w:rsidR="00C17780" w:rsidRPr="00390F13" w:rsidRDefault="00C17780">
      <w:pPr>
        <w:widowControl/>
        <w:jc w:val="left"/>
        <w:rPr>
          <w:rFonts w:ascii="メイリオ" w:eastAsia="メイリオ" w:hAnsi="メイリオ" w:cs="メイリオ"/>
          <w:sz w:val="20"/>
          <w:szCs w:val="20"/>
        </w:rPr>
      </w:pPr>
    </w:p>
    <w:p w14:paraId="281756EE" w14:textId="77777777" w:rsidR="00C17780" w:rsidRPr="00390F13" w:rsidRDefault="00000000">
      <w:pPr>
        <w:tabs>
          <w:tab w:val="left" w:pos="1275"/>
        </w:tabs>
        <w:rPr>
          <w:rFonts w:ascii="メイリオ" w:eastAsia="メイリオ" w:hAnsi="メイリオ" w:cs="メイリオ"/>
          <w:b/>
          <w:sz w:val="22"/>
          <w:szCs w:val="22"/>
          <w:u w:val="single"/>
        </w:rPr>
      </w:pPr>
      <w:r w:rsidRPr="00390F13">
        <w:rPr>
          <w:rFonts w:ascii="メイリオ" w:eastAsia="メイリオ" w:hAnsi="メイリオ" w:cs="メイリオ"/>
          <w:b/>
          <w:sz w:val="22"/>
          <w:szCs w:val="22"/>
          <w:u w:val="single"/>
        </w:rPr>
        <w:t>■3.5周年</w:t>
      </w:r>
      <w:r w:rsidRPr="00390F13">
        <w:rPr>
          <w:rFonts w:ascii="メイリオ" w:eastAsia="メイリオ" w:hAnsi="メイリオ" w:cs="メイリオ"/>
          <w:b/>
          <w:sz w:val="20"/>
          <w:szCs w:val="20"/>
          <w:u w:val="single"/>
        </w:rPr>
        <w:t>アニバーサリー</w:t>
      </w:r>
      <w:r w:rsidRPr="00390F13">
        <w:rPr>
          <w:rFonts w:ascii="メイリオ" w:eastAsia="メイリオ" w:hAnsi="メイリオ" w:cs="メイリオ"/>
          <w:b/>
          <w:sz w:val="22"/>
          <w:szCs w:val="22"/>
          <w:u w:val="single"/>
        </w:rPr>
        <w:t xml:space="preserve"> 結果が先に分かるS10体確定ガチャ開催中！</w:t>
      </w:r>
    </w:p>
    <w:p w14:paraId="226EC287"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noProof/>
          <w:sz w:val="20"/>
          <w:szCs w:val="20"/>
        </w:rPr>
        <w:drawing>
          <wp:inline distT="114300" distB="114300" distL="114300" distR="114300" wp14:anchorId="78432495" wp14:editId="42DF553A">
            <wp:extent cx="6173795" cy="3860800"/>
            <wp:effectExtent l="0" t="0" r="0" b="0"/>
            <wp:docPr id="206023489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1"/>
                    <a:srcRect/>
                    <a:stretch>
                      <a:fillRect/>
                    </a:stretch>
                  </pic:blipFill>
                  <pic:spPr>
                    <a:xfrm>
                      <a:off x="0" y="0"/>
                      <a:ext cx="6173795" cy="3860800"/>
                    </a:xfrm>
                    <a:prstGeom prst="rect">
                      <a:avLst/>
                    </a:prstGeom>
                    <a:ln/>
                  </pic:spPr>
                </pic:pic>
              </a:graphicData>
            </a:graphic>
          </wp:inline>
        </w:drawing>
      </w:r>
    </w:p>
    <w:p w14:paraId="0E297543" w14:textId="6AC2F8FA"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lastRenderedPageBreak/>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0:00より、『3.5周年アニバーサリー 結果が先に分かるS10体確定ガチャ』が開催中です。</w:t>
      </w:r>
    </w:p>
    <w:p w14:paraId="67843200"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本ガチャはガチャ結果を確認してからキャラクターを獲得するかを選択することができます。</w:t>
      </w:r>
    </w:p>
    <w:p w14:paraId="557F1FB6"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また「引き直しチケット」を所持していると、引き直しをすることもできます。</w:t>
      </w:r>
    </w:p>
    <w:p w14:paraId="08F070AC"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「引き直しチケット」は購入特典ミッションなどで獲得することができます。</w:t>
      </w:r>
    </w:p>
    <w:p w14:paraId="0B1F2B03" w14:textId="77777777"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早くパーティーを強化したい、ゲームを始められたばかりの方におすすめのガチャです！</w:t>
      </w:r>
    </w:p>
    <w:p w14:paraId="45C1D23A" w14:textId="77777777" w:rsidR="00C17780" w:rsidRPr="00390F13" w:rsidRDefault="00C17780">
      <w:pPr>
        <w:tabs>
          <w:tab w:val="left" w:pos="1275"/>
        </w:tabs>
        <w:rPr>
          <w:rFonts w:ascii="メイリオ" w:eastAsia="メイリオ" w:hAnsi="メイリオ" w:cs="メイリオ"/>
          <w:sz w:val="20"/>
          <w:szCs w:val="20"/>
        </w:rPr>
      </w:pPr>
    </w:p>
    <w:p w14:paraId="37AAE77E" w14:textId="77777777" w:rsidR="00C17780" w:rsidRPr="00390F13" w:rsidRDefault="00000000">
      <w:pPr>
        <w:tabs>
          <w:tab w:val="left" w:pos="1275"/>
        </w:tabs>
        <w:rPr>
          <w:rFonts w:ascii="メイリオ" w:eastAsia="メイリオ" w:hAnsi="メイリオ" w:cs="メイリオ"/>
          <w:b/>
          <w:bCs/>
          <w:sz w:val="20"/>
          <w:szCs w:val="20"/>
        </w:rPr>
      </w:pPr>
      <w:sdt>
        <w:sdtPr>
          <w:rPr>
            <w:rFonts w:ascii="メイリオ" w:eastAsia="メイリオ" w:hAnsi="メイリオ"/>
          </w:rPr>
          <w:tag w:val="goog_rdk_15"/>
          <w:id w:val="-1374222778"/>
        </w:sdtPr>
        <w:sdtContent/>
      </w:sdt>
      <w:sdt>
        <w:sdtPr>
          <w:rPr>
            <w:rFonts w:ascii="メイリオ" w:eastAsia="メイリオ" w:hAnsi="メイリオ"/>
          </w:rPr>
          <w:tag w:val="goog_rdk_16"/>
          <w:id w:val="-786796762"/>
        </w:sdtPr>
        <w:sdtContent/>
      </w:sdt>
      <w:r w:rsidRPr="00390F13">
        <w:rPr>
          <w:rFonts w:ascii="メイリオ" w:eastAsia="メイリオ" w:hAnsi="メイリオ" w:cs="メイリオ"/>
          <w:b/>
          <w:bCs/>
          <w:sz w:val="20"/>
          <w:szCs w:val="20"/>
        </w:rPr>
        <w:t>▼ガチャ開催期間</w:t>
      </w:r>
    </w:p>
    <w:p w14:paraId="327FA03F" w14:textId="2D89673F" w:rsidR="00C17780" w:rsidRPr="00390F13" w:rsidRDefault="00000000">
      <w:pPr>
        <w:tabs>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 ～ 2025年11月10日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653351B3" w14:textId="77777777" w:rsidR="00C17780" w:rsidRPr="00390F13" w:rsidRDefault="00C17780">
      <w:pPr>
        <w:widowControl/>
        <w:jc w:val="left"/>
        <w:rPr>
          <w:rFonts w:ascii="メイリオ" w:eastAsia="メイリオ" w:hAnsi="メイリオ" w:cs="メイリオ"/>
          <w:sz w:val="20"/>
          <w:szCs w:val="20"/>
        </w:rPr>
      </w:pPr>
    </w:p>
    <w:p w14:paraId="7CD21E6F" w14:textId="77777777" w:rsidR="00C17780" w:rsidRPr="00390F13" w:rsidRDefault="00000000">
      <w:pPr>
        <w:rPr>
          <w:rFonts w:ascii="メイリオ" w:eastAsia="メイリオ" w:hAnsi="メイリオ" w:cs="メイリオ"/>
          <w:b/>
          <w:sz w:val="22"/>
          <w:szCs w:val="22"/>
          <w:u w:val="single"/>
        </w:rPr>
      </w:pPr>
      <w:r w:rsidRPr="00390F13">
        <w:rPr>
          <w:rFonts w:ascii="メイリオ" w:eastAsia="メイリオ" w:hAnsi="メイリオ" w:cs="メイリオ"/>
          <w:b/>
          <w:sz w:val="22"/>
          <w:szCs w:val="22"/>
          <w:u w:val="single"/>
        </w:rPr>
        <w:t>■限定新キャラ</w:t>
      </w:r>
      <w:proofErr w:type="spellStart"/>
      <w:r w:rsidRPr="00390F13">
        <w:rPr>
          <w:rFonts w:ascii="メイリオ" w:eastAsia="メイリオ" w:hAnsi="メイリオ" w:cs="メイリオ"/>
          <w:b/>
          <w:sz w:val="22"/>
          <w:szCs w:val="22"/>
          <w:u w:val="single"/>
        </w:rPr>
        <w:t>PickUP</w:t>
      </w:r>
      <w:proofErr w:type="spellEnd"/>
      <w:r w:rsidRPr="00390F13">
        <w:rPr>
          <w:rFonts w:ascii="メイリオ" w:eastAsia="メイリオ" w:hAnsi="メイリオ" w:cs="メイリオ"/>
          <w:b/>
          <w:sz w:val="22"/>
          <w:szCs w:val="22"/>
          <w:u w:val="single"/>
        </w:rPr>
        <w:t>ガチャ【闇を切り裂く新たなる光Vol.1/Vol.2】開催中！</w:t>
      </w:r>
    </w:p>
    <w:p w14:paraId="23E6836F" w14:textId="77777777" w:rsidR="00C17780" w:rsidRPr="00390F13" w:rsidRDefault="00000000">
      <w:pPr>
        <w:rPr>
          <w:rFonts w:ascii="メイリオ" w:eastAsia="メイリオ" w:hAnsi="メイリオ" w:cs="メイリオ"/>
          <w:b/>
          <w:sz w:val="20"/>
          <w:szCs w:val="20"/>
        </w:rPr>
      </w:pPr>
      <w:r w:rsidRPr="00390F13">
        <w:rPr>
          <w:rFonts w:ascii="メイリオ" w:eastAsia="メイリオ" w:hAnsi="メイリオ" w:cs="メイリオ"/>
          <w:b/>
          <w:noProof/>
          <w:sz w:val="22"/>
          <w:szCs w:val="22"/>
        </w:rPr>
        <w:drawing>
          <wp:inline distT="114300" distB="114300" distL="114300" distR="114300" wp14:anchorId="0CD55788" wp14:editId="217C27EB">
            <wp:extent cx="6173795" cy="3860800"/>
            <wp:effectExtent l="0" t="0" r="0" b="0"/>
            <wp:docPr id="206023489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2"/>
                    <a:srcRect/>
                    <a:stretch>
                      <a:fillRect/>
                    </a:stretch>
                  </pic:blipFill>
                  <pic:spPr>
                    <a:xfrm>
                      <a:off x="0" y="0"/>
                      <a:ext cx="6173795" cy="3860800"/>
                    </a:xfrm>
                    <a:prstGeom prst="rect">
                      <a:avLst/>
                    </a:prstGeom>
                    <a:ln/>
                  </pic:spPr>
                </pic:pic>
              </a:graphicData>
            </a:graphic>
          </wp:inline>
        </w:drawing>
      </w:r>
    </w:p>
    <w:p w14:paraId="5D4CFD95"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新キャラが追加された</w:t>
      </w:r>
      <w:proofErr w:type="spellStart"/>
      <w:r w:rsidRPr="00390F13">
        <w:rPr>
          <w:rFonts w:ascii="メイリオ" w:eastAsia="メイリオ" w:hAnsi="メイリオ" w:cs="メイリオ"/>
          <w:sz w:val="20"/>
          <w:szCs w:val="20"/>
        </w:rPr>
        <w:t>PickUP</w:t>
      </w:r>
      <w:proofErr w:type="spellEnd"/>
      <w:r w:rsidRPr="00390F13">
        <w:rPr>
          <w:rFonts w:ascii="メイリオ" w:eastAsia="メイリオ" w:hAnsi="メイリオ" w:cs="メイリオ"/>
          <w:sz w:val="20"/>
          <w:szCs w:val="20"/>
        </w:rPr>
        <w:t>ガチャ「闇を切り裂く新たなる光Vol.1/Vol.2」が開催中です！</w:t>
      </w:r>
    </w:p>
    <w:p w14:paraId="6DA9292C"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ここでピックアップされているキャラクターは、キャラシナリオを閲覧するとホーム画面に設定できるシーンイラストが入手できます！</w:t>
      </w:r>
    </w:p>
    <w:p w14:paraId="0D9D7A58" w14:textId="77777777" w:rsidR="00C17780" w:rsidRPr="00390F13" w:rsidRDefault="00C17780">
      <w:pPr>
        <w:spacing w:line="209" w:lineRule="auto"/>
        <w:jc w:val="left"/>
        <w:rPr>
          <w:rFonts w:ascii="メイリオ" w:eastAsia="メイリオ" w:hAnsi="メイリオ" w:cs="メイリオ"/>
          <w:sz w:val="20"/>
          <w:szCs w:val="20"/>
        </w:rPr>
      </w:pPr>
    </w:p>
    <w:p w14:paraId="6D6B3119" w14:textId="77777777" w:rsidR="00C17780" w:rsidRPr="00390F13" w:rsidRDefault="00000000">
      <w:pPr>
        <w:spacing w:line="209" w:lineRule="auto"/>
        <w:jc w:val="left"/>
        <w:rPr>
          <w:rFonts w:ascii="メイリオ" w:eastAsia="メイリオ" w:hAnsi="メイリオ" w:cs="メイリオ"/>
          <w:b/>
          <w:bCs/>
          <w:sz w:val="20"/>
          <w:szCs w:val="20"/>
        </w:rPr>
      </w:pPr>
      <w:r w:rsidRPr="00390F13">
        <w:rPr>
          <w:rFonts w:ascii="メイリオ" w:eastAsia="メイリオ" w:hAnsi="メイリオ" w:cs="メイリオ"/>
          <w:b/>
          <w:bCs/>
          <w:sz w:val="20"/>
          <w:szCs w:val="20"/>
        </w:rPr>
        <w:t>▼開催期間</w:t>
      </w:r>
    </w:p>
    <w:p w14:paraId="7B5E2332" w14:textId="77777777" w:rsidR="00F54BCF" w:rsidRPr="00390F13" w:rsidRDefault="00F54BCF">
      <w:pPr>
        <w:spacing w:line="209" w:lineRule="auto"/>
        <w:jc w:val="left"/>
        <w:rPr>
          <w:rFonts w:ascii="メイリオ" w:eastAsia="メイリオ" w:hAnsi="メイリオ"/>
        </w:rPr>
      </w:pPr>
    </w:p>
    <w:p w14:paraId="44476F96" w14:textId="57E4B0C4" w:rsidR="00C17780" w:rsidRPr="00390F13" w:rsidRDefault="00000000">
      <w:pPr>
        <w:spacing w:line="209" w:lineRule="auto"/>
        <w:jc w:val="left"/>
        <w:rPr>
          <w:rFonts w:ascii="メイリオ" w:eastAsia="メイリオ" w:hAnsi="メイリオ" w:cs="メイリオ"/>
          <w:b/>
          <w:bCs/>
          <w:sz w:val="20"/>
          <w:szCs w:val="20"/>
        </w:rPr>
      </w:pPr>
      <w:sdt>
        <w:sdtPr>
          <w:rPr>
            <w:rFonts w:ascii="メイリオ" w:eastAsia="メイリオ" w:hAnsi="メイリオ"/>
            <w:b/>
            <w:bCs/>
          </w:rPr>
          <w:tag w:val="goog_rdk_17"/>
          <w:id w:val="-1382642862"/>
        </w:sdtPr>
        <w:sdtContent/>
      </w:sdt>
      <w:sdt>
        <w:sdtPr>
          <w:rPr>
            <w:rFonts w:ascii="メイリオ" w:eastAsia="メイリオ" w:hAnsi="メイリオ"/>
            <w:b/>
            <w:bCs/>
          </w:rPr>
          <w:tag w:val="goog_rdk_18"/>
          <w:id w:val="-2125650738"/>
        </w:sdtPr>
        <w:sdtContent/>
      </w:sdt>
      <w:r w:rsidRPr="00390F13">
        <w:rPr>
          <w:rFonts w:ascii="メイリオ" w:eastAsia="メイリオ" w:hAnsi="メイリオ" w:cs="メイリオ"/>
          <w:b/>
          <w:bCs/>
          <w:sz w:val="20"/>
          <w:szCs w:val="20"/>
        </w:rPr>
        <w:t>■ガチャ開催期間</w:t>
      </w:r>
    </w:p>
    <w:p w14:paraId="0390AFBA" w14:textId="76C71869"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w:t>
      </w:r>
      <w:r w:rsidR="000A7ADA" w:rsidRPr="00390F13">
        <w:rPr>
          <w:rFonts w:ascii="メイリオ" w:eastAsia="メイリオ" w:hAnsi="メイリオ" w:cs="メイリオ" w:hint="eastAsia"/>
          <w:sz w:val="20"/>
          <w:szCs w:val="20"/>
        </w:rPr>
        <w:t xml:space="preserve"> </w:t>
      </w:r>
      <w:r w:rsidRPr="00390F13">
        <w:rPr>
          <w:rFonts w:ascii="メイリオ" w:eastAsia="メイリオ" w:hAnsi="メイリオ" w:cs="メイリオ"/>
          <w:sz w:val="20"/>
          <w:szCs w:val="20"/>
        </w:rPr>
        <w:t>～ 2025年11月10日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73D0A209" w14:textId="77777777" w:rsidR="00F54BCF" w:rsidRPr="00390F13" w:rsidRDefault="00F54BCF">
      <w:pPr>
        <w:spacing w:line="209" w:lineRule="auto"/>
        <w:jc w:val="left"/>
        <w:rPr>
          <w:rFonts w:ascii="メイリオ" w:eastAsia="メイリオ" w:hAnsi="メイリオ" w:cs="メイリオ"/>
          <w:sz w:val="20"/>
          <w:szCs w:val="20"/>
        </w:rPr>
      </w:pPr>
    </w:p>
    <w:p w14:paraId="60B22B11" w14:textId="657926C1" w:rsidR="00C17780" w:rsidRPr="00390F13" w:rsidRDefault="00000000">
      <w:pPr>
        <w:spacing w:line="209" w:lineRule="auto"/>
        <w:jc w:val="left"/>
        <w:rPr>
          <w:rFonts w:ascii="メイリオ" w:eastAsia="メイリオ" w:hAnsi="メイリオ" w:cs="メイリオ"/>
          <w:b/>
          <w:bCs/>
          <w:sz w:val="20"/>
          <w:szCs w:val="20"/>
        </w:rPr>
      </w:pPr>
      <w:r w:rsidRPr="00390F13">
        <w:rPr>
          <w:rFonts w:ascii="メイリオ" w:eastAsia="メイリオ" w:hAnsi="メイリオ" w:cs="メイリオ"/>
          <w:b/>
          <w:bCs/>
          <w:sz w:val="20"/>
          <w:szCs w:val="20"/>
        </w:rPr>
        <w:t>■キャラ交換チケット交換期間</w:t>
      </w:r>
    </w:p>
    <w:p w14:paraId="2E2B035E" w14:textId="4CE3C38E"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lastRenderedPageBreak/>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w:t>
      </w:r>
      <w:r w:rsidR="000A7ADA" w:rsidRPr="00390F13">
        <w:rPr>
          <w:rFonts w:ascii="メイリオ" w:eastAsia="メイリオ" w:hAnsi="メイリオ" w:cs="メイリオ" w:hint="eastAsia"/>
          <w:sz w:val="20"/>
          <w:szCs w:val="20"/>
        </w:rPr>
        <w:t xml:space="preserve"> </w:t>
      </w:r>
      <w:r w:rsidRPr="00390F13">
        <w:rPr>
          <w:rFonts w:ascii="メイリオ" w:eastAsia="メイリオ" w:hAnsi="メイリオ" w:cs="メイリオ"/>
          <w:sz w:val="20"/>
          <w:szCs w:val="20"/>
        </w:rPr>
        <w:t>～ 2025年11月17日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432CFEF8" w14:textId="77777777" w:rsidR="00C17780" w:rsidRPr="00390F13" w:rsidRDefault="00C17780">
      <w:pPr>
        <w:spacing w:line="209" w:lineRule="auto"/>
        <w:jc w:val="left"/>
        <w:rPr>
          <w:rFonts w:ascii="メイリオ" w:eastAsia="メイリオ" w:hAnsi="メイリオ" w:cs="メイリオ"/>
          <w:sz w:val="20"/>
          <w:szCs w:val="20"/>
        </w:rPr>
      </w:pPr>
    </w:p>
    <w:p w14:paraId="303E576C"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【特別価格キャンペーン】</w:t>
      </w:r>
    </w:p>
    <w:p w14:paraId="62AC9037"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・「1回引く」※1日1回</w:t>
      </w:r>
    </w:p>
    <w:p w14:paraId="112580D9"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 xml:space="preserve">　本ガチャの「1回引く」を特別価格でご利用できるキャンペーンとなります。</w:t>
      </w:r>
    </w:p>
    <w:p w14:paraId="66CCC9C4" w14:textId="41A87AF3"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 xml:space="preserve">　1日1回限定</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毎日AM5:00更新</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で、100DMMポイントまたは、有償100ダイヤでご利用頂く事ができます。</w:t>
      </w:r>
    </w:p>
    <w:p w14:paraId="5965423D"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 xml:space="preserve">　※App Store版、Google Play版につきましては、有償ダイヤのみご利用いただけます。</w:t>
      </w:r>
    </w:p>
    <w:p w14:paraId="1CAAF66E" w14:textId="77777777" w:rsidR="00C17780" w:rsidRPr="00390F13" w:rsidRDefault="00C17780">
      <w:pPr>
        <w:spacing w:line="209" w:lineRule="auto"/>
        <w:jc w:val="left"/>
        <w:rPr>
          <w:rFonts w:ascii="メイリオ" w:eastAsia="メイリオ" w:hAnsi="メイリオ" w:cs="メイリオ"/>
          <w:sz w:val="20"/>
          <w:szCs w:val="20"/>
        </w:rPr>
      </w:pPr>
    </w:p>
    <w:p w14:paraId="65BC8C63" w14:textId="77777777" w:rsidR="00C17780" w:rsidRPr="00390F13" w:rsidRDefault="00000000">
      <w:pPr>
        <w:spacing w:line="209" w:lineRule="auto"/>
        <w:jc w:val="left"/>
        <w:rPr>
          <w:rFonts w:ascii="メイリオ" w:eastAsia="メイリオ" w:hAnsi="メイリオ" w:cs="メイリオ"/>
          <w:b/>
          <w:sz w:val="20"/>
          <w:szCs w:val="20"/>
        </w:rPr>
      </w:pPr>
      <w:r w:rsidRPr="00390F13">
        <w:rPr>
          <w:rFonts w:ascii="メイリオ" w:eastAsia="メイリオ" w:hAnsi="メイリオ" w:cs="メイリオ"/>
          <w:b/>
          <w:sz w:val="20"/>
          <w:szCs w:val="20"/>
        </w:rPr>
        <w:t>【ピックアップキャラ紹介】</w:t>
      </w:r>
    </w:p>
    <w:p w14:paraId="0D62952C"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本ガチャでは以下の新キャラの出現率がアップします。</w:t>
      </w:r>
    </w:p>
    <w:p w14:paraId="1A017F58"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noProof/>
          <w:sz w:val="20"/>
          <w:szCs w:val="20"/>
        </w:rPr>
        <w:drawing>
          <wp:inline distT="0" distB="0" distL="0" distR="0" wp14:anchorId="5F17C98E" wp14:editId="2E9C2813">
            <wp:extent cx="1848994" cy="1781198"/>
            <wp:effectExtent l="0" t="0" r="0" b="0"/>
            <wp:docPr id="2060234893"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3"/>
                    <a:srcRect/>
                    <a:stretch>
                      <a:fillRect/>
                    </a:stretch>
                  </pic:blipFill>
                  <pic:spPr>
                    <a:xfrm>
                      <a:off x="0" y="0"/>
                      <a:ext cx="1848994" cy="1781198"/>
                    </a:xfrm>
                    <a:prstGeom prst="rect">
                      <a:avLst/>
                    </a:prstGeom>
                    <a:ln/>
                  </pic:spPr>
                </pic:pic>
              </a:graphicData>
            </a:graphic>
          </wp:inline>
        </w:drawing>
      </w:r>
    </w:p>
    <w:p w14:paraId="467F1BF3" w14:textId="77777777" w:rsidR="00C17780" w:rsidRPr="00390F13" w:rsidRDefault="00000000">
      <w:pPr>
        <w:spacing w:line="209" w:lineRule="auto"/>
        <w:jc w:val="left"/>
        <w:rPr>
          <w:rFonts w:ascii="メイリオ" w:eastAsia="メイリオ" w:hAnsi="メイリオ" w:cs="メイリオ"/>
          <w:sz w:val="20"/>
          <w:szCs w:val="20"/>
        </w:rPr>
      </w:pPr>
      <w:sdt>
        <w:sdtPr>
          <w:rPr>
            <w:rFonts w:ascii="メイリオ" w:eastAsia="メイリオ" w:hAnsi="メイリオ"/>
          </w:rPr>
          <w:tag w:val="goog_rdk_19"/>
          <w:id w:val="304486218"/>
        </w:sdtPr>
        <w:sdtContent/>
      </w:sdt>
      <w:sdt>
        <w:sdtPr>
          <w:rPr>
            <w:rFonts w:ascii="メイリオ" w:eastAsia="メイリオ" w:hAnsi="メイリオ"/>
          </w:rPr>
          <w:tag w:val="goog_rdk_20"/>
          <w:id w:val="-986745593"/>
        </w:sdtPr>
        <w:sdtContent/>
      </w:sdt>
      <w:sdt>
        <w:sdtPr>
          <w:rPr>
            <w:rFonts w:ascii="メイリオ" w:eastAsia="メイリオ" w:hAnsi="メイリオ"/>
          </w:rPr>
          <w:tag w:val="goog_rdk_21"/>
          <w:id w:val="-1207724302"/>
        </w:sdtPr>
        <w:sdtContent/>
      </w:sdt>
      <w:r w:rsidRPr="00390F13">
        <w:rPr>
          <w:rFonts w:ascii="メイリオ" w:eastAsia="メイリオ" w:hAnsi="メイリオ" w:cs="メイリオ"/>
          <w:b/>
          <w:sz w:val="20"/>
          <w:szCs w:val="20"/>
        </w:rPr>
        <w:t>▲Sロセット【水都の潮騒を護りし忍耐の新煌】</w:t>
      </w:r>
    </w:p>
    <w:p w14:paraId="15600FF9"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グループ：ペイシェ　タイプ：ソーサラー</w:t>
      </w:r>
    </w:p>
    <w:p w14:paraId="21517D01"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・必殺技『ステラ・ポラーレ』</w:t>
      </w:r>
    </w:p>
    <w:p w14:paraId="4E355605" w14:textId="71549E25"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範囲内の敵すべてに水属性魔法大ダメージ</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威力+50%</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を与え、ペイシェのなかま全てのスキル威力・水属性威力・水属性物理威力・水属性体技威力・水属性波動威力・水属性魔法威力を30%上げる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効果3ターン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。更に自分の全スキルを変化させる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効果2ターン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w:t>
      </w:r>
    </w:p>
    <w:p w14:paraId="6F31E2AB"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67D1A6B1" w14:textId="77777777" w:rsidR="00C17780" w:rsidRPr="00390F13" w:rsidRDefault="00C17780">
      <w:pPr>
        <w:spacing w:line="209" w:lineRule="auto"/>
        <w:jc w:val="left"/>
        <w:rPr>
          <w:rFonts w:ascii="メイリオ" w:eastAsia="メイリオ" w:hAnsi="メイリオ" w:cs="メイリオ"/>
          <w:sz w:val="20"/>
          <w:szCs w:val="20"/>
        </w:rPr>
      </w:pPr>
    </w:p>
    <w:p w14:paraId="70F4B5C8"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--スキル変化後--</w:t>
      </w:r>
    </w:p>
    <w:p w14:paraId="76EE9F8E"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・必殺技『ステラ・スパークル 』</w:t>
      </w:r>
    </w:p>
    <w:p w14:paraId="3B6C0BFD" w14:textId="4670BF2C"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範囲内の敵すべてに水属性魔法大ダメージ</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威力+50%</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 xml:space="preserve">を与え、ペイシェのなかま全てのスキル威力・水属性威力・水属性物理威力・水属性体技威力・水属性波動威力・水属性魔法威力を50%上げる。 </w:t>
      </w:r>
    </w:p>
    <w:p w14:paraId="3B14B710"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24BFA599" w14:textId="77777777" w:rsidR="00C17780" w:rsidRPr="00390F13" w:rsidRDefault="00C17780">
      <w:pPr>
        <w:spacing w:line="209" w:lineRule="auto"/>
        <w:jc w:val="left"/>
        <w:rPr>
          <w:rFonts w:ascii="メイリオ" w:eastAsia="メイリオ" w:hAnsi="メイリオ" w:cs="メイリオ"/>
          <w:sz w:val="20"/>
          <w:szCs w:val="20"/>
        </w:rPr>
      </w:pPr>
    </w:p>
    <w:p w14:paraId="6740AEAE"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noProof/>
          <w:sz w:val="20"/>
          <w:szCs w:val="20"/>
        </w:rPr>
        <w:lastRenderedPageBreak/>
        <w:drawing>
          <wp:inline distT="0" distB="0" distL="0" distR="0" wp14:anchorId="37BA326D" wp14:editId="7D2D4B0C">
            <wp:extent cx="1841662" cy="1948848"/>
            <wp:effectExtent l="0" t="0" r="0" b="0"/>
            <wp:docPr id="2060234895"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4"/>
                    <a:srcRect/>
                    <a:stretch>
                      <a:fillRect/>
                    </a:stretch>
                  </pic:blipFill>
                  <pic:spPr>
                    <a:xfrm>
                      <a:off x="0" y="0"/>
                      <a:ext cx="1841662" cy="1948848"/>
                    </a:xfrm>
                    <a:prstGeom prst="rect">
                      <a:avLst/>
                    </a:prstGeom>
                    <a:ln/>
                  </pic:spPr>
                </pic:pic>
              </a:graphicData>
            </a:graphic>
          </wp:inline>
        </w:drawing>
      </w:r>
    </w:p>
    <w:p w14:paraId="377A29B8" w14:textId="77777777" w:rsidR="00C17780" w:rsidRPr="00390F13" w:rsidRDefault="00000000">
      <w:pPr>
        <w:spacing w:line="209" w:lineRule="auto"/>
        <w:jc w:val="left"/>
        <w:rPr>
          <w:rFonts w:ascii="メイリオ" w:eastAsia="メイリオ" w:hAnsi="メイリオ" w:cs="メイリオ"/>
          <w:sz w:val="20"/>
          <w:szCs w:val="20"/>
        </w:rPr>
      </w:pPr>
      <w:sdt>
        <w:sdtPr>
          <w:rPr>
            <w:rFonts w:ascii="メイリオ" w:eastAsia="メイリオ" w:hAnsi="メイリオ"/>
          </w:rPr>
          <w:tag w:val="goog_rdk_22"/>
          <w:id w:val="-1458101918"/>
        </w:sdtPr>
        <w:sdtContent/>
      </w:sdt>
      <w:sdt>
        <w:sdtPr>
          <w:rPr>
            <w:rFonts w:ascii="メイリオ" w:eastAsia="メイリオ" w:hAnsi="メイリオ"/>
          </w:rPr>
          <w:tag w:val="goog_rdk_23"/>
          <w:id w:val="395272957"/>
        </w:sdtPr>
        <w:sdtContent/>
      </w:sdt>
      <w:sdt>
        <w:sdtPr>
          <w:rPr>
            <w:rFonts w:ascii="メイリオ" w:eastAsia="メイリオ" w:hAnsi="メイリオ"/>
          </w:rPr>
          <w:tag w:val="goog_rdk_24"/>
          <w:id w:val="-210828023"/>
        </w:sdtPr>
        <w:sdtContent/>
      </w:sdt>
      <w:r w:rsidRPr="00390F13">
        <w:rPr>
          <w:rFonts w:ascii="メイリオ" w:eastAsia="メイリオ" w:hAnsi="メイリオ" w:cs="メイリオ"/>
          <w:b/>
          <w:sz w:val="20"/>
          <w:szCs w:val="20"/>
        </w:rPr>
        <w:t>▲Sサンドラ【情愛の雪花を護りし救恤の新煌】</w:t>
      </w:r>
    </w:p>
    <w:p w14:paraId="649F4FE2"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グループ：ジェネラス　タイプ：ジャマー</w:t>
      </w:r>
    </w:p>
    <w:p w14:paraId="4EC87B59"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・必殺技『雪舞うホワイトスケープ』</w:t>
      </w:r>
    </w:p>
    <w:p w14:paraId="7C30F4E6" w14:textId="4C164AEB"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範囲内の敵全ての水属性耐性・氷属性耐性を50%下げ</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効果3ターン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、範囲内のなかま全ての水属性耐性・氷属性耐性を50%上げる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効果3ターン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。更に自分の全スキルを変化させる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効果2ターン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w:t>
      </w:r>
    </w:p>
    <w:p w14:paraId="7D300726"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368F36B7" w14:textId="77777777" w:rsidR="00C17780" w:rsidRPr="00390F13" w:rsidRDefault="00C17780">
      <w:pPr>
        <w:spacing w:line="209" w:lineRule="auto"/>
        <w:jc w:val="left"/>
        <w:rPr>
          <w:rFonts w:ascii="メイリオ" w:eastAsia="メイリオ" w:hAnsi="メイリオ" w:cs="メイリオ"/>
          <w:sz w:val="20"/>
          <w:szCs w:val="20"/>
        </w:rPr>
      </w:pPr>
    </w:p>
    <w:p w14:paraId="2F32D257"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--スキル変化後--</w:t>
      </w:r>
    </w:p>
    <w:p w14:paraId="4BBC0E80"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・必殺技『純雪踊るホワイトカントリー 』</w:t>
      </w:r>
    </w:p>
    <w:p w14:paraId="08851580"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範囲内の敵全ての水属性耐性・氷属性耐性を50%下げ、範囲内のなかま全ての水属性耐性・氷属性耐性を50%上げる。使用回数制限：3</w:t>
      </w:r>
    </w:p>
    <w:p w14:paraId="74969089"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4F33CB15" w14:textId="77777777" w:rsidR="00C17780" w:rsidRPr="00390F13" w:rsidRDefault="00C17780">
      <w:pPr>
        <w:spacing w:line="209" w:lineRule="auto"/>
        <w:jc w:val="left"/>
        <w:rPr>
          <w:rFonts w:ascii="メイリオ" w:eastAsia="メイリオ" w:hAnsi="メイリオ" w:cs="メイリオ"/>
          <w:sz w:val="20"/>
          <w:szCs w:val="20"/>
        </w:rPr>
      </w:pPr>
    </w:p>
    <w:p w14:paraId="1102D373"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本ガチャの新キャラは本ガチャが終了しても、Premiumガチャへは追加されません。</w:t>
      </w:r>
    </w:p>
    <w:p w14:paraId="3476AF0E"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※新キャラは異なるガチャで再登場する可能性があります。</w:t>
      </w:r>
    </w:p>
    <w:p w14:paraId="4826827A" w14:textId="77777777" w:rsidR="00C17780" w:rsidRPr="00390F13" w:rsidRDefault="00C17780">
      <w:pPr>
        <w:spacing w:line="209" w:lineRule="auto"/>
        <w:jc w:val="left"/>
        <w:rPr>
          <w:rFonts w:ascii="メイリオ" w:eastAsia="メイリオ" w:hAnsi="メイリオ" w:cs="メイリオ"/>
          <w:sz w:val="20"/>
          <w:szCs w:val="20"/>
        </w:rPr>
      </w:pPr>
    </w:p>
    <w:p w14:paraId="08686CB9" w14:textId="77777777" w:rsidR="00C17780" w:rsidRPr="00390F13" w:rsidRDefault="00000000">
      <w:pPr>
        <w:widowControl/>
        <w:tabs>
          <w:tab w:val="left" w:pos="1275"/>
          <w:tab w:val="left" w:pos="1275"/>
          <w:tab w:val="left" w:pos="1275"/>
          <w:tab w:val="left" w:pos="1275"/>
          <w:tab w:val="left" w:pos="1275"/>
          <w:tab w:val="left" w:pos="1275"/>
          <w:tab w:val="left" w:pos="1275"/>
        </w:tabs>
        <w:rPr>
          <w:rFonts w:ascii="メイリオ" w:eastAsia="メイリオ" w:hAnsi="メイリオ" w:cs="メイリオ"/>
          <w:b/>
          <w:sz w:val="20"/>
          <w:szCs w:val="20"/>
        </w:rPr>
      </w:pPr>
      <w:sdt>
        <w:sdtPr>
          <w:rPr>
            <w:rFonts w:ascii="メイリオ" w:eastAsia="メイリオ" w:hAnsi="メイリオ"/>
          </w:rPr>
          <w:tag w:val="goog_rdk_25"/>
          <w:id w:val="-112976769"/>
        </w:sdtPr>
        <w:sdtContent/>
      </w:sdt>
      <w:sdt>
        <w:sdtPr>
          <w:rPr>
            <w:rFonts w:ascii="メイリオ" w:eastAsia="メイリオ" w:hAnsi="メイリオ"/>
          </w:rPr>
          <w:tag w:val="goog_rdk_26"/>
          <w:id w:val="1735394502"/>
        </w:sdtPr>
        <w:sdtContent/>
      </w:sdt>
      <w:r w:rsidRPr="00390F13">
        <w:rPr>
          <w:rFonts w:ascii="メイリオ" w:eastAsia="メイリオ" w:hAnsi="メイリオ" w:cs="メイリオ"/>
          <w:b/>
          <w:sz w:val="20"/>
          <w:szCs w:val="20"/>
        </w:rPr>
        <w:t>▼販売期間</w:t>
      </w:r>
    </w:p>
    <w:p w14:paraId="291FA5FD" w14:textId="661FC7A9" w:rsidR="00C17780" w:rsidRPr="00390F13" w:rsidRDefault="00000000">
      <w:pPr>
        <w:widowControl/>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w:t>
      </w:r>
      <w:r w:rsidR="000A7ADA" w:rsidRPr="00390F13">
        <w:rPr>
          <w:rFonts w:ascii="メイリオ" w:eastAsia="メイリオ" w:hAnsi="メイリオ" w:cs="メイリオ" w:hint="eastAsia"/>
          <w:sz w:val="20"/>
          <w:szCs w:val="20"/>
        </w:rPr>
        <w:t xml:space="preserve"> </w:t>
      </w:r>
      <w:r w:rsidRPr="00390F13">
        <w:rPr>
          <w:rFonts w:ascii="メイリオ" w:eastAsia="メイリオ" w:hAnsi="メイリオ" w:cs="メイリオ"/>
          <w:sz w:val="20"/>
          <w:szCs w:val="20"/>
        </w:rPr>
        <w:t>～</w:t>
      </w:r>
      <w:r w:rsidR="000A7ADA" w:rsidRPr="00390F13">
        <w:rPr>
          <w:rFonts w:ascii="メイリオ" w:eastAsia="メイリオ" w:hAnsi="メイリオ" w:cs="メイリオ" w:hint="eastAsia"/>
          <w:sz w:val="20"/>
          <w:szCs w:val="20"/>
        </w:rPr>
        <w:t xml:space="preserve"> </w:t>
      </w:r>
      <w:r w:rsidRPr="00390F13">
        <w:rPr>
          <w:rFonts w:ascii="メイリオ" w:eastAsia="メイリオ" w:hAnsi="メイリオ" w:cs="メイリオ"/>
          <w:sz w:val="20"/>
          <w:szCs w:val="20"/>
        </w:rPr>
        <w:t>2025年10月31日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金</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3E2F97E7" w14:textId="77777777" w:rsidR="00C17780" w:rsidRPr="00390F13" w:rsidRDefault="00C17780">
      <w:pPr>
        <w:spacing w:line="209" w:lineRule="auto"/>
        <w:jc w:val="left"/>
        <w:rPr>
          <w:rFonts w:ascii="メイリオ" w:eastAsia="メイリオ" w:hAnsi="メイリオ" w:cs="メイリオ"/>
          <w:sz w:val="20"/>
          <w:szCs w:val="20"/>
        </w:rPr>
      </w:pPr>
    </w:p>
    <w:bookmarkStart w:id="2" w:name="_heading=h.20dq1nxz4o8" w:colFirst="0" w:colLast="0"/>
    <w:bookmarkEnd w:id="2"/>
    <w:p w14:paraId="42E34D36"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b/>
          <w:sz w:val="20"/>
          <w:szCs w:val="20"/>
          <w:u w:val="single"/>
        </w:rPr>
      </w:pPr>
      <w:sdt>
        <w:sdtPr>
          <w:rPr>
            <w:rFonts w:ascii="メイリオ" w:eastAsia="メイリオ" w:hAnsi="メイリオ"/>
          </w:rPr>
          <w:tag w:val="goog_rdk_27"/>
          <w:id w:val="1014269536"/>
        </w:sdtPr>
        <w:sdtContent/>
      </w:sdt>
      <w:r w:rsidRPr="00390F13">
        <w:rPr>
          <w:rFonts w:ascii="メイリオ" w:eastAsia="メイリオ" w:hAnsi="メイリオ" w:cs="メイリオ"/>
          <w:b/>
          <w:sz w:val="20"/>
          <w:szCs w:val="20"/>
          <w:u w:val="single"/>
        </w:rPr>
        <w:t>■タラッサ＆ミリアム獲得SPミッションパック販売中！</w:t>
      </w:r>
    </w:p>
    <w:p w14:paraId="2515F7B8"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b/>
          <w:sz w:val="20"/>
          <w:szCs w:val="20"/>
        </w:rPr>
      </w:pPr>
      <w:r w:rsidRPr="00390F13">
        <w:rPr>
          <w:rFonts w:ascii="メイリオ" w:eastAsia="メイリオ" w:hAnsi="メイリオ" w:cs="メイリオ"/>
          <w:b/>
          <w:noProof/>
          <w:sz w:val="20"/>
          <w:szCs w:val="20"/>
        </w:rPr>
        <w:lastRenderedPageBreak/>
        <w:drawing>
          <wp:inline distT="114300" distB="114300" distL="114300" distR="114300" wp14:anchorId="4DA50830" wp14:editId="4F380AF4">
            <wp:extent cx="6173795" cy="3860800"/>
            <wp:effectExtent l="0" t="0" r="0" b="0"/>
            <wp:docPr id="2060234897"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5"/>
                    <a:srcRect/>
                    <a:stretch>
                      <a:fillRect/>
                    </a:stretch>
                  </pic:blipFill>
                  <pic:spPr>
                    <a:xfrm>
                      <a:off x="0" y="0"/>
                      <a:ext cx="6173795" cy="3860800"/>
                    </a:xfrm>
                    <a:prstGeom prst="rect">
                      <a:avLst/>
                    </a:prstGeom>
                    <a:ln/>
                  </pic:spPr>
                </pic:pic>
              </a:graphicData>
            </a:graphic>
          </wp:inline>
        </w:drawing>
      </w:r>
    </w:p>
    <w:p w14:paraId="56CD2549"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Sタラッサ【海砕の巨槌を授かりし大天使】＆Sミリアム【新たな力で英雄を護りし熾天聖】が獲得できるスペシャルミッションパックを販売中です。</w:t>
      </w:r>
    </w:p>
    <w:p w14:paraId="171C3A63"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購入後に表示される特別ミッションをクリアするとタラッサ、ミリアムや、</w:t>
      </w:r>
    </w:p>
    <w:p w14:paraId="30F8ABC7"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タラッサ＆ミリアムの覚醒結晶をはじめとしたさまざまなアイテムを獲得できます。</w:t>
      </w:r>
    </w:p>
    <w:p w14:paraId="4EE2B387" w14:textId="77777777" w:rsidR="00C17780" w:rsidRPr="00390F13" w:rsidRDefault="00C1778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p>
    <w:p w14:paraId="6A0E31C2"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r w:rsidRPr="00390F13">
        <w:rPr>
          <w:rFonts w:ascii="メイリオ" w:eastAsia="メイリオ" w:hAnsi="メイリオ" w:cs="メイリオ"/>
          <w:noProof/>
          <w:sz w:val="20"/>
          <w:szCs w:val="20"/>
        </w:rPr>
        <w:drawing>
          <wp:inline distT="114300" distB="114300" distL="114300" distR="114300" wp14:anchorId="34091399" wp14:editId="5B41B011">
            <wp:extent cx="1711643" cy="2201957"/>
            <wp:effectExtent l="0" t="0" r="0" b="0"/>
            <wp:docPr id="206023489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6"/>
                    <a:srcRect/>
                    <a:stretch>
                      <a:fillRect/>
                    </a:stretch>
                  </pic:blipFill>
                  <pic:spPr>
                    <a:xfrm>
                      <a:off x="0" y="0"/>
                      <a:ext cx="1711643" cy="2201957"/>
                    </a:xfrm>
                    <a:prstGeom prst="rect">
                      <a:avLst/>
                    </a:prstGeom>
                    <a:ln/>
                  </pic:spPr>
                </pic:pic>
              </a:graphicData>
            </a:graphic>
          </wp:inline>
        </w:drawing>
      </w:r>
    </w:p>
    <w:p w14:paraId="3D97D903" w14:textId="77777777" w:rsidR="00C17780" w:rsidRPr="00390F13" w:rsidRDefault="00000000">
      <w:pPr>
        <w:spacing w:line="209" w:lineRule="auto"/>
        <w:jc w:val="left"/>
        <w:rPr>
          <w:rFonts w:ascii="メイリオ" w:eastAsia="メイリオ" w:hAnsi="メイリオ" w:cs="メイリオ"/>
          <w:b/>
          <w:sz w:val="22"/>
          <w:szCs w:val="22"/>
        </w:rPr>
      </w:pPr>
      <w:r w:rsidRPr="00390F13">
        <w:rPr>
          <w:rFonts w:ascii="メイリオ" w:eastAsia="メイリオ" w:hAnsi="メイリオ" w:cs="メイリオ"/>
          <w:b/>
          <w:sz w:val="22"/>
          <w:szCs w:val="22"/>
        </w:rPr>
        <w:t>▲Sタラッサ【海砕の巨槌を授かりし大天使】</w:t>
      </w:r>
    </w:p>
    <w:p w14:paraId="056D1366"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グループ：ペイシェ　タイプ：アタッカー</w:t>
      </w:r>
    </w:p>
    <w:p w14:paraId="448DD239" w14:textId="77777777" w:rsidR="00C17780" w:rsidRPr="00390F13" w:rsidRDefault="00C17780">
      <w:pPr>
        <w:spacing w:line="209" w:lineRule="auto"/>
        <w:jc w:val="left"/>
        <w:rPr>
          <w:rFonts w:ascii="メイリオ" w:eastAsia="メイリオ" w:hAnsi="メイリオ" w:cs="メイリオ"/>
          <w:sz w:val="20"/>
          <w:szCs w:val="20"/>
        </w:rPr>
      </w:pPr>
    </w:p>
    <w:p w14:paraId="0FC6A7F5"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●必殺技『グラン・ミョルニル』</w:t>
      </w:r>
    </w:p>
    <w:p w14:paraId="53260DE9" w14:textId="78C89664"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範囲内の敵すべてに水属性体技大ダメージ</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威力+50%</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を与え、自分の【グレニティ・ミョルニル】の威力を300％上げる。更に自分の全スキルを変化させる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効果2ターン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w:t>
      </w:r>
    </w:p>
    <w:p w14:paraId="75F08E6A"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2894727E" w14:textId="77777777" w:rsidR="00C17780" w:rsidRPr="00390F13" w:rsidRDefault="00C17780">
      <w:pPr>
        <w:spacing w:line="209" w:lineRule="auto"/>
        <w:jc w:val="left"/>
        <w:rPr>
          <w:rFonts w:ascii="メイリオ" w:eastAsia="メイリオ" w:hAnsi="メイリオ" w:cs="メイリオ"/>
          <w:sz w:val="20"/>
          <w:szCs w:val="20"/>
        </w:rPr>
      </w:pPr>
    </w:p>
    <w:p w14:paraId="61F91A85"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●スキル変化後</w:t>
      </w:r>
    </w:p>
    <w:p w14:paraId="2C7B5CD9"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『グレニティ・ミョルニル』</w:t>
      </w:r>
    </w:p>
    <w:p w14:paraId="13A5C654" w14:textId="20A68B2A"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範囲内の敵すべてに水属性体技大ダメージ</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威力+50%</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を与え、範囲内の敵にランダムで水属性体技大ダメージ</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威力+50%</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を5回与える。</w:t>
      </w:r>
    </w:p>
    <w:p w14:paraId="59B641A8"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4001AC43"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r w:rsidRPr="00390F13">
        <w:rPr>
          <w:rFonts w:ascii="メイリオ" w:eastAsia="メイリオ" w:hAnsi="メイリオ" w:cs="メイリオ"/>
          <w:noProof/>
          <w:sz w:val="20"/>
          <w:szCs w:val="20"/>
        </w:rPr>
        <w:drawing>
          <wp:inline distT="114300" distB="114300" distL="114300" distR="114300" wp14:anchorId="020C7411" wp14:editId="32CD5544">
            <wp:extent cx="1635443" cy="2350949"/>
            <wp:effectExtent l="0" t="0" r="0" b="0"/>
            <wp:docPr id="206023488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7"/>
                    <a:srcRect/>
                    <a:stretch>
                      <a:fillRect/>
                    </a:stretch>
                  </pic:blipFill>
                  <pic:spPr>
                    <a:xfrm>
                      <a:off x="0" y="0"/>
                      <a:ext cx="1635443" cy="2350949"/>
                    </a:xfrm>
                    <a:prstGeom prst="rect">
                      <a:avLst/>
                    </a:prstGeom>
                    <a:ln/>
                  </pic:spPr>
                </pic:pic>
              </a:graphicData>
            </a:graphic>
          </wp:inline>
        </w:drawing>
      </w:r>
    </w:p>
    <w:p w14:paraId="1B3A6534"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b/>
          <w:sz w:val="22"/>
          <w:szCs w:val="22"/>
        </w:rPr>
      </w:pPr>
      <w:r w:rsidRPr="00390F13">
        <w:rPr>
          <w:rFonts w:ascii="メイリオ" w:eastAsia="メイリオ" w:hAnsi="メイリオ" w:cs="メイリオ"/>
          <w:b/>
          <w:sz w:val="22"/>
          <w:szCs w:val="22"/>
        </w:rPr>
        <w:t>▲Sミリアム【新たな力で英雄を護りし熾天聖】</w:t>
      </w:r>
    </w:p>
    <w:p w14:paraId="2A492DB8"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グループ：ペイシェ　タイプ：アタッカー</w:t>
      </w:r>
    </w:p>
    <w:p w14:paraId="546BBDAA" w14:textId="77777777" w:rsidR="00C17780" w:rsidRPr="00390F13" w:rsidRDefault="00C17780">
      <w:pPr>
        <w:spacing w:line="209" w:lineRule="auto"/>
        <w:jc w:val="left"/>
        <w:rPr>
          <w:rFonts w:ascii="メイリオ" w:eastAsia="メイリオ" w:hAnsi="メイリオ" w:cs="メイリオ"/>
          <w:sz w:val="20"/>
          <w:szCs w:val="20"/>
        </w:rPr>
      </w:pPr>
    </w:p>
    <w:p w14:paraId="44580A16"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●必殺技『士団閃撃』</w:t>
      </w:r>
    </w:p>
    <w:p w14:paraId="0087B3FB" w14:textId="5B04447E"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範囲内の敵全てに威力540%の物理ダメージを与え、ペイシェのなかま全ての物理威力・体技威力を60%上げる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効果3ターン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。更に自分の全スキルを変化させる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効果2ターン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w:t>
      </w:r>
    </w:p>
    <w:p w14:paraId="71104A52"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19001717" w14:textId="77777777" w:rsidR="00C17780" w:rsidRPr="00390F13" w:rsidRDefault="00C17780">
      <w:pPr>
        <w:spacing w:line="209" w:lineRule="auto"/>
        <w:jc w:val="left"/>
        <w:rPr>
          <w:rFonts w:ascii="メイリオ" w:eastAsia="メイリオ" w:hAnsi="メイリオ" w:cs="メイリオ"/>
          <w:sz w:val="20"/>
          <w:szCs w:val="20"/>
        </w:rPr>
      </w:pPr>
    </w:p>
    <w:p w14:paraId="33829091"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●スキル変化後</w:t>
      </w:r>
    </w:p>
    <w:p w14:paraId="32F0E1E5"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『熾天・士団閃撃』</w:t>
      </w:r>
    </w:p>
    <w:p w14:paraId="5E16D226" w14:textId="3BDA32DE"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範囲内の敵全てに威力570%の物理ダメージを与え、自分のクリティカル率を100%上げる</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効果3ターン</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。クールターン数：1</w:t>
      </w:r>
    </w:p>
    <w:p w14:paraId="2C88F258"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※スキル最大強化時の威力です。</w:t>
      </w:r>
    </w:p>
    <w:p w14:paraId="1CC5DB15" w14:textId="77777777" w:rsidR="00C17780" w:rsidRPr="00390F13" w:rsidRDefault="00C17780">
      <w:pPr>
        <w:spacing w:line="209" w:lineRule="auto"/>
        <w:jc w:val="left"/>
        <w:rPr>
          <w:rFonts w:ascii="メイリオ" w:eastAsia="メイリオ" w:hAnsi="メイリオ" w:cs="メイリオ"/>
          <w:sz w:val="20"/>
          <w:szCs w:val="20"/>
        </w:rPr>
      </w:pPr>
    </w:p>
    <w:p w14:paraId="6D72888C" w14:textId="77777777" w:rsidR="00C17780" w:rsidRPr="00390F13" w:rsidRDefault="00000000">
      <w:pPr>
        <w:spacing w:line="209" w:lineRule="auto"/>
        <w:jc w:val="left"/>
        <w:rPr>
          <w:rFonts w:ascii="メイリオ" w:eastAsia="メイリオ" w:hAnsi="メイリオ" w:cs="メイリオ"/>
          <w:b/>
          <w:bCs/>
          <w:sz w:val="20"/>
          <w:szCs w:val="20"/>
        </w:rPr>
      </w:pPr>
      <w:r w:rsidRPr="00390F13">
        <w:rPr>
          <w:rFonts w:ascii="メイリオ" w:eastAsia="メイリオ" w:hAnsi="メイリオ" w:cs="メイリオ"/>
          <w:b/>
          <w:bCs/>
          <w:sz w:val="20"/>
          <w:szCs w:val="20"/>
        </w:rPr>
        <w:t>▼販売期間</w:t>
      </w:r>
    </w:p>
    <w:p w14:paraId="5DED4D7B" w14:textId="3BF5BB46"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0:00</w:t>
      </w:r>
      <w:r w:rsidR="000A7ADA" w:rsidRPr="00390F13">
        <w:rPr>
          <w:rFonts w:ascii="メイリオ" w:eastAsia="メイリオ" w:hAnsi="メイリオ" w:cs="メイリオ" w:hint="eastAsia"/>
          <w:sz w:val="20"/>
          <w:szCs w:val="20"/>
        </w:rPr>
        <w:t xml:space="preserve"> </w:t>
      </w:r>
      <w:r w:rsidRPr="00390F13">
        <w:rPr>
          <w:rFonts w:ascii="メイリオ" w:eastAsia="メイリオ" w:hAnsi="メイリオ" w:cs="メイリオ"/>
          <w:sz w:val="20"/>
          <w:szCs w:val="20"/>
        </w:rPr>
        <w:t>～ 2025年11月10日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73C253CD"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※お1人様1回まで、「アイテムショップ」の「特別ミッション」からご購入いただけます。</w:t>
      </w:r>
    </w:p>
    <w:p w14:paraId="0115E3CD" w14:textId="77777777" w:rsidR="00C17780" w:rsidRPr="00390F13" w:rsidRDefault="00C17780">
      <w:pPr>
        <w:spacing w:line="209" w:lineRule="auto"/>
        <w:jc w:val="left"/>
        <w:rPr>
          <w:rFonts w:ascii="メイリオ" w:eastAsia="メイリオ" w:hAnsi="メイリオ" w:cs="メイリオ"/>
          <w:sz w:val="20"/>
          <w:szCs w:val="20"/>
        </w:rPr>
      </w:pPr>
    </w:p>
    <w:p w14:paraId="3FD0DA8F" w14:textId="77777777" w:rsidR="00C17780" w:rsidRPr="00390F13" w:rsidRDefault="00C17780">
      <w:pPr>
        <w:spacing w:line="209" w:lineRule="auto"/>
        <w:jc w:val="left"/>
        <w:rPr>
          <w:rFonts w:ascii="メイリオ" w:eastAsia="メイリオ" w:hAnsi="メイリオ" w:cs="メイリオ"/>
          <w:sz w:val="20"/>
          <w:szCs w:val="20"/>
        </w:rPr>
      </w:pPr>
    </w:p>
    <w:p w14:paraId="4A5D646F" w14:textId="77777777" w:rsidR="00C17780" w:rsidRPr="00390F13" w:rsidRDefault="00000000">
      <w:pPr>
        <w:spacing w:line="209" w:lineRule="auto"/>
        <w:jc w:val="left"/>
        <w:rPr>
          <w:rFonts w:ascii="メイリオ" w:eastAsia="メイリオ" w:hAnsi="メイリオ" w:cs="メイリオ"/>
          <w:b/>
          <w:sz w:val="22"/>
          <w:szCs w:val="22"/>
        </w:rPr>
      </w:pPr>
      <w:r w:rsidRPr="00390F13">
        <w:rPr>
          <w:rFonts w:ascii="メイリオ" w:eastAsia="メイリオ" w:hAnsi="メイリオ" w:cs="メイリオ"/>
          <w:b/>
          <w:sz w:val="22"/>
          <w:szCs w:val="22"/>
        </w:rPr>
        <w:t>■今回ご紹介したキャラクターのシーンイラストをチラ見せ！</w:t>
      </w:r>
    </w:p>
    <w:p w14:paraId="7BE2DC60"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キャラクターを育成するとより親密になることができます♪</w:t>
      </w:r>
    </w:p>
    <w:p w14:paraId="492D37D9"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女の子たちとの濃密なひと時をお楽しみください！</w:t>
      </w:r>
    </w:p>
    <w:p w14:paraId="66C46C1A" w14:textId="77777777" w:rsidR="00C17780" w:rsidRPr="00390F13" w:rsidRDefault="00000000">
      <w:pPr>
        <w:spacing w:line="209" w:lineRule="auto"/>
        <w:jc w:val="left"/>
        <w:rPr>
          <w:rFonts w:ascii="メイリオ" w:eastAsia="メイリオ" w:hAnsi="メイリオ" w:cs="メイリオ"/>
          <w:sz w:val="20"/>
          <w:szCs w:val="20"/>
        </w:rPr>
      </w:pPr>
      <w:r w:rsidRPr="00390F13">
        <w:rPr>
          <w:rFonts w:ascii="メイリオ" w:eastAsia="メイリオ" w:hAnsi="メイリオ" w:cs="メイリオ"/>
          <w:noProof/>
          <w:sz w:val="20"/>
          <w:szCs w:val="20"/>
        </w:rPr>
        <w:lastRenderedPageBreak/>
        <w:drawing>
          <wp:inline distT="0" distB="0" distL="0" distR="0" wp14:anchorId="0A4CE82D" wp14:editId="4373C1FE">
            <wp:extent cx="2768247" cy="1559446"/>
            <wp:effectExtent l="0" t="0" r="0" b="0"/>
            <wp:docPr id="2060234894" name="image11.jpg" descr="グラフィカル ユーザー インターフェイス が含まれている画像&#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11.jpg" descr="グラフィカル ユーザー インターフェイス が含まれている画像&#10;&#10;AI 生成コンテンツは誤りを含む可能性があります。"/>
                    <pic:cNvPicPr preferRelativeResize="0"/>
                  </pic:nvPicPr>
                  <pic:blipFill>
                    <a:blip r:embed="rId18"/>
                    <a:srcRect/>
                    <a:stretch>
                      <a:fillRect/>
                    </a:stretch>
                  </pic:blipFill>
                  <pic:spPr>
                    <a:xfrm>
                      <a:off x="0" y="0"/>
                      <a:ext cx="2768247" cy="1559446"/>
                    </a:xfrm>
                    <a:prstGeom prst="rect">
                      <a:avLst/>
                    </a:prstGeom>
                    <a:ln/>
                  </pic:spPr>
                </pic:pic>
              </a:graphicData>
            </a:graphic>
          </wp:inline>
        </w:drawing>
      </w:r>
      <w:r w:rsidRPr="00390F13">
        <w:rPr>
          <w:rFonts w:ascii="メイリオ" w:eastAsia="メイリオ" w:hAnsi="メイリオ" w:cs="メイリオ"/>
          <w:noProof/>
          <w:sz w:val="20"/>
          <w:szCs w:val="20"/>
        </w:rPr>
        <w:drawing>
          <wp:inline distT="0" distB="0" distL="0" distR="0" wp14:anchorId="4AE5F73A" wp14:editId="734A509F">
            <wp:extent cx="2759190" cy="1554344"/>
            <wp:effectExtent l="0" t="0" r="0" b="0"/>
            <wp:docPr id="206023489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9"/>
                    <a:srcRect/>
                    <a:stretch>
                      <a:fillRect/>
                    </a:stretch>
                  </pic:blipFill>
                  <pic:spPr>
                    <a:xfrm>
                      <a:off x="0" y="0"/>
                      <a:ext cx="2759190" cy="1554344"/>
                    </a:xfrm>
                    <a:prstGeom prst="rect">
                      <a:avLst/>
                    </a:prstGeom>
                    <a:ln/>
                  </pic:spPr>
                </pic:pic>
              </a:graphicData>
            </a:graphic>
          </wp:inline>
        </w:drawing>
      </w:r>
      <w:r w:rsidRPr="00390F13">
        <w:rPr>
          <w:rFonts w:ascii="メイリオ" w:eastAsia="メイリオ" w:hAnsi="メイリオ" w:cs="メイリオ"/>
          <w:noProof/>
          <w:sz w:val="20"/>
          <w:szCs w:val="20"/>
        </w:rPr>
        <w:drawing>
          <wp:inline distT="114300" distB="114300" distL="114300" distR="114300" wp14:anchorId="0503DAD4" wp14:editId="7FEE9C40">
            <wp:extent cx="2759393" cy="1555919"/>
            <wp:effectExtent l="0" t="0" r="0" b="0"/>
            <wp:docPr id="206023488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20"/>
                    <a:srcRect/>
                    <a:stretch>
                      <a:fillRect/>
                    </a:stretch>
                  </pic:blipFill>
                  <pic:spPr>
                    <a:xfrm>
                      <a:off x="0" y="0"/>
                      <a:ext cx="2759393" cy="1555919"/>
                    </a:xfrm>
                    <a:prstGeom prst="rect">
                      <a:avLst/>
                    </a:prstGeom>
                    <a:ln/>
                  </pic:spPr>
                </pic:pic>
              </a:graphicData>
            </a:graphic>
          </wp:inline>
        </w:drawing>
      </w:r>
      <w:r w:rsidRPr="00390F13">
        <w:rPr>
          <w:rFonts w:ascii="メイリオ" w:eastAsia="メイリオ" w:hAnsi="メイリオ" w:cs="メイリオ"/>
          <w:noProof/>
          <w:sz w:val="20"/>
          <w:szCs w:val="20"/>
        </w:rPr>
        <w:drawing>
          <wp:inline distT="114300" distB="114300" distL="114300" distR="114300" wp14:anchorId="7FED4E03" wp14:editId="4DD6D894">
            <wp:extent cx="2759393" cy="1550428"/>
            <wp:effectExtent l="0" t="0" r="0" b="0"/>
            <wp:docPr id="2060234888"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1"/>
                    <a:srcRect/>
                    <a:stretch>
                      <a:fillRect/>
                    </a:stretch>
                  </pic:blipFill>
                  <pic:spPr>
                    <a:xfrm>
                      <a:off x="0" y="0"/>
                      <a:ext cx="2759393" cy="1550428"/>
                    </a:xfrm>
                    <a:prstGeom prst="rect">
                      <a:avLst/>
                    </a:prstGeom>
                    <a:ln/>
                  </pic:spPr>
                </pic:pic>
              </a:graphicData>
            </a:graphic>
          </wp:inline>
        </w:drawing>
      </w:r>
    </w:p>
    <w:p w14:paraId="18740D58" w14:textId="77777777" w:rsidR="00C17780" w:rsidRPr="00390F13" w:rsidRDefault="00C17780">
      <w:pPr>
        <w:widowControl/>
        <w:ind w:hanging="200"/>
        <w:jc w:val="left"/>
        <w:rPr>
          <w:rFonts w:ascii="メイリオ" w:eastAsia="メイリオ" w:hAnsi="メイリオ" w:cs="メイリオ"/>
          <w:b/>
          <w:sz w:val="20"/>
          <w:szCs w:val="20"/>
          <w:u w:val="single"/>
        </w:rPr>
      </w:pPr>
    </w:p>
    <w:p w14:paraId="3730B206"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b/>
          <w:sz w:val="22"/>
          <w:szCs w:val="22"/>
          <w:u w:val="single"/>
        </w:rPr>
      </w:pPr>
      <w:bookmarkStart w:id="3" w:name="_heading=h.2t6qdj3w6cpj" w:colFirst="0" w:colLast="0"/>
      <w:bookmarkEnd w:id="3"/>
      <w:r w:rsidRPr="00390F13">
        <w:rPr>
          <w:rFonts w:ascii="メイリオ" w:eastAsia="メイリオ" w:hAnsi="メイリオ" w:cs="メイリオ"/>
          <w:b/>
          <w:sz w:val="22"/>
          <w:szCs w:val="22"/>
          <w:u w:val="single"/>
        </w:rPr>
        <w:t>■3.5周年を記念したリポストCPを開催中！</w:t>
      </w:r>
    </w:p>
    <w:p w14:paraId="622A6DD7" w14:textId="77777777" w:rsidR="00C17780" w:rsidRPr="00390F13" w:rsidRDefault="00000000">
      <w:pPr>
        <w:widowControl/>
        <w:tabs>
          <w:tab w:val="left" w:pos="1275"/>
          <w:tab w:val="left" w:pos="1275"/>
          <w:tab w:val="left" w:pos="1275"/>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bookmarkStart w:id="4" w:name="_heading=h.e8o1jp8zapjh" w:colFirst="0" w:colLast="0"/>
      <w:bookmarkEnd w:id="4"/>
      <w:r w:rsidRPr="00390F13">
        <w:rPr>
          <w:rFonts w:ascii="メイリオ" w:eastAsia="メイリオ" w:hAnsi="メイリオ" w:cs="メイリオ"/>
          <w:sz w:val="20"/>
          <w:szCs w:val="20"/>
        </w:rPr>
        <w:t>3.5周年を記念し、公式Xにて1,000円分のAmazonギフトカード番号が毎日抽選で20名さま、合計100名さまに当たるキャンペーンを開催中です。是非ご参加ください。</w:t>
      </w:r>
    </w:p>
    <w:p w14:paraId="10C4ACE5" w14:textId="77777777" w:rsidR="00C17780" w:rsidRPr="00390F13" w:rsidRDefault="00C17780">
      <w:pPr>
        <w:widowControl/>
        <w:tabs>
          <w:tab w:val="left" w:pos="1275"/>
          <w:tab w:val="left" w:pos="1275"/>
          <w:tab w:val="left" w:pos="1275"/>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p>
    <w:p w14:paraId="64299439" w14:textId="45F177B4" w:rsidR="00C17780" w:rsidRPr="00390F13" w:rsidRDefault="00000000">
      <w:pPr>
        <w:widowControl/>
        <w:tabs>
          <w:tab w:val="left" w:pos="1275"/>
          <w:tab w:val="left" w:pos="1275"/>
          <w:tab w:val="left" w:pos="1275"/>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r w:rsidRPr="00390F13">
        <w:rPr>
          <w:rFonts w:ascii="メイリオ" w:eastAsia="メイリオ" w:hAnsi="メイリオ" w:cs="メイリオ"/>
          <w:sz w:val="20"/>
          <w:szCs w:val="20"/>
        </w:rPr>
        <w:t>期間中に公式X</w:t>
      </w:r>
      <w:r w:rsidR="008B402B" w:rsidRPr="00390F13">
        <w:rPr>
          <w:rFonts w:ascii="メイリオ" w:eastAsia="メイリオ" w:hAnsi="メイリオ" w:cs="メイリオ" w:hint="eastAsia"/>
          <w:sz w:val="20"/>
          <w:szCs w:val="20"/>
        </w:rPr>
        <w:t>（</w:t>
      </w:r>
      <w:hyperlink r:id="rId22">
        <w:r w:rsidR="00C17780" w:rsidRPr="00390F13">
          <w:rPr>
            <w:rFonts w:ascii="メイリオ" w:eastAsia="メイリオ" w:hAnsi="メイリオ" w:cs="メイリオ"/>
            <w:color w:val="1155CC"/>
            <w:sz w:val="20"/>
            <w:szCs w:val="20"/>
            <w:u w:val="single"/>
          </w:rPr>
          <w:t>https://x.com/tenpara_staff</w:t>
        </w:r>
      </w:hyperlink>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をフォローし、対象のポストをリポストするとだけで応募完了！是非ふるってご参加ください。</w:t>
      </w:r>
    </w:p>
    <w:p w14:paraId="2A28300A" w14:textId="77777777" w:rsidR="00C17780" w:rsidRPr="00390F13" w:rsidRDefault="00C17780">
      <w:pPr>
        <w:widowControl/>
        <w:tabs>
          <w:tab w:val="left" w:pos="1275"/>
          <w:tab w:val="left" w:pos="1275"/>
          <w:tab w:val="left" w:pos="1275"/>
          <w:tab w:val="left" w:pos="1275"/>
          <w:tab w:val="left" w:pos="1275"/>
          <w:tab w:val="left" w:pos="1275"/>
          <w:tab w:val="left" w:pos="1275"/>
          <w:tab w:val="left" w:pos="1275"/>
          <w:tab w:val="left" w:pos="1275"/>
          <w:tab w:val="left" w:pos="1275"/>
        </w:tabs>
        <w:rPr>
          <w:rFonts w:ascii="メイリオ" w:eastAsia="メイリオ" w:hAnsi="メイリオ" w:cs="メイリオ"/>
          <w:sz w:val="20"/>
          <w:szCs w:val="20"/>
        </w:rPr>
      </w:pPr>
    </w:p>
    <w:p w14:paraId="62C7C799" w14:textId="77777777" w:rsidR="00C17780" w:rsidRPr="00390F13"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r w:rsidRPr="00390F13">
        <w:rPr>
          <w:rFonts w:ascii="メイリオ" w:eastAsia="メイリオ" w:hAnsi="メイリオ" w:cs="メイリオ"/>
          <w:sz w:val="20"/>
          <w:szCs w:val="20"/>
        </w:rPr>
        <w:t>▼キャンペーン参加方法</w:t>
      </w:r>
    </w:p>
    <w:p w14:paraId="25411BDD" w14:textId="6CE6DB09" w:rsidR="00C17780" w:rsidRPr="00390F13"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r w:rsidRPr="00390F13">
        <w:rPr>
          <w:rFonts w:ascii="メイリオ" w:eastAsia="メイリオ" w:hAnsi="メイリオ" w:cs="メイリオ"/>
          <w:sz w:val="20"/>
          <w:szCs w:val="20"/>
        </w:rPr>
        <w:t>1．公式Xアカウント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@tenpara_staff</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をフォロー</w:t>
      </w:r>
    </w:p>
    <w:p w14:paraId="4DD6BA9C" w14:textId="77777777" w:rsidR="00C17780" w:rsidRPr="00390F13"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r w:rsidRPr="00390F13">
        <w:rPr>
          <w:rFonts w:ascii="メイリオ" w:eastAsia="メイリオ" w:hAnsi="メイリオ" w:cs="メイリオ"/>
          <w:sz w:val="20"/>
          <w:szCs w:val="20"/>
        </w:rPr>
        <w:t>2．該当ポストをリポスト</w:t>
      </w:r>
    </w:p>
    <w:p w14:paraId="41C1DDE5" w14:textId="77777777" w:rsidR="00C17780" w:rsidRPr="00390F13"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r w:rsidRPr="00390F13">
        <w:rPr>
          <w:rFonts w:ascii="メイリオ" w:eastAsia="メイリオ" w:hAnsi="メイリオ" w:cs="メイリオ"/>
          <w:sz w:val="20"/>
          <w:szCs w:val="20"/>
        </w:rPr>
        <w:t>キャンペーンの詳細は公式Xの当該ポストをご確認ください。</w:t>
      </w:r>
    </w:p>
    <w:p w14:paraId="456A7142" w14:textId="6C3B90CF" w:rsidR="00C17780" w:rsidRPr="00390F13"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bookmarkStart w:id="5" w:name="_heading=h.rcaeqa80ebaq" w:colFirst="0" w:colLast="0"/>
      <w:bookmarkEnd w:id="5"/>
      <w:r w:rsidRPr="00390F13">
        <w:rPr>
          <w:rFonts w:ascii="メイリオ" w:eastAsia="メイリオ" w:hAnsi="メイリオ" w:cs="メイリオ"/>
          <w:sz w:val="20"/>
          <w:szCs w:val="20"/>
        </w:rPr>
        <w:t>開催期間：2025年10月13日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w:t>
      </w:r>
      <w:r w:rsidR="000A7ADA" w:rsidRPr="00390F13">
        <w:rPr>
          <w:rFonts w:ascii="メイリオ" w:eastAsia="メイリオ" w:hAnsi="メイリオ" w:cs="メイリオ" w:hint="eastAsia"/>
          <w:sz w:val="20"/>
          <w:szCs w:val="20"/>
        </w:rPr>
        <w:t xml:space="preserve"> </w:t>
      </w:r>
      <w:r w:rsidRPr="00390F13">
        <w:rPr>
          <w:rFonts w:ascii="メイリオ" w:eastAsia="メイリオ" w:hAnsi="メイリオ" w:cs="メイリオ"/>
          <w:sz w:val="20"/>
          <w:szCs w:val="20"/>
        </w:rPr>
        <w:t>2025年10月17日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金</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1F87CD5E" w14:textId="77777777" w:rsidR="00C17780" w:rsidRPr="00390F13" w:rsidRDefault="00C1778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p>
    <w:p w14:paraId="37DE4134" w14:textId="556077FE" w:rsidR="00C17780" w:rsidRPr="00390F13"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r w:rsidRPr="00390F13">
        <w:rPr>
          <w:rFonts w:ascii="メイリオ" w:eastAsia="メイリオ" w:hAnsi="メイリオ" w:cs="メイリオ"/>
          <w:sz w:val="20"/>
          <w:szCs w:val="20"/>
        </w:rPr>
        <w:t>※本キャンペーンは合同会社 EXNOAによる提供です。本キャンペーンについてのお問い合わせはAmazonではお受けしておりません。お問い合わせは合同会社 EXNOAキャンペーン事務局</w:t>
      </w:r>
      <w:r w:rsidR="008B402B" w:rsidRPr="00390F13">
        <w:rPr>
          <w:rFonts w:ascii="メイリオ" w:eastAsia="メイリオ" w:hAnsi="メイリオ" w:cs="メイリオ" w:hint="eastAsia"/>
          <w:sz w:val="20"/>
          <w:szCs w:val="20"/>
        </w:rPr>
        <w:t>（</w:t>
      </w:r>
      <w:hyperlink r:id="rId23">
        <w:r w:rsidR="00C17780" w:rsidRPr="00390F13">
          <w:rPr>
            <w:rFonts w:ascii="メイリオ" w:eastAsia="メイリオ" w:hAnsi="メイリオ" w:cs="メイリオ"/>
            <w:color w:val="1155CC"/>
            <w:sz w:val="20"/>
            <w:szCs w:val="20"/>
          </w:rPr>
          <w:t>https://support.dmm.com/games/contact/21/forms</w:t>
        </w:r>
      </w:hyperlink>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までお願いいたします。</w:t>
      </w:r>
    </w:p>
    <w:p w14:paraId="64782841" w14:textId="77777777" w:rsidR="00C17780" w:rsidRPr="00390F13" w:rsidRDefault="00000000">
      <w:pPr>
        <w:pBdr>
          <w:top w:val="none" w:sz="0" w:space="0" w:color="E5E7EB"/>
          <w:left w:val="none" w:sz="0" w:space="0" w:color="E5E7EB"/>
          <w:bottom w:val="none" w:sz="0" w:space="0" w:color="E5E7EB"/>
          <w:right w:val="none" w:sz="0" w:space="0" w:color="E5E7EB"/>
          <w:between w:val="none" w:sz="0" w:space="0" w:color="E5E7EB"/>
        </w:pBdr>
        <w:shd w:val="clear" w:color="auto" w:fill="FFFFFF"/>
        <w:jc w:val="left"/>
        <w:rPr>
          <w:rFonts w:ascii="メイリオ" w:eastAsia="メイリオ" w:hAnsi="メイリオ" w:cs="メイリオ"/>
          <w:sz w:val="20"/>
          <w:szCs w:val="20"/>
        </w:rPr>
      </w:pPr>
      <w:r w:rsidRPr="00390F13">
        <w:rPr>
          <w:rFonts w:ascii="メイリオ" w:eastAsia="メイリオ" w:hAnsi="メイリオ" w:cs="メイリオ"/>
          <w:sz w:val="20"/>
          <w:szCs w:val="20"/>
        </w:rPr>
        <w:t>※Amazon、Amazon.co.jpおよびそれらのロゴはAmazon.com、 Inc. またはその関連会社の商標です。</w:t>
      </w:r>
    </w:p>
    <w:p w14:paraId="70AD2093" w14:textId="77777777" w:rsidR="00C17780" w:rsidRPr="00390F13" w:rsidRDefault="00C17780">
      <w:pPr>
        <w:tabs>
          <w:tab w:val="left" w:pos="1275"/>
        </w:tabs>
        <w:spacing w:line="209" w:lineRule="auto"/>
        <w:rPr>
          <w:rFonts w:ascii="メイリオ" w:eastAsia="メイリオ" w:hAnsi="メイリオ" w:cs="メイリオ"/>
          <w:sz w:val="20"/>
          <w:szCs w:val="20"/>
        </w:rPr>
      </w:pPr>
    </w:p>
    <w:p w14:paraId="3CC794E0" w14:textId="77777777" w:rsidR="00C17780" w:rsidRPr="00390F13" w:rsidRDefault="00000000">
      <w:pPr>
        <w:tabs>
          <w:tab w:val="left" w:pos="1275"/>
        </w:tabs>
        <w:spacing w:line="209" w:lineRule="auto"/>
        <w:rPr>
          <w:rFonts w:ascii="メイリオ" w:eastAsia="メイリオ" w:hAnsi="メイリオ" w:cs="メイリオ"/>
          <w:b/>
          <w:sz w:val="20"/>
          <w:szCs w:val="20"/>
        </w:rPr>
      </w:pPr>
      <w:r w:rsidRPr="00390F13">
        <w:rPr>
          <w:rFonts w:ascii="メイリオ" w:eastAsia="メイリオ" w:hAnsi="メイリオ" w:cs="メイリオ"/>
          <w:b/>
          <w:sz w:val="20"/>
          <w:szCs w:val="20"/>
          <w:u w:val="single"/>
        </w:rPr>
        <w:t>■公式Xにてオリジナルグッズプレゼントキャンペーンも開催中！</w:t>
      </w:r>
    </w:p>
    <w:p w14:paraId="4FA71763" w14:textId="77777777" w:rsidR="00C17780" w:rsidRPr="00390F13" w:rsidRDefault="00000000">
      <w:pPr>
        <w:tabs>
          <w:tab w:val="left" w:pos="1275"/>
        </w:tabs>
        <w:spacing w:line="209" w:lineRule="auto"/>
        <w:rPr>
          <w:rFonts w:ascii="メイリオ" w:eastAsia="メイリオ" w:hAnsi="メイリオ" w:cs="メイリオ"/>
          <w:b/>
          <w:sz w:val="20"/>
          <w:szCs w:val="20"/>
        </w:rPr>
      </w:pPr>
      <w:r w:rsidRPr="00390F13">
        <w:rPr>
          <w:rFonts w:ascii="メイリオ" w:eastAsia="メイリオ" w:hAnsi="メイリオ" w:cs="メイリオ"/>
          <w:b/>
          <w:noProof/>
          <w:sz w:val="20"/>
          <w:szCs w:val="20"/>
        </w:rPr>
        <w:lastRenderedPageBreak/>
        <w:drawing>
          <wp:inline distT="114300" distB="114300" distL="114300" distR="114300" wp14:anchorId="463F799C" wp14:editId="0C293954">
            <wp:extent cx="6173795" cy="3467100"/>
            <wp:effectExtent l="0" t="0" r="0" b="0"/>
            <wp:docPr id="2060234884"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24"/>
                    <a:srcRect/>
                    <a:stretch>
                      <a:fillRect/>
                    </a:stretch>
                  </pic:blipFill>
                  <pic:spPr>
                    <a:xfrm>
                      <a:off x="0" y="0"/>
                      <a:ext cx="6173795" cy="3467100"/>
                    </a:xfrm>
                    <a:prstGeom prst="rect">
                      <a:avLst/>
                    </a:prstGeom>
                    <a:ln/>
                  </pic:spPr>
                </pic:pic>
              </a:graphicData>
            </a:graphic>
          </wp:inline>
        </w:drawing>
      </w:r>
    </w:p>
    <w:p w14:paraId="58390BC7" w14:textId="77777777" w:rsidR="00C17780" w:rsidRPr="00390F13" w:rsidRDefault="00C17780">
      <w:pPr>
        <w:tabs>
          <w:tab w:val="left" w:pos="1275"/>
        </w:tabs>
        <w:spacing w:line="209" w:lineRule="auto"/>
        <w:rPr>
          <w:rFonts w:ascii="メイリオ" w:eastAsia="メイリオ" w:hAnsi="メイリオ" w:cs="メイリオ"/>
          <w:b/>
          <w:sz w:val="20"/>
          <w:szCs w:val="20"/>
          <w:u w:val="single"/>
        </w:rPr>
      </w:pPr>
    </w:p>
    <w:p w14:paraId="1F85B0D4" w14:textId="6C4D6FC9" w:rsidR="00C17780" w:rsidRPr="00390F13" w:rsidRDefault="00000000">
      <w:pPr>
        <w:tabs>
          <w:tab w:val="left" w:pos="1275"/>
        </w:tabs>
        <w:spacing w:line="209" w:lineRule="auto"/>
        <w:rPr>
          <w:rFonts w:ascii="メイリオ" w:eastAsia="メイリオ" w:hAnsi="メイリオ" w:cs="メイリオ"/>
          <w:sz w:val="20"/>
          <w:szCs w:val="20"/>
        </w:rPr>
      </w:pPr>
      <w:r w:rsidRPr="00390F13">
        <w:rPr>
          <w:rFonts w:ascii="メイリオ" w:eastAsia="メイリオ" w:hAnsi="メイリオ" w:cs="メイリオ"/>
          <w:sz w:val="20"/>
          <w:szCs w:val="20"/>
        </w:rPr>
        <w:t>10月12日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に配信されました「テンパラ放送局 3.5周年記念生放送」を記念し、公式Xにて抽選で30名さまにオリジナルグッズが当たるキャンペーンを実施中！</w:t>
      </w:r>
    </w:p>
    <w:p w14:paraId="66DD7F31" w14:textId="77777777" w:rsidR="00C17780" w:rsidRPr="00390F13" w:rsidRDefault="00000000">
      <w:pPr>
        <w:tabs>
          <w:tab w:val="left" w:pos="1275"/>
        </w:tabs>
        <w:spacing w:line="209" w:lineRule="auto"/>
        <w:rPr>
          <w:rFonts w:ascii="メイリオ" w:eastAsia="メイリオ" w:hAnsi="メイリオ" w:cs="メイリオ"/>
          <w:sz w:val="20"/>
          <w:szCs w:val="20"/>
        </w:rPr>
      </w:pPr>
      <w:r w:rsidRPr="00390F13">
        <w:rPr>
          <w:rFonts w:ascii="メイリオ" w:eastAsia="メイリオ" w:hAnsi="メイリオ" w:cs="メイリオ"/>
          <w:sz w:val="20"/>
          <w:szCs w:val="20"/>
        </w:rPr>
        <w:t>是非ご参加ください！</w:t>
      </w:r>
    </w:p>
    <w:p w14:paraId="5A657442" w14:textId="77777777" w:rsidR="00C17780" w:rsidRPr="00390F13" w:rsidRDefault="00C17780">
      <w:pPr>
        <w:tabs>
          <w:tab w:val="left" w:pos="1275"/>
        </w:tabs>
        <w:spacing w:line="209" w:lineRule="auto"/>
        <w:rPr>
          <w:rFonts w:ascii="メイリオ" w:eastAsia="メイリオ" w:hAnsi="メイリオ" w:cs="メイリオ"/>
          <w:sz w:val="20"/>
          <w:szCs w:val="20"/>
        </w:rPr>
      </w:pPr>
    </w:p>
    <w:p w14:paraId="0129F2AE" w14:textId="77777777" w:rsidR="00C17780" w:rsidRPr="00390F13" w:rsidRDefault="00000000">
      <w:pPr>
        <w:tabs>
          <w:tab w:val="left" w:pos="1275"/>
        </w:tabs>
        <w:spacing w:line="209" w:lineRule="auto"/>
        <w:rPr>
          <w:rFonts w:ascii="メイリオ" w:eastAsia="メイリオ" w:hAnsi="メイリオ" w:cs="メイリオ"/>
          <w:sz w:val="20"/>
          <w:szCs w:val="20"/>
        </w:rPr>
      </w:pPr>
      <w:r w:rsidRPr="00390F13">
        <w:rPr>
          <w:rFonts w:ascii="メイリオ" w:eastAsia="メイリオ" w:hAnsi="メイリオ" w:cs="メイリオ"/>
          <w:sz w:val="20"/>
          <w:szCs w:val="20"/>
        </w:rPr>
        <w:t>▼キャンペーン参加方法</w:t>
      </w:r>
    </w:p>
    <w:p w14:paraId="414FA380" w14:textId="77777777" w:rsidR="00C17780" w:rsidRPr="00390F13" w:rsidRDefault="00000000">
      <w:pPr>
        <w:tabs>
          <w:tab w:val="left" w:pos="1275"/>
        </w:tabs>
        <w:spacing w:line="209" w:lineRule="auto"/>
        <w:rPr>
          <w:rFonts w:ascii="メイリオ" w:eastAsia="メイリオ" w:hAnsi="メイリオ" w:cs="メイリオ"/>
          <w:sz w:val="20"/>
          <w:szCs w:val="20"/>
        </w:rPr>
      </w:pPr>
      <w:r w:rsidRPr="00390F13">
        <w:rPr>
          <w:rFonts w:ascii="メイリオ" w:eastAsia="メイリオ" w:hAnsi="メイリオ" w:cs="メイリオ"/>
          <w:sz w:val="20"/>
          <w:szCs w:val="20"/>
        </w:rPr>
        <w:t>1．公式Xアカウント（@tenpara_staff）をフォロー</w:t>
      </w:r>
    </w:p>
    <w:p w14:paraId="27403860" w14:textId="77777777" w:rsidR="00C17780" w:rsidRPr="00390F13" w:rsidRDefault="00000000">
      <w:pPr>
        <w:tabs>
          <w:tab w:val="left" w:pos="1275"/>
        </w:tabs>
        <w:spacing w:line="209" w:lineRule="auto"/>
        <w:rPr>
          <w:rFonts w:ascii="メイリオ" w:eastAsia="メイリオ" w:hAnsi="メイリオ" w:cs="メイリオ"/>
          <w:sz w:val="20"/>
          <w:szCs w:val="20"/>
        </w:rPr>
      </w:pPr>
      <w:r w:rsidRPr="00390F13">
        <w:rPr>
          <w:rFonts w:ascii="メイリオ" w:eastAsia="メイリオ" w:hAnsi="メイリオ" w:cs="メイリオ"/>
          <w:sz w:val="20"/>
          <w:szCs w:val="20"/>
        </w:rPr>
        <w:t>2．生配信中に発表されたキーワードを当該のポストに返信で応募完了</w:t>
      </w:r>
    </w:p>
    <w:p w14:paraId="65BF75C4" w14:textId="442F3D0D" w:rsidR="00C17780" w:rsidRPr="00390F13" w:rsidRDefault="00000000">
      <w:pPr>
        <w:tabs>
          <w:tab w:val="left" w:pos="1275"/>
        </w:tabs>
        <w:spacing w:line="209" w:lineRule="auto"/>
        <w:rPr>
          <w:rFonts w:ascii="メイリオ" w:eastAsia="メイリオ" w:hAnsi="メイリオ" w:cs="メイリオ"/>
          <w:sz w:val="20"/>
          <w:szCs w:val="20"/>
        </w:rPr>
      </w:pPr>
      <w:r w:rsidRPr="00390F13">
        <w:rPr>
          <w:rFonts w:ascii="メイリオ" w:eastAsia="メイリオ" w:hAnsi="メイリオ" w:cs="メイリオ"/>
          <w:sz w:val="20"/>
          <w:szCs w:val="20"/>
        </w:rPr>
        <w:t>開催期間：2025年10月20日</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23:59</w:t>
      </w:r>
    </w:p>
    <w:p w14:paraId="7D15D78F" w14:textId="77777777" w:rsidR="00C17780" w:rsidRPr="00390F13" w:rsidRDefault="00C17780">
      <w:pPr>
        <w:tabs>
          <w:tab w:val="left" w:pos="1275"/>
        </w:tabs>
        <w:spacing w:line="209" w:lineRule="auto"/>
        <w:rPr>
          <w:rFonts w:ascii="メイリオ" w:eastAsia="メイリオ" w:hAnsi="メイリオ" w:cs="メイリオ"/>
          <w:sz w:val="20"/>
          <w:szCs w:val="20"/>
        </w:rPr>
      </w:pPr>
    </w:p>
    <w:p w14:paraId="49FB96B7" w14:textId="77777777" w:rsidR="00C17780" w:rsidRPr="00390F13" w:rsidRDefault="00000000">
      <w:pPr>
        <w:tabs>
          <w:tab w:val="left" w:pos="1275"/>
        </w:tabs>
        <w:spacing w:line="209" w:lineRule="auto"/>
        <w:rPr>
          <w:rFonts w:ascii="メイリオ" w:eastAsia="メイリオ" w:hAnsi="メイリオ" w:cs="メイリオ"/>
          <w:highlight w:val="white"/>
        </w:rPr>
      </w:pPr>
      <w:bookmarkStart w:id="6" w:name="_heading=h.2hel1eqsy6gh" w:colFirst="0" w:colLast="0"/>
      <w:bookmarkEnd w:id="6"/>
      <w:r w:rsidRPr="00390F13">
        <w:rPr>
          <w:rFonts w:ascii="メイリオ" w:eastAsia="メイリオ" w:hAnsi="メイリオ" w:cs="メイリオ"/>
          <w:sz w:val="20"/>
          <w:szCs w:val="20"/>
        </w:rPr>
        <w:t>生配信URL：</w:t>
      </w:r>
      <w:r w:rsidR="00C17780" w:rsidRPr="00390F13">
        <w:rPr>
          <w:rFonts w:ascii="メイリオ" w:eastAsia="メイリオ" w:hAnsi="メイリオ"/>
        </w:rPr>
        <w:fldChar w:fldCharType="begin"/>
      </w:r>
      <w:r w:rsidR="00C17780" w:rsidRPr="00390F13">
        <w:rPr>
          <w:rFonts w:ascii="メイリオ" w:eastAsia="メイリオ" w:hAnsi="メイリオ"/>
        </w:rPr>
        <w:instrText>HYPERLINK "https://youtube.com/live/epFwMzYK5Os?" \h</w:instrText>
      </w:r>
      <w:r w:rsidR="00C17780" w:rsidRPr="00390F13">
        <w:rPr>
          <w:rFonts w:ascii="メイリオ" w:eastAsia="メイリオ" w:hAnsi="メイリオ"/>
        </w:rPr>
      </w:r>
      <w:r w:rsidR="00C17780" w:rsidRPr="00390F13">
        <w:rPr>
          <w:rFonts w:ascii="メイリオ" w:eastAsia="メイリオ" w:hAnsi="メイリオ"/>
        </w:rPr>
        <w:fldChar w:fldCharType="separate"/>
      </w:r>
      <w:r w:rsidR="00C17780" w:rsidRPr="00390F13">
        <w:rPr>
          <w:rFonts w:ascii="メイリオ" w:eastAsia="メイリオ" w:hAnsi="メイリオ" w:cs="メイリオ"/>
          <w:color w:val="1A50B7"/>
          <w:highlight w:val="white"/>
          <w:u w:val="single"/>
        </w:rPr>
        <w:t>https://youtube.com/live/epFwMzYK5Os?</w:t>
      </w:r>
      <w:r w:rsidR="00C17780" w:rsidRPr="00390F13">
        <w:rPr>
          <w:rFonts w:ascii="メイリオ" w:eastAsia="メイリオ" w:hAnsi="メイリオ"/>
        </w:rPr>
        <w:fldChar w:fldCharType="end"/>
      </w:r>
    </w:p>
    <w:p w14:paraId="53D1B76E" w14:textId="77777777" w:rsidR="00C17780" w:rsidRPr="00390F13" w:rsidRDefault="00C17780">
      <w:pPr>
        <w:tabs>
          <w:tab w:val="left" w:pos="1275"/>
        </w:tabs>
        <w:spacing w:line="209" w:lineRule="auto"/>
        <w:rPr>
          <w:rFonts w:ascii="メイリオ" w:eastAsia="メイリオ" w:hAnsi="メイリオ" w:cs="メイリオ"/>
          <w:sz w:val="20"/>
          <w:szCs w:val="20"/>
        </w:rPr>
      </w:pPr>
    </w:p>
    <w:p w14:paraId="2F76E5B5" w14:textId="77777777" w:rsidR="00C17780" w:rsidRPr="00390F13" w:rsidRDefault="00C17780">
      <w:pPr>
        <w:tabs>
          <w:tab w:val="left" w:pos="1275"/>
        </w:tabs>
        <w:spacing w:line="209" w:lineRule="auto"/>
        <w:rPr>
          <w:rFonts w:ascii="メイリオ" w:eastAsia="メイリオ" w:hAnsi="メイリオ" w:cs="メイリオ"/>
          <w:sz w:val="20"/>
          <w:szCs w:val="20"/>
          <w:highlight w:val="red"/>
        </w:rPr>
      </w:pPr>
    </w:p>
    <w:p w14:paraId="7F57160F" w14:textId="77777777" w:rsidR="00C17780" w:rsidRPr="00390F13" w:rsidRDefault="00000000">
      <w:pPr>
        <w:spacing w:line="209" w:lineRule="auto"/>
        <w:rPr>
          <w:rFonts w:ascii="メイリオ" w:eastAsia="メイリオ" w:hAnsi="メイリオ" w:cs="メイリオ"/>
          <w:b/>
          <w:sz w:val="20"/>
          <w:szCs w:val="20"/>
        </w:rPr>
      </w:pPr>
      <w:r w:rsidRPr="00390F13">
        <w:rPr>
          <w:rFonts w:ascii="メイリオ" w:eastAsia="メイリオ" w:hAnsi="メイリオ" w:cs="メイリオ"/>
          <w:b/>
          <w:sz w:val="20"/>
          <w:szCs w:val="20"/>
        </w:rPr>
        <w:t>▼製品概要</w:t>
      </w:r>
    </w:p>
    <w:p w14:paraId="4AF63E53" w14:textId="77777777" w:rsidR="00C17780" w:rsidRPr="00390F13" w:rsidRDefault="00000000">
      <w:pPr>
        <w:tabs>
          <w:tab w:val="left" w:pos="843"/>
          <w:tab w:val="left" w:pos="843"/>
          <w:tab w:val="left" w:pos="843"/>
        </w:tabs>
        <w:rPr>
          <w:rFonts w:ascii="メイリオ" w:eastAsia="メイリオ" w:hAnsi="メイリオ" w:cs="メイリオ"/>
          <w:sz w:val="20"/>
          <w:szCs w:val="20"/>
        </w:rPr>
      </w:pPr>
      <w:r w:rsidRPr="00390F13">
        <w:rPr>
          <w:rFonts w:ascii="メイリオ" w:eastAsia="メイリオ" w:hAnsi="メイリオ" w:cs="メイリオ"/>
          <w:sz w:val="20"/>
          <w:szCs w:val="20"/>
        </w:rPr>
        <w:t>タイトル：天啓パラドクス</w:t>
      </w:r>
    </w:p>
    <w:p w14:paraId="63C1E02D" w14:textId="77777777" w:rsidR="00C17780" w:rsidRPr="00390F13" w:rsidRDefault="00000000">
      <w:pPr>
        <w:tabs>
          <w:tab w:val="left" w:pos="843"/>
          <w:tab w:val="left" w:pos="843"/>
          <w:tab w:val="left" w:pos="843"/>
        </w:tabs>
        <w:rPr>
          <w:rFonts w:ascii="メイリオ" w:eastAsia="メイリオ" w:hAnsi="メイリオ" w:cs="メイリオ"/>
          <w:sz w:val="20"/>
          <w:szCs w:val="20"/>
        </w:rPr>
      </w:pPr>
      <w:r w:rsidRPr="00390F13">
        <w:rPr>
          <w:rFonts w:ascii="メイリオ" w:eastAsia="メイリオ" w:hAnsi="メイリオ" w:cs="メイリオ"/>
          <w:sz w:val="20"/>
          <w:szCs w:val="20"/>
        </w:rPr>
        <w:t>ジャンル：3DタクティクスRPG</w:t>
      </w:r>
    </w:p>
    <w:p w14:paraId="1FC1F903" w14:textId="77777777" w:rsidR="00C17780" w:rsidRPr="00390F13" w:rsidRDefault="00000000">
      <w:pPr>
        <w:rPr>
          <w:rFonts w:ascii="メイリオ" w:eastAsia="メイリオ" w:hAnsi="メイリオ" w:cs="メイリオ"/>
          <w:b/>
          <w:sz w:val="20"/>
          <w:szCs w:val="20"/>
        </w:rPr>
      </w:pPr>
      <w:r w:rsidRPr="00390F13">
        <w:rPr>
          <w:rFonts w:ascii="メイリオ" w:eastAsia="メイリオ" w:hAnsi="メイリオ" w:cs="メイリオ"/>
          <w:b/>
          <w:sz w:val="20"/>
          <w:szCs w:val="20"/>
        </w:rPr>
        <w:t>▼こちらからゲームをプレイ！：</w:t>
      </w:r>
    </w:p>
    <w:p w14:paraId="6F7AB9AF" w14:textId="77777777" w:rsidR="00C17780" w:rsidRPr="00390F13" w:rsidRDefault="00000000">
      <w:pPr>
        <w:spacing w:line="209" w:lineRule="auto"/>
        <w:rPr>
          <w:rFonts w:ascii="メイリオ" w:eastAsia="メイリオ" w:hAnsi="メイリオ" w:cs="メイリオ"/>
          <w:sz w:val="20"/>
          <w:szCs w:val="20"/>
          <w:u w:val="single"/>
        </w:rPr>
      </w:pPr>
      <w:r w:rsidRPr="00390F13">
        <w:rPr>
          <w:rFonts w:ascii="メイリオ" w:eastAsia="メイリオ" w:hAnsi="メイリオ" w:cs="メイリオ"/>
          <w:u w:val="single"/>
        </w:rPr>
        <w:t>https://games.dmm.com/detail/tenkeiprdx</w:t>
      </w:r>
    </w:p>
    <w:p w14:paraId="5232675C" w14:textId="77777777" w:rsidR="00C17780" w:rsidRPr="00390F13" w:rsidRDefault="00000000">
      <w:pPr>
        <w:tabs>
          <w:tab w:val="left" w:pos="843"/>
          <w:tab w:val="left" w:pos="843"/>
          <w:tab w:val="left" w:pos="843"/>
          <w:tab w:val="left" w:pos="843"/>
          <w:tab w:val="left" w:pos="843"/>
          <w:tab w:val="left" w:pos="843"/>
          <w:tab w:val="left" w:pos="843"/>
          <w:tab w:val="left" w:pos="843"/>
        </w:tabs>
        <w:jc w:val="left"/>
        <w:rPr>
          <w:rFonts w:ascii="メイリオ" w:eastAsia="メイリオ" w:hAnsi="メイリオ" w:cs="メイリオ"/>
          <w:sz w:val="20"/>
          <w:szCs w:val="20"/>
        </w:rPr>
      </w:pPr>
      <w:r w:rsidRPr="00390F13">
        <w:rPr>
          <w:rFonts w:ascii="メイリオ" w:eastAsia="メイリオ" w:hAnsi="メイリオ" w:cs="メイリオ"/>
          <w:sz w:val="20"/>
          <w:szCs w:val="20"/>
        </w:rPr>
        <w:t>▼公式サイト：</w:t>
      </w:r>
      <w:r w:rsidR="00C17780" w:rsidRPr="00390F13">
        <w:rPr>
          <w:rFonts w:ascii="メイリオ" w:eastAsia="メイリオ" w:hAnsi="メイリオ"/>
        </w:rPr>
        <w:fldChar w:fldCharType="begin"/>
      </w:r>
      <w:r w:rsidR="00C17780" w:rsidRPr="00390F13">
        <w:rPr>
          <w:rFonts w:ascii="メイリオ" w:eastAsia="メイリオ" w:hAnsi="メイリオ"/>
        </w:rPr>
        <w:instrText>HYPERLINK "https://tenkei-paradox.com/" \h</w:instrText>
      </w:r>
      <w:r w:rsidR="00C17780" w:rsidRPr="00390F13">
        <w:rPr>
          <w:rFonts w:ascii="メイリオ" w:eastAsia="メイリオ" w:hAnsi="メイリオ"/>
        </w:rPr>
      </w:r>
      <w:r w:rsidR="00C17780" w:rsidRPr="00390F13">
        <w:rPr>
          <w:rFonts w:ascii="メイリオ" w:eastAsia="メイリオ" w:hAnsi="メイリオ"/>
        </w:rPr>
        <w:fldChar w:fldCharType="separate"/>
      </w:r>
      <w:r w:rsidR="00C17780" w:rsidRPr="00390F13">
        <w:rPr>
          <w:rFonts w:ascii="メイリオ" w:eastAsia="メイリオ" w:hAnsi="メイリオ" w:cs="メイリオ"/>
          <w:color w:val="0000FF"/>
          <w:sz w:val="20"/>
          <w:szCs w:val="20"/>
          <w:u w:val="single"/>
        </w:rPr>
        <w:t>https://tenkei-paradox.com/</w:t>
      </w:r>
      <w:r w:rsidR="00C17780" w:rsidRPr="00390F13">
        <w:rPr>
          <w:rFonts w:ascii="メイリオ" w:eastAsia="メイリオ" w:hAnsi="メイリオ"/>
        </w:rPr>
        <w:fldChar w:fldCharType="end"/>
      </w:r>
    </w:p>
    <w:p w14:paraId="72B406C4" w14:textId="77777777" w:rsidR="00C17780" w:rsidRPr="00390F13" w:rsidRDefault="00000000">
      <w:pPr>
        <w:tabs>
          <w:tab w:val="left" w:pos="843"/>
          <w:tab w:val="left" w:pos="843"/>
          <w:tab w:val="left" w:pos="843"/>
        </w:tabs>
        <w:spacing w:line="209" w:lineRule="auto"/>
        <w:rPr>
          <w:rFonts w:ascii="メイリオ" w:eastAsia="メイリオ" w:hAnsi="メイリオ" w:cs="メイリオ"/>
          <w:sz w:val="20"/>
          <w:szCs w:val="20"/>
        </w:rPr>
      </w:pPr>
      <w:r w:rsidRPr="00390F13">
        <w:rPr>
          <w:rFonts w:ascii="メイリオ" w:eastAsia="メイリオ" w:hAnsi="メイリオ" w:cs="メイリオ"/>
          <w:sz w:val="20"/>
          <w:szCs w:val="20"/>
        </w:rPr>
        <w:t>▼公式X：</w:t>
      </w:r>
      <w:r w:rsidR="00C17780" w:rsidRPr="00390F13">
        <w:rPr>
          <w:rFonts w:ascii="メイリオ" w:eastAsia="メイリオ" w:hAnsi="メイリオ"/>
        </w:rPr>
        <w:fldChar w:fldCharType="begin"/>
      </w:r>
      <w:r w:rsidR="00C17780" w:rsidRPr="00390F13">
        <w:rPr>
          <w:rFonts w:ascii="メイリオ" w:eastAsia="メイリオ" w:hAnsi="メイリオ"/>
        </w:rPr>
        <w:instrText>HYPERLINK "https://x.com/tenpara_staff" \h</w:instrText>
      </w:r>
      <w:r w:rsidR="00C17780" w:rsidRPr="00390F13">
        <w:rPr>
          <w:rFonts w:ascii="メイリオ" w:eastAsia="メイリオ" w:hAnsi="メイリオ"/>
        </w:rPr>
      </w:r>
      <w:r w:rsidR="00C17780" w:rsidRPr="00390F13">
        <w:rPr>
          <w:rFonts w:ascii="メイリオ" w:eastAsia="メイリオ" w:hAnsi="メイリオ"/>
        </w:rPr>
        <w:fldChar w:fldCharType="separate"/>
      </w:r>
      <w:r w:rsidR="00C17780" w:rsidRPr="00390F13">
        <w:rPr>
          <w:rFonts w:ascii="メイリオ" w:eastAsia="メイリオ" w:hAnsi="メイリオ" w:cs="メイリオ"/>
          <w:sz w:val="20"/>
          <w:szCs w:val="20"/>
          <w:u w:val="single"/>
        </w:rPr>
        <w:t>https://x.com/tenpara_staff</w:t>
      </w:r>
      <w:r w:rsidR="00C17780" w:rsidRPr="00390F13">
        <w:rPr>
          <w:rFonts w:ascii="メイリオ" w:eastAsia="メイリオ" w:hAnsi="メイリオ"/>
        </w:rPr>
        <w:fldChar w:fldCharType="end"/>
      </w:r>
    </w:p>
    <w:p w14:paraId="7F747EF1" w14:textId="77777777" w:rsidR="00C17780" w:rsidRPr="00390F13" w:rsidRDefault="00000000">
      <w:pPr>
        <w:tabs>
          <w:tab w:val="left" w:pos="843"/>
          <w:tab w:val="left" w:pos="843"/>
          <w:tab w:val="left" w:pos="843"/>
        </w:tabs>
        <w:rPr>
          <w:rFonts w:ascii="メイリオ" w:eastAsia="メイリオ" w:hAnsi="メイリオ" w:cs="メイリオ"/>
          <w:sz w:val="20"/>
          <w:szCs w:val="20"/>
        </w:rPr>
      </w:pPr>
      <w:r w:rsidRPr="00390F13">
        <w:rPr>
          <w:rFonts w:ascii="メイリオ" w:eastAsia="メイリオ" w:hAnsi="メイリオ" w:cs="メイリオ"/>
          <w:sz w:val="20"/>
          <w:szCs w:val="20"/>
        </w:rPr>
        <w:t>▼公式YouTubeチャンネル：</w:t>
      </w:r>
      <w:r w:rsidR="00C17780" w:rsidRPr="00390F13">
        <w:rPr>
          <w:rFonts w:ascii="メイリオ" w:eastAsia="メイリオ" w:hAnsi="メイリオ"/>
        </w:rPr>
        <w:fldChar w:fldCharType="begin"/>
      </w:r>
      <w:r w:rsidR="00C17780" w:rsidRPr="00390F13">
        <w:rPr>
          <w:rFonts w:ascii="メイリオ" w:eastAsia="メイリオ" w:hAnsi="メイリオ"/>
        </w:rPr>
        <w:instrText>HYPERLINK "https://www.youtube.com/channel/UCY7_7-EZ5rVihHknAEm9poQ" \h</w:instrText>
      </w:r>
      <w:r w:rsidR="00C17780" w:rsidRPr="00390F13">
        <w:rPr>
          <w:rFonts w:ascii="メイリオ" w:eastAsia="メイリオ" w:hAnsi="メイリオ"/>
        </w:rPr>
      </w:r>
      <w:r w:rsidR="00C17780" w:rsidRPr="00390F13">
        <w:rPr>
          <w:rFonts w:ascii="メイリオ" w:eastAsia="メイリオ" w:hAnsi="メイリオ"/>
        </w:rPr>
        <w:fldChar w:fldCharType="separate"/>
      </w:r>
      <w:r w:rsidR="00C17780" w:rsidRPr="00390F13">
        <w:rPr>
          <w:rFonts w:ascii="メイリオ" w:eastAsia="メイリオ" w:hAnsi="メイリオ" w:cs="メイリオ"/>
          <w:sz w:val="20"/>
          <w:szCs w:val="20"/>
          <w:u w:val="single"/>
        </w:rPr>
        <w:t>https://www.youtube.com/channel/UCY7_7-EZ5rVihHknAEm9poQ</w:t>
      </w:r>
      <w:r w:rsidR="00C17780" w:rsidRPr="00390F13">
        <w:rPr>
          <w:rFonts w:ascii="メイリオ" w:eastAsia="メイリオ" w:hAnsi="メイリオ"/>
        </w:rPr>
        <w:fldChar w:fldCharType="end"/>
      </w:r>
    </w:p>
    <w:p w14:paraId="3336D990" w14:textId="48E17D42" w:rsidR="00C17780" w:rsidRPr="00390F13" w:rsidRDefault="00000000">
      <w:pPr>
        <w:tabs>
          <w:tab w:val="left" w:pos="843"/>
          <w:tab w:val="left" w:pos="843"/>
          <w:tab w:val="left" w:pos="843"/>
        </w:tabs>
        <w:rPr>
          <w:rFonts w:ascii="メイリオ" w:eastAsia="メイリオ" w:hAnsi="メイリオ" w:cs="メイリオ"/>
          <w:sz w:val="20"/>
          <w:szCs w:val="20"/>
        </w:rPr>
      </w:pPr>
      <w:r w:rsidRPr="00390F13">
        <w:rPr>
          <w:rFonts w:ascii="メイリオ" w:eastAsia="メイリオ" w:hAnsi="メイリオ" w:cs="メイリオ"/>
          <w:sz w:val="20"/>
          <w:szCs w:val="20"/>
        </w:rPr>
        <w:t>プラットフォーム：PC</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ブラウザ版、DMM GAME PLAYER版</w:t>
      </w:r>
      <w:r w:rsidR="008B402B" w:rsidRPr="00390F13">
        <w:rPr>
          <w:rFonts w:ascii="メイリオ" w:eastAsia="メイリオ" w:hAnsi="メイリオ" w:cs="メイリオ" w:hint="eastAsia"/>
          <w:sz w:val="20"/>
          <w:szCs w:val="20"/>
        </w:rPr>
        <w:t>）</w:t>
      </w:r>
      <w:r w:rsidRPr="00390F13">
        <w:rPr>
          <w:rFonts w:ascii="メイリオ" w:eastAsia="メイリオ" w:hAnsi="メイリオ" w:cs="メイリオ"/>
          <w:sz w:val="20"/>
          <w:szCs w:val="20"/>
        </w:rPr>
        <w:t>/ DMM GAMESストア/ App Store / Google Play</w:t>
      </w:r>
    </w:p>
    <w:p w14:paraId="5A454672" w14:textId="77777777" w:rsidR="00C17780" w:rsidRPr="00390F13" w:rsidRDefault="00000000">
      <w:pPr>
        <w:shd w:val="clear" w:color="auto" w:fill="FFFFFF"/>
        <w:tabs>
          <w:tab w:val="left" w:pos="843"/>
          <w:tab w:val="left" w:pos="843"/>
          <w:tab w:val="left" w:pos="84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sz w:val="20"/>
          <w:szCs w:val="20"/>
        </w:rPr>
      </w:pPr>
      <w:r w:rsidRPr="00390F13">
        <w:rPr>
          <w:rFonts w:ascii="メイリオ" w:eastAsia="メイリオ" w:hAnsi="メイリオ" w:cs="メイリオ"/>
          <w:sz w:val="20"/>
          <w:szCs w:val="20"/>
        </w:rPr>
        <w:t xml:space="preserve">権利表記：©️2021 EXNOA LLC / </w:t>
      </w:r>
      <w:proofErr w:type="spellStart"/>
      <w:r w:rsidRPr="00390F13">
        <w:rPr>
          <w:rFonts w:ascii="メイリオ" w:eastAsia="メイリオ" w:hAnsi="メイリオ" w:cs="メイリオ"/>
          <w:sz w:val="20"/>
          <w:szCs w:val="20"/>
        </w:rPr>
        <w:t>KMS,inc</w:t>
      </w:r>
      <w:proofErr w:type="spellEnd"/>
      <w:r w:rsidRPr="00390F13">
        <w:rPr>
          <w:rFonts w:ascii="メイリオ" w:eastAsia="メイリオ" w:hAnsi="メイリオ" w:cs="メイリオ"/>
          <w:sz w:val="20"/>
          <w:szCs w:val="20"/>
        </w:rPr>
        <w:t xml:space="preserve">. </w:t>
      </w:r>
    </w:p>
    <w:p w14:paraId="2EAC7B27" w14:textId="77777777" w:rsidR="00C17780" w:rsidRPr="00390F13" w:rsidRDefault="00000000">
      <w:pPr>
        <w:tabs>
          <w:tab w:val="left" w:pos="843"/>
          <w:tab w:val="left" w:pos="843"/>
          <w:tab w:val="left" w:pos="843"/>
        </w:tabs>
        <w:rPr>
          <w:rFonts w:ascii="メイリオ" w:eastAsia="メイリオ" w:hAnsi="メイリオ" w:cs="メイリオ"/>
          <w:i/>
          <w:sz w:val="20"/>
          <w:szCs w:val="20"/>
        </w:rPr>
      </w:pPr>
      <w:r w:rsidRPr="00390F13">
        <w:rPr>
          <w:rFonts w:ascii="メイリオ" w:eastAsia="メイリオ" w:hAnsi="メイリオ" w:cs="メイリオ"/>
          <w:i/>
          <w:sz w:val="20"/>
          <w:szCs w:val="20"/>
        </w:rPr>
        <w:lastRenderedPageBreak/>
        <w:t>販売価格：基本無料（一部アプリ内課金有り）</w:t>
      </w:r>
    </w:p>
    <w:p w14:paraId="29FD44B0" w14:textId="77777777" w:rsidR="00C17780" w:rsidRPr="00390F13" w:rsidRDefault="00C17780">
      <w:pPr>
        <w:spacing w:line="209" w:lineRule="auto"/>
        <w:rPr>
          <w:rFonts w:ascii="メイリオ" w:eastAsia="メイリオ" w:hAnsi="メイリオ" w:cs="メイリオ"/>
          <w:sz w:val="20"/>
          <w:szCs w:val="20"/>
        </w:rPr>
      </w:pPr>
    </w:p>
    <w:p w14:paraId="7440CC48" w14:textId="77777777" w:rsidR="00C17780" w:rsidRPr="00390F13" w:rsidRDefault="00000000">
      <w:pPr>
        <w:spacing w:line="209" w:lineRule="auto"/>
        <w:rPr>
          <w:rFonts w:ascii="メイリオ" w:eastAsia="メイリオ" w:hAnsi="メイリオ" w:cs="メイリオ"/>
          <w:sz w:val="20"/>
          <w:szCs w:val="20"/>
        </w:rPr>
      </w:pPr>
      <w:bookmarkStart w:id="7" w:name="_heading=h.1fob9te" w:colFirst="0" w:colLast="0"/>
      <w:bookmarkEnd w:id="7"/>
      <w:r w:rsidRPr="00390F13">
        <w:rPr>
          <w:rFonts w:ascii="メイリオ" w:eastAsia="メイリオ" w:hAnsi="メイリオ" w:cs="メイリオ"/>
          <w:sz w:val="20"/>
          <w:szCs w:val="20"/>
        </w:rPr>
        <w:t>Google Play および Google Play ロゴは Google LLC の商標です。</w:t>
      </w:r>
    </w:p>
    <w:p w14:paraId="74E9D6C5" w14:textId="77777777" w:rsidR="00C17780" w:rsidRPr="00390F1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■報道関係者用 本件に関するお問い合わせ</w:t>
      </w:r>
    </w:p>
    <w:p w14:paraId="49E14411" w14:textId="77777777" w:rsidR="00C17780" w:rsidRPr="00390F1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390F13">
        <w:rPr>
          <w:rFonts w:ascii="メイリオ" w:eastAsia="メイリオ" w:hAnsi="メイリオ" w:cs="メイリオ"/>
          <w:sz w:val="20"/>
          <w:szCs w:val="20"/>
        </w:rPr>
        <w:t>合同会社 EXNOAプレス窓口</w:t>
      </w:r>
    </w:p>
    <w:p w14:paraId="61FD2DCB" w14:textId="77777777" w:rsidR="00C17780" w:rsidRPr="00390F13"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sidRPr="00390F13">
        <w:rPr>
          <w:rFonts w:ascii="メイリオ" w:eastAsia="メイリオ" w:hAnsi="メイリオ" w:cs="メイリオ"/>
          <w:sz w:val="20"/>
          <w:szCs w:val="20"/>
        </w:rPr>
        <w:t>E-MAIL：</w:t>
      </w:r>
      <w:hyperlink r:id="rId25">
        <w:r w:rsidR="00C17780" w:rsidRPr="00390F13">
          <w:rPr>
            <w:rFonts w:ascii="メイリオ" w:eastAsia="メイリオ" w:hAnsi="メイリオ" w:cs="メイリオ"/>
            <w:color w:val="0000FF"/>
            <w:sz w:val="20"/>
            <w:szCs w:val="20"/>
            <w:u w:val="single"/>
          </w:rPr>
          <w:t>dmmgames-press@dmm.com</w:t>
        </w:r>
      </w:hyperlink>
    </w:p>
    <w:p w14:paraId="48D2BAFC" w14:textId="77777777" w:rsidR="00C17780" w:rsidRPr="00390F13" w:rsidRDefault="00C17780">
      <w:pPr>
        <w:widowControl/>
        <w:jc w:val="left"/>
        <w:rPr>
          <w:rFonts w:ascii="メイリオ" w:eastAsia="メイリオ" w:hAnsi="メイリオ" w:cs="メイリオ"/>
          <w:sz w:val="20"/>
          <w:szCs w:val="20"/>
        </w:rPr>
      </w:pPr>
    </w:p>
    <w:sectPr w:rsidR="00C17780" w:rsidRPr="00390F13">
      <w:footerReference w:type="default" r:id="rId26"/>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445A2B" w14:textId="77777777" w:rsidR="00F10023" w:rsidRDefault="00F10023">
      <w:r>
        <w:separator/>
      </w:r>
    </w:p>
  </w:endnote>
  <w:endnote w:type="continuationSeparator" w:id="0">
    <w:p w14:paraId="293B674D" w14:textId="77777777" w:rsidR="00F10023" w:rsidRDefault="00F100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9CD3F1" w14:textId="77777777" w:rsidR="00C17780"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986E09">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986E09">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98B555" w14:textId="77777777" w:rsidR="00F10023" w:rsidRDefault="00F10023">
      <w:r>
        <w:separator/>
      </w:r>
    </w:p>
  </w:footnote>
  <w:footnote w:type="continuationSeparator" w:id="0">
    <w:p w14:paraId="73BA5151" w14:textId="77777777" w:rsidR="00F10023" w:rsidRDefault="00F1002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7780"/>
    <w:rsid w:val="00031746"/>
    <w:rsid w:val="000A7ADA"/>
    <w:rsid w:val="00113C63"/>
    <w:rsid w:val="001F6C50"/>
    <w:rsid w:val="002014EA"/>
    <w:rsid w:val="00227AD2"/>
    <w:rsid w:val="00390F13"/>
    <w:rsid w:val="005B49C2"/>
    <w:rsid w:val="00684261"/>
    <w:rsid w:val="006E44E0"/>
    <w:rsid w:val="0073502A"/>
    <w:rsid w:val="008B402B"/>
    <w:rsid w:val="00986E09"/>
    <w:rsid w:val="00B60D83"/>
    <w:rsid w:val="00C17780"/>
    <w:rsid w:val="00DB72EB"/>
    <w:rsid w:val="00F10023"/>
    <w:rsid w:val="00F54BCF"/>
    <w:rsid w:val="00FD583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1D5B3A69"/>
  <w15:docId w15:val="{21838FB5-5E01-43A4-9857-943B40493D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jpg"/><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6.jpg"/><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yperlink" Target="https://support.dmm.com/games/contact/21/forms" TargetMode="External"/><Relationship Id="rId28" Type="http://schemas.openxmlformats.org/officeDocument/2006/relationships/theme" Target="theme/theme1.xml"/><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hyperlink" Target="https://x.com/tenpara_staff" TargetMode="External"/><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d7xvRctw+ODCb6r+++3vWyZfWA==">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Pages>
  <Words>885</Words>
  <Characters>5047</Characters>
  <Application>Microsoft Office Word</Application>
  <DocSecurity>0</DocSecurity>
  <Lines>42</Lines>
  <Paragraphs>11</Paragraphs>
  <ScaleCrop>false</ScaleCrop>
  <Company/>
  <LinksUpToDate>false</LinksUpToDate>
  <CharactersWithSpaces>5921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河野 友信</cp:lastModifiedBy>
  <cp:revision>8</cp:revision>
  <dcterms:created xsi:type="dcterms:W3CDTF">2018-05-23T09:06:00Z</dcterms:created>
  <dcterms:modified xsi:type="dcterms:W3CDTF">2025-10-06T03:34:00Z</dcterms:modified>
</cp:coreProperties>
</file>