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7FBBDF" w14:textId="08106CD2" w:rsidR="0044207F" w:rsidRDefault="009346CC">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2AF6BD7A" wp14:editId="4C71E05F">
                <wp:simplePos x="0" y="0"/>
                <wp:positionH relativeFrom="column">
                  <wp:posOffset>-7620</wp:posOffset>
                </wp:positionH>
                <wp:positionV relativeFrom="paragraph">
                  <wp:posOffset>270510</wp:posOffset>
                </wp:positionV>
                <wp:extent cx="6372225" cy="45719"/>
                <wp:effectExtent l="0" t="0" r="28575" b="12065"/>
                <wp:wrapNone/>
                <wp:docPr id="2125376424" name="正方形/長方形 2125376424"/>
                <wp:cNvGraphicFramePr/>
                <a:graphic xmlns:a="http://schemas.openxmlformats.org/drawingml/2006/main">
                  <a:graphicData uri="http://schemas.microsoft.com/office/word/2010/wordprocessingShape">
                    <wps:wsp>
                      <wps:cNvSpPr/>
                      <wps:spPr>
                        <a:xfrm>
                          <a:off x="0" y="0"/>
                          <a:ext cx="6372225"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28EF29BC" w14:textId="77777777" w:rsidR="0044207F" w:rsidRDefault="0044207F">
                            <w:pPr>
                              <w:jc w:val="left"/>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AF6BD7A" id="正方形/長方形 2125376424" o:spid="_x0000_s1026" style="position:absolute;margin-left:-.6pt;margin-top:21.3pt;width:501.75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" fillcolor="black [3200]">
                <v:stroke startarrowwidth="narrow" startarrowlength="short" endarrowwidth="narrow" endarrowlength="short"/>
                <v:textbox inset="2.53958mm,2.53958mm,2.53958mm,2.53958mm">
                  <w:txbxContent>
                    <w:p w14:paraId="28EF29BC" w14:textId="77777777" w:rsidR="0044207F" w:rsidRDefault="0044207F">
                      <w:pPr>
                        <w:jc w:val="left"/>
                        <w:textDirection w:val="btLr"/>
                      </w:pPr>
                    </w:p>
                  </w:txbxContent>
                </v:textbox>
              </v:rect>
            </w:pict>
          </mc:Fallback>
        </mc:AlternateContent>
      </w:r>
      <w:r w:rsidR="00000000">
        <w:rPr>
          <w:rFonts w:ascii="メイリオ" w:eastAsia="メイリオ" w:hAnsi="メイリオ" w:cs="メイリオ"/>
          <w:b/>
          <w:color w:val="000000"/>
          <w:sz w:val="36"/>
          <w:szCs w:val="36"/>
        </w:rPr>
        <w:t xml:space="preserve">PRESS RELEASE　　　　　　　　　　　</w:t>
      </w:r>
      <w:r w:rsidR="00000000">
        <w:rPr>
          <w:rFonts w:ascii="メイリオ" w:eastAsia="メイリオ" w:hAnsi="メイリオ" w:cs="メイリオ"/>
          <w:b/>
          <w:noProof/>
          <w:sz w:val="36"/>
          <w:szCs w:val="36"/>
        </w:rPr>
        <w:drawing>
          <wp:inline distT="0" distB="0" distL="0" distR="0" wp14:anchorId="7A47F797" wp14:editId="60248776">
            <wp:extent cx="1704095" cy="220901"/>
            <wp:effectExtent l="0" t="0" r="0" b="0"/>
            <wp:docPr id="2125376431"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bookmarkStart w:id="0" w:name="_heading=h.3znysh7" w:colFirst="0" w:colLast="0"/>
      <w:bookmarkEnd w:id="0"/>
    </w:p>
    <w:p w14:paraId="285751F9" w14:textId="77777777" w:rsidR="0044207F"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5</w:t>
      </w:r>
      <w:r>
        <w:rPr>
          <w:rFonts w:ascii="メイリオ" w:eastAsia="メイリオ" w:hAnsi="メイリオ" w:cs="メイリオ"/>
          <w:color w:val="000000"/>
        </w:rPr>
        <w:t>年</w:t>
      </w:r>
      <w:r>
        <w:rPr>
          <w:rFonts w:ascii="メイリオ" w:eastAsia="メイリオ" w:hAnsi="メイリオ" w:cs="メイリオ"/>
        </w:rPr>
        <w:t>9</w:t>
      </w:r>
      <w:r>
        <w:rPr>
          <w:rFonts w:ascii="メイリオ" w:eastAsia="メイリオ" w:hAnsi="メイリオ" w:cs="メイリオ"/>
          <w:color w:val="000000"/>
        </w:rPr>
        <w:t>月22日</w:t>
      </w:r>
    </w:p>
    <w:p w14:paraId="38F08FF4" w14:textId="77777777" w:rsidR="0044207F"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bookmarkStart w:id="1" w:name="_heading=h.tyjcwt" w:colFirst="0" w:colLast="0"/>
      <w:bookmarkEnd w:id="1"/>
      <w:r>
        <w:rPr>
          <w:rFonts w:ascii="メイリオ" w:eastAsia="メイリオ" w:hAnsi="メイリオ" w:cs="メイリオ"/>
          <w:b/>
          <w:sz w:val="28"/>
          <w:szCs w:val="28"/>
        </w:rPr>
        <w:t>アウトローハーレム系経営RPG『ハーレムオブトーキョー』の</w:t>
      </w:r>
    </w:p>
    <w:p w14:paraId="7FCF5CF4" w14:textId="77777777" w:rsidR="0044207F"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bookmarkStart w:id="2" w:name="_heading=h.jfa31ty2y81" w:colFirst="0" w:colLast="0"/>
      <w:bookmarkEnd w:id="2"/>
      <w:r>
        <w:rPr>
          <w:rFonts w:ascii="メイリオ" w:eastAsia="メイリオ" w:hAnsi="メイリオ" w:cs="メイリオ"/>
          <w:b/>
          <w:sz w:val="28"/>
          <w:szCs w:val="28"/>
        </w:rPr>
        <w:t>2周年キャンペーン 開催！</w:t>
      </w:r>
    </w:p>
    <w:p w14:paraId="512DEA43" w14:textId="77777777" w:rsidR="0044207F" w:rsidRDefault="00000000">
      <w:pPr>
        <w:tabs>
          <w:tab w:val="left" w:pos="1275"/>
        </w:tabs>
        <w:spacing w:line="209" w:lineRule="auto"/>
        <w:jc w:val="left"/>
        <w:rPr>
          <w:rFonts w:ascii="メイリオ" w:eastAsia="メイリオ" w:hAnsi="メイリオ" w:cs="メイリオ"/>
          <w:color w:val="FF0000"/>
          <w:sz w:val="20"/>
          <w:szCs w:val="20"/>
        </w:rPr>
      </w:pPr>
      <w:r>
        <w:rPr>
          <w:rFonts w:ascii="メイリオ" w:eastAsia="メイリオ" w:hAnsi="メイリオ" w:cs="メイリオ"/>
          <w:noProof/>
          <w:color w:val="FF0000"/>
          <w:sz w:val="20"/>
          <w:szCs w:val="20"/>
        </w:rPr>
        <w:drawing>
          <wp:inline distT="114300" distB="114300" distL="114300" distR="114300" wp14:anchorId="7784912F" wp14:editId="33C2A578">
            <wp:extent cx="6173795" cy="3238500"/>
            <wp:effectExtent l="0" t="0" r="0" b="0"/>
            <wp:docPr id="212537642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p>
    <w:p w14:paraId="6980DC49" w14:textId="77777777" w:rsidR="0044207F" w:rsidRDefault="0044207F">
      <w:pPr>
        <w:tabs>
          <w:tab w:val="left" w:pos="1275"/>
        </w:tabs>
        <w:spacing w:line="209" w:lineRule="auto"/>
        <w:ind w:firstLine="200"/>
        <w:jc w:val="left"/>
        <w:rPr>
          <w:rFonts w:ascii="メイリオ" w:eastAsia="メイリオ" w:hAnsi="メイリオ" w:cs="メイリオ"/>
          <w:sz w:val="20"/>
          <w:szCs w:val="20"/>
        </w:rPr>
      </w:pPr>
      <w:bookmarkStart w:id="3" w:name="_heading=h.qb6n3icxel3j" w:colFirst="0" w:colLast="0"/>
      <w:bookmarkEnd w:id="3"/>
    </w:p>
    <w:p w14:paraId="0F8FD575" w14:textId="77777777" w:rsidR="0044207F" w:rsidRDefault="00000000">
      <w:pPr>
        <w:tabs>
          <w:tab w:val="left" w:pos="1275"/>
        </w:tabs>
        <w:spacing w:line="209" w:lineRule="auto"/>
        <w:ind w:firstLine="200"/>
        <w:jc w:val="left"/>
        <w:rPr>
          <w:rFonts w:ascii="メイリオ" w:eastAsia="メイリオ" w:hAnsi="メイリオ" w:cs="メイリオ"/>
          <w:sz w:val="20"/>
          <w:szCs w:val="20"/>
        </w:rPr>
      </w:pPr>
      <w:bookmarkStart w:id="4" w:name="_heading=h.gjdgxs" w:colFirst="0" w:colLast="0"/>
      <w:bookmarkEnd w:id="4"/>
      <w:r>
        <w:rPr>
          <w:rFonts w:ascii="メイリオ" w:eastAsia="メイリオ" w:hAnsi="メイリオ" w:cs="メイリオ"/>
          <w:sz w:val="20"/>
          <w:szCs w:val="20"/>
        </w:rPr>
        <w:t>合同会社EXNOA（本社：東京都港区、CEO：村中 悠介、URL：</w:t>
      </w:r>
      <w:hyperlink r:id="rId9">
        <w:r>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）は、アウトローハーレム系経営RPG『ハーレムオブトーキョー』にて、2025年9月20日（土）より2周年記念イベントを実施している事をお知らせいたします。</w:t>
      </w:r>
    </w:p>
    <w:p w14:paraId="1BFCA36D" w14:textId="77777777" w:rsidR="0044207F" w:rsidRDefault="0044207F">
      <w:pPr>
        <w:widowControl/>
        <w:jc w:val="left"/>
        <w:rPr>
          <w:rFonts w:ascii="メイリオ" w:eastAsia="メイリオ" w:hAnsi="メイリオ" w:cs="メイリオ"/>
          <w:color w:val="FF0000"/>
          <w:sz w:val="20"/>
          <w:szCs w:val="20"/>
        </w:rPr>
      </w:pPr>
    </w:p>
    <w:p w14:paraId="46164FBC" w14:textId="77777777" w:rsidR="0044207F" w:rsidRDefault="00000000">
      <w:pPr>
        <w:tabs>
          <w:tab w:val="left" w:pos="1548"/>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公式サイト</w:t>
      </w:r>
      <w:r>
        <w:rPr>
          <w:rFonts w:ascii="メイリオ" w:eastAsia="メイリオ" w:hAnsi="メイリオ" w:cs="メイリオ"/>
          <w:sz w:val="20"/>
          <w:szCs w:val="20"/>
        </w:rPr>
        <w:tab/>
        <w:t>：</w:t>
      </w:r>
      <w:hyperlink r:id="rId10">
        <w:r>
          <w:rPr>
            <w:rFonts w:ascii="メイリオ" w:eastAsia="メイリオ" w:hAnsi="メイリオ" w:cs="メイリオ"/>
            <w:color w:val="1155CC"/>
            <w:sz w:val="20"/>
            <w:szCs w:val="20"/>
            <w:u w:val="single"/>
          </w:rPr>
          <w:t>https://harem-</w:t>
        </w:r>
        <w:r>
          <w:rPr>
            <w:rFonts w:ascii="メイリオ" w:eastAsia="メイリオ" w:hAnsi="メイリオ" w:cs="メイリオ"/>
            <w:color w:val="1155CC"/>
            <w:sz w:val="20"/>
            <w:szCs w:val="20"/>
            <w:u w:val="single"/>
          </w:rPr>
          <w:t>o</w:t>
        </w:r>
        <w:r>
          <w:rPr>
            <w:rFonts w:ascii="メイリオ" w:eastAsia="メイリオ" w:hAnsi="メイリオ" w:cs="メイリオ"/>
            <w:color w:val="1155CC"/>
            <w:sz w:val="20"/>
            <w:szCs w:val="20"/>
            <w:u w:val="single"/>
          </w:rPr>
          <w:t>f-tokyo.com/</w:t>
        </w:r>
      </w:hyperlink>
    </w:p>
    <w:p w14:paraId="60FDAF8B" w14:textId="77777777" w:rsidR="0044207F" w:rsidRDefault="00000000">
      <w:pPr>
        <w:tabs>
          <w:tab w:val="left" w:pos="1548"/>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公式X</w:t>
      </w:r>
      <w:r>
        <w:rPr>
          <w:rFonts w:ascii="メイリオ" w:eastAsia="メイリオ" w:hAnsi="メイリオ" w:cs="メイリオ"/>
          <w:sz w:val="20"/>
          <w:szCs w:val="20"/>
        </w:rPr>
        <w:tab/>
        <w:t>：</w:t>
      </w:r>
      <w:hyperlink r:id="rId11">
        <w:r>
          <w:rPr>
            <w:rFonts w:ascii="メイリオ" w:eastAsia="メイリオ" w:hAnsi="メイリオ" w:cs="メイリオ"/>
            <w:color w:val="1155CC"/>
            <w:sz w:val="20"/>
            <w:szCs w:val="20"/>
            <w:u w:val="single"/>
          </w:rPr>
          <w:t>https://x.com/harem_of_tokyo</w:t>
        </w:r>
      </w:hyperlink>
    </w:p>
    <w:p w14:paraId="7F4455F0" w14:textId="77777777" w:rsidR="0044207F" w:rsidRDefault="0044207F">
      <w:pPr>
        <w:widowControl/>
        <w:jc w:val="left"/>
        <w:rPr>
          <w:rFonts w:ascii="メイリオ" w:eastAsia="メイリオ" w:hAnsi="メイリオ" w:cs="メイリオ"/>
          <w:b/>
          <w:sz w:val="20"/>
          <w:szCs w:val="20"/>
        </w:rPr>
      </w:pPr>
    </w:p>
    <w:p w14:paraId="7BA1CE59"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この度『ハーレムオブトーキョー』は2025年9月20日（土）で無事サービス開始2周年を迎える事ができました。</w:t>
      </w:r>
    </w:p>
    <w:p w14:paraId="09761769"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皆様からの多大なるご支援に心より感謝申し上げます！</w:t>
      </w:r>
    </w:p>
    <w:p w14:paraId="126CB9FD" w14:textId="77777777" w:rsidR="0044207F" w:rsidRDefault="0044207F">
      <w:pPr>
        <w:widowControl/>
        <w:jc w:val="left"/>
        <w:rPr>
          <w:rFonts w:ascii="メイリオ" w:eastAsia="メイリオ" w:hAnsi="メイリオ" w:cs="メイリオ"/>
          <w:b/>
          <w:sz w:val="20"/>
          <w:szCs w:val="20"/>
        </w:rPr>
      </w:pPr>
    </w:p>
    <w:p w14:paraId="7027E424" w14:textId="77777777" w:rsidR="0044207F" w:rsidRDefault="0044207F">
      <w:pPr>
        <w:widowControl/>
        <w:jc w:val="left"/>
        <w:rPr>
          <w:rFonts w:ascii="メイリオ" w:eastAsia="メイリオ" w:hAnsi="メイリオ" w:cs="メイリオ"/>
          <w:b/>
          <w:sz w:val="20"/>
          <w:szCs w:val="20"/>
        </w:rPr>
      </w:pPr>
    </w:p>
    <w:p w14:paraId="456832FD" w14:textId="77777777" w:rsidR="0044207F" w:rsidRDefault="00000000">
      <w:pPr>
        <w:widowControl/>
        <w:jc w:val="left"/>
        <w:rPr>
          <w:rFonts w:ascii="メイリオ" w:eastAsia="メイリオ" w:hAnsi="メイリオ" w:cs="メイリオ"/>
          <w:b/>
          <w:sz w:val="20"/>
          <w:szCs w:val="20"/>
        </w:rPr>
      </w:pPr>
      <w:bookmarkStart w:id="5" w:name="_heading=h.30j0zll" w:colFirst="0" w:colLast="0"/>
      <w:bookmarkEnd w:id="5"/>
      <w:r>
        <w:rPr>
          <w:rFonts w:ascii="メイリオ" w:eastAsia="メイリオ" w:hAnsi="メイリオ" w:cs="メイリオ"/>
          <w:b/>
          <w:sz w:val="20"/>
          <w:szCs w:val="20"/>
        </w:rPr>
        <w:t>■『2周年感謝祭』に『大山晶』の新仲間アバター登場！</w:t>
      </w:r>
    </w:p>
    <w:p w14:paraId="4978DBC4" w14:textId="77777777" w:rsidR="0044207F" w:rsidRDefault="00000000">
      <w:pPr>
        <w:tabs>
          <w:tab w:val="left" w:pos="1275"/>
        </w:tabs>
        <w:spacing w:line="209" w:lineRule="auto"/>
        <w:jc w:val="left"/>
        <w:rPr>
          <w:rFonts w:ascii="メイリオ" w:eastAsia="メイリオ" w:hAnsi="メイリオ" w:cs="メイリオ"/>
          <w:color w:val="FF0000"/>
          <w:sz w:val="20"/>
          <w:szCs w:val="20"/>
        </w:rPr>
      </w:pPr>
      <w:r>
        <w:rPr>
          <w:rFonts w:ascii="メイリオ" w:eastAsia="メイリオ" w:hAnsi="メイリオ" w:cs="メイリオ"/>
          <w:noProof/>
          <w:color w:val="FF0000"/>
          <w:sz w:val="20"/>
          <w:szCs w:val="20"/>
        </w:rPr>
        <w:lastRenderedPageBreak/>
        <w:drawing>
          <wp:inline distT="114300" distB="114300" distL="114300" distR="114300" wp14:anchorId="4D52CDED" wp14:editId="7CB2D50F">
            <wp:extent cx="6173795" cy="3467100"/>
            <wp:effectExtent l="0" t="0" r="0" b="0"/>
            <wp:docPr id="212537642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2"/>
                    <a:srcRect/>
                    <a:stretch>
                      <a:fillRect/>
                    </a:stretch>
                  </pic:blipFill>
                  <pic:spPr>
                    <a:xfrm>
                      <a:off x="0" y="0"/>
                      <a:ext cx="6173795" cy="3467100"/>
                    </a:xfrm>
                    <a:prstGeom prst="rect">
                      <a:avLst/>
                    </a:prstGeom>
                    <a:ln/>
                  </pic:spPr>
                </pic:pic>
              </a:graphicData>
            </a:graphic>
          </wp:inline>
        </w:drawing>
      </w:r>
    </w:p>
    <w:p w14:paraId="3C93CF76" w14:textId="77777777" w:rsidR="0044207F" w:rsidRDefault="00000000">
      <w:pPr>
        <w:tabs>
          <w:tab w:val="left" w:pos="1275"/>
        </w:tabs>
        <w:spacing w:line="209" w:lineRule="auto"/>
        <w:jc w:val="left"/>
        <w:rPr>
          <w:rFonts w:ascii="メイリオ" w:eastAsia="メイリオ" w:hAnsi="メイリオ" w:cs="メイリオ"/>
          <w:color w:val="FF0000"/>
          <w:sz w:val="20"/>
          <w:szCs w:val="20"/>
        </w:rPr>
      </w:pPr>
      <w:bookmarkStart w:id="6" w:name="_heading=h.sib4ek3vew0e" w:colFirst="0" w:colLast="0"/>
      <w:bookmarkEnd w:id="6"/>
      <w:r>
        <w:rPr>
          <w:rFonts w:ascii="メイリオ" w:eastAsia="メイリオ" w:hAnsi="メイリオ" w:cs="メイリオ"/>
          <w:noProof/>
          <w:color w:val="FF0000"/>
          <w:sz w:val="20"/>
          <w:szCs w:val="20"/>
        </w:rPr>
        <w:drawing>
          <wp:inline distT="114300" distB="114300" distL="114300" distR="114300" wp14:anchorId="73A4AA17" wp14:editId="0F1E281F">
            <wp:extent cx="6173795" cy="5397500"/>
            <wp:effectExtent l="0" t="0" r="0" b="0"/>
            <wp:docPr id="212537643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3"/>
                    <a:srcRect/>
                    <a:stretch>
                      <a:fillRect/>
                    </a:stretch>
                  </pic:blipFill>
                  <pic:spPr>
                    <a:xfrm>
                      <a:off x="0" y="0"/>
                      <a:ext cx="6173795" cy="5397500"/>
                    </a:xfrm>
                    <a:prstGeom prst="rect">
                      <a:avLst/>
                    </a:prstGeom>
                    <a:ln/>
                  </pic:spPr>
                </pic:pic>
              </a:graphicData>
            </a:graphic>
          </wp:inline>
        </w:drawing>
      </w:r>
    </w:p>
    <w:p w14:paraId="0D8AB2DE"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2025年9月16日（火）より、『大山晶』の新仲間アバターが獲得できる2周年感謝祭を開催しております。</w:t>
      </w:r>
    </w:p>
    <w:p w14:paraId="1CFCAFB0"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イベントページにて1日1回「お祝い」をすることができ、合計5回「お祝い」することで『大山晶』の新仲間アバターが獲得できます。</w:t>
      </w:r>
    </w:p>
    <w:p w14:paraId="24ECBFE4"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毎日欠かさず「お祝い」をして『大山晶』の新仲間アバターを獲得しましょう！</w:t>
      </w:r>
    </w:p>
    <w:p w14:paraId="298A5636" w14:textId="77777777" w:rsidR="0044207F" w:rsidRDefault="0044207F">
      <w:pPr>
        <w:widowControl/>
        <w:jc w:val="left"/>
        <w:rPr>
          <w:rFonts w:ascii="メイリオ" w:eastAsia="メイリオ" w:hAnsi="メイリオ" w:cs="メイリオ"/>
          <w:sz w:val="20"/>
          <w:szCs w:val="20"/>
        </w:rPr>
      </w:pPr>
    </w:p>
    <w:p w14:paraId="3B1A1AED"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 xml:space="preserve"> &lt;イベント開催期間&gt;</w:t>
      </w:r>
    </w:p>
    <w:p w14:paraId="7387D09C"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2025年9月16日（火）～2025年9月30日（火）23:59まで</w:t>
      </w:r>
    </w:p>
    <w:p w14:paraId="3C5ADAB2" w14:textId="77777777" w:rsidR="0044207F" w:rsidRDefault="0044207F">
      <w:pPr>
        <w:widowControl/>
        <w:jc w:val="left"/>
        <w:rPr>
          <w:rFonts w:ascii="メイリオ" w:eastAsia="メイリオ" w:hAnsi="メイリオ" w:cs="メイリオ"/>
          <w:b/>
          <w:sz w:val="20"/>
          <w:szCs w:val="20"/>
        </w:rPr>
      </w:pPr>
    </w:p>
    <w:p w14:paraId="0484B968" w14:textId="77777777" w:rsidR="0044207F" w:rsidRDefault="0044207F">
      <w:pPr>
        <w:widowControl/>
        <w:jc w:val="left"/>
        <w:rPr>
          <w:rFonts w:ascii="メイリオ" w:eastAsia="メイリオ" w:hAnsi="メイリオ" w:cs="メイリオ"/>
          <w:b/>
          <w:sz w:val="20"/>
          <w:szCs w:val="20"/>
        </w:rPr>
      </w:pPr>
    </w:p>
    <w:p w14:paraId="72C97CFB" w14:textId="77777777" w:rsidR="0044207F"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■『2周年アニバフェス』開催中！</w:t>
      </w:r>
    </w:p>
    <w:p w14:paraId="36CC9DD9"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drawing>
          <wp:inline distT="114300" distB="114300" distL="114300" distR="114300" wp14:anchorId="12F5F92B" wp14:editId="01649A2D">
            <wp:extent cx="6173795" cy="3467100"/>
            <wp:effectExtent l="0" t="0" r="0" b="0"/>
            <wp:docPr id="2125376426"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4"/>
                    <a:srcRect/>
                    <a:stretch>
                      <a:fillRect/>
                    </a:stretch>
                  </pic:blipFill>
                  <pic:spPr>
                    <a:xfrm>
                      <a:off x="0" y="0"/>
                      <a:ext cx="6173795" cy="3467100"/>
                    </a:xfrm>
                    <a:prstGeom prst="rect">
                      <a:avLst/>
                    </a:prstGeom>
                    <a:ln/>
                  </pic:spPr>
                </pic:pic>
              </a:graphicData>
            </a:graphic>
          </wp:inline>
        </w:drawing>
      </w:r>
    </w:p>
    <w:p w14:paraId="62D060A0"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2025年9月20日（土）より、2周年アニバフェスが開催中です！</w:t>
      </w:r>
    </w:p>
    <w:p w14:paraId="6F17CF4F"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こちらのイベントでは、新たな衣装で登場する仲間キャラクター『瀧谷天音』が獲得できます！</w:t>
      </w:r>
    </w:p>
    <w:p w14:paraId="7F790D32"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詳細はゲーム内よりご確認ください。</w:t>
      </w:r>
    </w:p>
    <w:p w14:paraId="61FC2EF9" w14:textId="77777777" w:rsidR="0044207F" w:rsidRDefault="0044207F">
      <w:pPr>
        <w:widowControl/>
        <w:jc w:val="left"/>
        <w:rPr>
          <w:rFonts w:ascii="メイリオ" w:eastAsia="メイリオ" w:hAnsi="メイリオ" w:cs="メイリオ"/>
          <w:sz w:val="20"/>
          <w:szCs w:val="20"/>
        </w:rPr>
      </w:pPr>
    </w:p>
    <w:p w14:paraId="22A2F162"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&lt;イベント開催期間&gt;</w:t>
      </w:r>
    </w:p>
    <w:p w14:paraId="6012F7CB"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2025年9月20日（土）～2025年9月28日（日）23:59まで</w:t>
      </w:r>
    </w:p>
    <w:p w14:paraId="52B9139E" w14:textId="77777777" w:rsidR="0044207F" w:rsidRDefault="0044207F">
      <w:pPr>
        <w:widowControl/>
        <w:jc w:val="left"/>
        <w:rPr>
          <w:rFonts w:ascii="メイリオ" w:eastAsia="メイリオ" w:hAnsi="メイリオ" w:cs="メイリオ"/>
          <w:b/>
          <w:sz w:val="20"/>
          <w:szCs w:val="20"/>
        </w:rPr>
      </w:pPr>
    </w:p>
    <w:p w14:paraId="21326B51" w14:textId="77777777" w:rsidR="0044207F" w:rsidRDefault="0044207F">
      <w:pPr>
        <w:widowControl/>
        <w:jc w:val="left"/>
        <w:rPr>
          <w:rFonts w:ascii="メイリオ" w:eastAsia="メイリオ" w:hAnsi="メイリオ" w:cs="メイリオ"/>
          <w:b/>
          <w:sz w:val="20"/>
          <w:szCs w:val="20"/>
        </w:rPr>
      </w:pPr>
    </w:p>
    <w:p w14:paraId="264BD0E1" w14:textId="77777777" w:rsidR="0044207F"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■新ミニゲーム『アニバーサリーパーティ』開催中！</w:t>
      </w:r>
    </w:p>
    <w:p w14:paraId="45990208"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2025年9月20日（土）より、新ミニゲーム『アニバーサリーパーティ』が開催中です！</w:t>
      </w:r>
    </w:p>
    <w:p w14:paraId="19EFD2E3"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こちらのイベントでは、報酬としてダイヤが獲得できます！</w:t>
      </w:r>
    </w:p>
    <w:p w14:paraId="207A0A1C"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詳細はゲーム内よりご確認ください。</w:t>
      </w:r>
    </w:p>
    <w:p w14:paraId="04E29E21" w14:textId="77777777" w:rsidR="0044207F" w:rsidRDefault="0044207F">
      <w:pPr>
        <w:widowControl/>
        <w:jc w:val="left"/>
        <w:rPr>
          <w:rFonts w:ascii="メイリオ" w:eastAsia="メイリオ" w:hAnsi="メイリオ" w:cs="メイリオ"/>
          <w:sz w:val="20"/>
          <w:szCs w:val="20"/>
        </w:rPr>
      </w:pPr>
    </w:p>
    <w:p w14:paraId="04D9162F"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&lt;イベント開催期間&gt;</w:t>
      </w:r>
    </w:p>
    <w:p w14:paraId="1734B369"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2025年9月20日（土）～2025年9月22日（月）23:59まで</w:t>
      </w:r>
    </w:p>
    <w:p w14:paraId="5BD38EAC" w14:textId="77777777" w:rsidR="0044207F" w:rsidRDefault="0044207F">
      <w:pPr>
        <w:widowControl/>
        <w:jc w:val="left"/>
        <w:rPr>
          <w:rFonts w:ascii="メイリオ" w:eastAsia="メイリオ" w:hAnsi="メイリオ" w:cs="メイリオ"/>
          <w:sz w:val="20"/>
          <w:szCs w:val="20"/>
        </w:rPr>
      </w:pPr>
    </w:p>
    <w:p w14:paraId="5E1539EB" w14:textId="77777777" w:rsidR="0044207F" w:rsidRDefault="0044207F">
      <w:pPr>
        <w:widowControl/>
        <w:jc w:val="left"/>
        <w:rPr>
          <w:rFonts w:ascii="メイリオ" w:eastAsia="メイリオ" w:hAnsi="メイリオ" w:cs="メイリオ"/>
          <w:b/>
          <w:sz w:val="20"/>
          <w:szCs w:val="20"/>
        </w:rPr>
      </w:pPr>
    </w:p>
    <w:p w14:paraId="6F5BD99D" w14:textId="77777777" w:rsidR="0044207F"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■『2周年記念ログインギフト』配布中！</w:t>
      </w:r>
    </w:p>
    <w:p w14:paraId="31B855CB"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drawing>
          <wp:inline distT="114300" distB="114300" distL="114300" distR="114300" wp14:anchorId="0B7B62A1" wp14:editId="17836966">
            <wp:extent cx="6173795" cy="3238500"/>
            <wp:effectExtent l="0" t="0" r="0" b="0"/>
            <wp:docPr id="2125376429"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5"/>
                    <a:srcRect/>
                    <a:stretch>
                      <a:fillRect/>
                    </a:stretch>
                  </pic:blipFill>
                  <pic:spPr>
                    <a:xfrm>
                      <a:off x="0" y="0"/>
                      <a:ext cx="6173795" cy="3238500"/>
                    </a:xfrm>
                    <a:prstGeom prst="rect">
                      <a:avLst/>
                    </a:prstGeom>
                    <a:ln/>
                  </pic:spPr>
                </pic:pic>
              </a:graphicData>
            </a:graphic>
          </wp:inline>
        </w:drawing>
      </w:r>
    </w:p>
    <w:p w14:paraId="07C02D08"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2025年9月20日（土）より、期間中にログインしたすべてのユーザーにダイヤ×1000などの豪華報酬を配布しております。</w:t>
      </w:r>
    </w:p>
    <w:p w14:paraId="728C4F0A"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7" w:name="_heading=h.uv2cajvvp6wh" w:colFirst="0" w:colLast="0"/>
      <w:bookmarkEnd w:id="7"/>
      <w:r>
        <w:rPr>
          <w:rFonts w:ascii="メイリオ" w:eastAsia="メイリオ" w:hAnsi="メイリオ" w:cs="メイリオ"/>
          <w:sz w:val="20"/>
          <w:szCs w:val="20"/>
        </w:rPr>
        <w:t>期間中にゲームにログインして豪華報酬をゲットしましょう！</w:t>
      </w:r>
    </w:p>
    <w:p w14:paraId="0BC1293F" w14:textId="77777777" w:rsidR="0044207F" w:rsidRDefault="0044207F">
      <w:pPr>
        <w:widowControl/>
        <w:jc w:val="left"/>
        <w:rPr>
          <w:rFonts w:ascii="メイリオ" w:eastAsia="メイリオ" w:hAnsi="メイリオ" w:cs="メイリオ"/>
          <w:sz w:val="20"/>
          <w:szCs w:val="20"/>
        </w:rPr>
      </w:pPr>
    </w:p>
    <w:p w14:paraId="0C581E0C"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&lt;配布期間&gt;</w:t>
      </w:r>
    </w:p>
    <w:p w14:paraId="2B8562C4"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2025年9月20日（土）～2025年9月30日（火）23:59まで</w:t>
      </w:r>
    </w:p>
    <w:p w14:paraId="372AB9B8" w14:textId="77777777" w:rsidR="0044207F" w:rsidRDefault="0044207F">
      <w:pPr>
        <w:widowControl/>
        <w:jc w:val="left"/>
        <w:rPr>
          <w:rFonts w:ascii="メイリオ" w:eastAsia="メイリオ" w:hAnsi="メイリオ" w:cs="メイリオ"/>
          <w:b/>
          <w:sz w:val="20"/>
          <w:szCs w:val="20"/>
        </w:rPr>
      </w:pPr>
    </w:p>
    <w:p w14:paraId="7D238A60" w14:textId="77777777" w:rsidR="0044207F" w:rsidRDefault="0044207F">
      <w:pPr>
        <w:widowControl/>
        <w:jc w:val="left"/>
        <w:rPr>
          <w:rFonts w:ascii="メイリオ" w:eastAsia="メイリオ" w:hAnsi="メイリオ" w:cs="メイリオ"/>
          <w:b/>
          <w:sz w:val="20"/>
          <w:szCs w:val="20"/>
        </w:rPr>
      </w:pPr>
    </w:p>
    <w:p w14:paraId="57809077" w14:textId="77777777" w:rsidR="0044207F"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■『2周年記念ギフト』配布中！</w:t>
      </w:r>
    </w:p>
    <w:p w14:paraId="7A330E5A"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114300" distB="114300" distL="114300" distR="114300" wp14:anchorId="276F21CB" wp14:editId="6D703F9F">
            <wp:extent cx="6173795" cy="3238500"/>
            <wp:effectExtent l="0" t="0" r="0" b="0"/>
            <wp:docPr id="212537643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6173795" cy="3238500"/>
                    </a:xfrm>
                    <a:prstGeom prst="rect">
                      <a:avLst/>
                    </a:prstGeom>
                    <a:ln/>
                  </pic:spPr>
                </pic:pic>
              </a:graphicData>
            </a:graphic>
          </wp:inline>
        </w:drawing>
      </w:r>
    </w:p>
    <w:p w14:paraId="13BA8CD5"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8" w:name="_heading=h.p0k5p7v8g17q" w:colFirst="0" w:colLast="0"/>
      <w:bookmarkEnd w:id="8"/>
      <w:r>
        <w:rPr>
          <w:rFonts w:ascii="メイリオ" w:eastAsia="メイリオ" w:hAnsi="メイリオ" w:cs="メイリオ"/>
          <w:sz w:val="20"/>
          <w:szCs w:val="20"/>
        </w:rPr>
        <w:t>2025年9月20日（土）より、合計で2000個のダイヤと、その他豪華アイテムが獲得できるシリアルコードを配布しております。</w:t>
      </w:r>
    </w:p>
    <w:p w14:paraId="76B97DD9"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また、公式Xをフォロー&amp;リポストすることで抽選で10名様にダイヤ×5000と抽選コイン×50が当たるキャンペーンも開催中です！</w:t>
      </w:r>
    </w:p>
    <w:p w14:paraId="451DF00F" w14:textId="77777777" w:rsidR="0044207F" w:rsidRDefault="0044207F">
      <w:pPr>
        <w:tabs>
          <w:tab w:val="left" w:pos="1275"/>
        </w:tabs>
        <w:spacing w:line="209" w:lineRule="auto"/>
        <w:jc w:val="left"/>
        <w:rPr>
          <w:rFonts w:ascii="メイリオ" w:eastAsia="メイリオ" w:hAnsi="メイリオ" w:cs="メイリオ"/>
          <w:sz w:val="20"/>
          <w:szCs w:val="20"/>
        </w:rPr>
      </w:pPr>
      <w:bookmarkStart w:id="9" w:name="_heading=h.l5ncgzrgqrnz" w:colFirst="0" w:colLast="0"/>
      <w:bookmarkEnd w:id="9"/>
    </w:p>
    <w:p w14:paraId="288F3D9A"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10" w:name="_heading=h.5v022ikwqc5k" w:colFirst="0" w:colLast="0"/>
      <w:bookmarkEnd w:id="10"/>
      <w:r>
        <w:rPr>
          <w:rFonts w:ascii="メイリオ" w:eastAsia="メイリオ" w:hAnsi="メイリオ" w:cs="メイリオ"/>
          <w:sz w:val="20"/>
          <w:szCs w:val="20"/>
        </w:rPr>
        <w:t>&lt;コード入力期間&gt;</w:t>
      </w:r>
    </w:p>
    <w:p w14:paraId="1A3B01BB"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11" w:name="_heading=h.3iytro9v1fkj" w:colFirst="0" w:colLast="0"/>
      <w:bookmarkEnd w:id="11"/>
      <w:r>
        <w:rPr>
          <w:rFonts w:ascii="メイリオ" w:eastAsia="メイリオ" w:hAnsi="メイリオ" w:cs="メイリオ"/>
          <w:sz w:val="20"/>
          <w:szCs w:val="20"/>
        </w:rPr>
        <w:t>2025年9月20日（土）～ 2025年9月30日（火）23:59まで</w:t>
      </w:r>
    </w:p>
    <w:p w14:paraId="64BE3308" w14:textId="77777777" w:rsidR="0044207F" w:rsidRDefault="0044207F">
      <w:pPr>
        <w:tabs>
          <w:tab w:val="left" w:pos="1275"/>
        </w:tabs>
        <w:spacing w:line="209" w:lineRule="auto"/>
        <w:jc w:val="left"/>
        <w:rPr>
          <w:rFonts w:ascii="メイリオ" w:eastAsia="メイリオ" w:hAnsi="メイリオ" w:cs="メイリオ"/>
          <w:sz w:val="20"/>
          <w:szCs w:val="20"/>
        </w:rPr>
      </w:pPr>
      <w:bookmarkStart w:id="12" w:name="_heading=h.4ce5suy26xla" w:colFirst="0" w:colLast="0"/>
      <w:bookmarkEnd w:id="12"/>
    </w:p>
    <w:p w14:paraId="6FB89A69" w14:textId="77777777" w:rsidR="0044207F" w:rsidRDefault="0044207F">
      <w:pPr>
        <w:tabs>
          <w:tab w:val="left" w:pos="1275"/>
        </w:tabs>
        <w:spacing w:line="209" w:lineRule="auto"/>
        <w:jc w:val="left"/>
        <w:rPr>
          <w:rFonts w:ascii="メイリオ" w:eastAsia="メイリオ" w:hAnsi="メイリオ" w:cs="メイリオ"/>
          <w:sz w:val="20"/>
          <w:szCs w:val="20"/>
        </w:rPr>
      </w:pPr>
      <w:bookmarkStart w:id="13" w:name="_heading=h.hqawt45j8vdn" w:colFirst="0" w:colLast="0"/>
      <w:bookmarkEnd w:id="13"/>
    </w:p>
    <w:p w14:paraId="1808AC8D"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■『2周年記念パック』販売中！</w:t>
      </w:r>
    </w:p>
    <w:p w14:paraId="1FD0612F"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drawing>
          <wp:inline distT="114300" distB="114300" distL="114300" distR="114300" wp14:anchorId="0645BB47" wp14:editId="3C2E3C14">
            <wp:extent cx="6173795" cy="3238500"/>
            <wp:effectExtent l="0" t="0" r="0" b="0"/>
            <wp:docPr id="2125376433"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7"/>
                    <a:srcRect/>
                    <a:stretch>
                      <a:fillRect/>
                    </a:stretch>
                  </pic:blipFill>
                  <pic:spPr>
                    <a:xfrm>
                      <a:off x="0" y="0"/>
                      <a:ext cx="6173795" cy="3238500"/>
                    </a:xfrm>
                    <a:prstGeom prst="rect">
                      <a:avLst/>
                    </a:prstGeom>
                    <a:ln/>
                  </pic:spPr>
                </pic:pic>
              </a:graphicData>
            </a:graphic>
          </wp:inline>
        </w:drawing>
      </w:r>
    </w:p>
    <w:p w14:paraId="182D1840"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2025年9月20日（土）より、『2周年記念パック』の販売を開始しています。</w:t>
      </w:r>
    </w:p>
    <w:p w14:paraId="1508105E"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14" w:name="_heading=h.j980g8f6lsvv" w:colFirst="0" w:colLast="0"/>
      <w:bookmarkEnd w:id="14"/>
      <w:r>
        <w:rPr>
          <w:rFonts w:ascii="メイリオ" w:eastAsia="メイリオ" w:hAnsi="メイリオ" w:cs="メイリオ"/>
          <w:sz w:val="20"/>
          <w:szCs w:val="20"/>
        </w:rPr>
        <w:lastRenderedPageBreak/>
        <w:t>『2周年記念パック』は、縁結びや各種アイテムが獲得できるお得なパックとなっております。</w:t>
      </w:r>
    </w:p>
    <w:p w14:paraId="716893B4" w14:textId="77777777" w:rsidR="0044207F" w:rsidRDefault="0044207F">
      <w:pPr>
        <w:tabs>
          <w:tab w:val="left" w:pos="1275"/>
        </w:tabs>
        <w:spacing w:line="209" w:lineRule="auto"/>
        <w:jc w:val="left"/>
        <w:rPr>
          <w:rFonts w:ascii="メイリオ" w:eastAsia="メイリオ" w:hAnsi="メイリオ" w:cs="メイリオ"/>
          <w:sz w:val="20"/>
          <w:szCs w:val="20"/>
        </w:rPr>
      </w:pPr>
    </w:p>
    <w:p w14:paraId="53F74B03"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&lt;販売期間&gt;</w:t>
      </w:r>
    </w:p>
    <w:p w14:paraId="51059E36"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2025年9月20日（土）～2025年9月28日（日）23:59まで</w:t>
      </w:r>
    </w:p>
    <w:p w14:paraId="5F935B93" w14:textId="77777777" w:rsidR="0044207F" w:rsidRDefault="0044207F">
      <w:pPr>
        <w:widowControl/>
        <w:jc w:val="left"/>
        <w:rPr>
          <w:rFonts w:ascii="メイリオ" w:eastAsia="メイリオ" w:hAnsi="メイリオ" w:cs="メイリオ"/>
          <w:sz w:val="20"/>
          <w:szCs w:val="20"/>
        </w:rPr>
      </w:pPr>
    </w:p>
    <w:p w14:paraId="332D0E10" w14:textId="77777777" w:rsidR="0044207F" w:rsidRDefault="0044207F">
      <w:pPr>
        <w:widowControl/>
        <w:jc w:val="left"/>
        <w:rPr>
          <w:rFonts w:ascii="メイリオ" w:eastAsia="メイリオ" w:hAnsi="メイリオ" w:cs="メイリオ"/>
          <w:sz w:val="20"/>
          <w:szCs w:val="20"/>
        </w:rPr>
      </w:pPr>
    </w:p>
    <w:p w14:paraId="628158B9" w14:textId="77777777" w:rsidR="0044207F" w:rsidRDefault="00000000">
      <w:pPr>
        <w:tabs>
          <w:tab w:val="left" w:pos="1275"/>
        </w:tabs>
        <w:spacing w:line="209" w:lineRule="auto"/>
        <w:jc w:val="left"/>
        <w:rPr>
          <w:rFonts w:ascii="メイリオ" w:eastAsia="メイリオ" w:hAnsi="メイリオ" w:cs="メイリオ"/>
          <w:b/>
          <w:sz w:val="20"/>
          <w:szCs w:val="20"/>
        </w:rPr>
      </w:pPr>
      <w:bookmarkStart w:id="15" w:name="_heading=h.ynwynx7eb44h" w:colFirst="0" w:colLast="0"/>
      <w:bookmarkEnd w:id="15"/>
      <w:r>
        <w:rPr>
          <w:rFonts w:ascii="メイリオ" w:eastAsia="メイリオ" w:hAnsi="メイリオ" w:cs="メイリオ"/>
          <w:b/>
          <w:sz w:val="20"/>
          <w:szCs w:val="20"/>
        </w:rPr>
        <w:t>■『ログイン達成パス』開催中！</w:t>
      </w:r>
    </w:p>
    <w:p w14:paraId="1735940A"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drawing>
          <wp:inline distT="114300" distB="114300" distL="114300" distR="114300" wp14:anchorId="54C3A853" wp14:editId="711D68EB">
            <wp:extent cx="6173795" cy="3238500"/>
            <wp:effectExtent l="0" t="0" r="0" b="0"/>
            <wp:docPr id="2125376425"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8"/>
                    <a:srcRect/>
                    <a:stretch>
                      <a:fillRect/>
                    </a:stretch>
                  </pic:blipFill>
                  <pic:spPr>
                    <a:xfrm>
                      <a:off x="0" y="0"/>
                      <a:ext cx="6173795" cy="3238500"/>
                    </a:xfrm>
                    <a:prstGeom prst="rect">
                      <a:avLst/>
                    </a:prstGeom>
                    <a:ln/>
                  </pic:spPr>
                </pic:pic>
              </a:graphicData>
            </a:graphic>
          </wp:inline>
        </w:drawing>
      </w:r>
    </w:p>
    <w:p w14:paraId="7D7D0D82"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16" w:name="_heading=h.ttrrhyvcgn5p" w:colFirst="0" w:colLast="0"/>
      <w:bookmarkEnd w:id="16"/>
      <w:r>
        <w:rPr>
          <w:rFonts w:ascii="メイリオ" w:eastAsia="メイリオ" w:hAnsi="メイリオ" w:cs="メイリオ"/>
          <w:sz w:val="20"/>
          <w:szCs w:val="20"/>
        </w:rPr>
        <w:t>2025年9月20日（土）より、ログインするだけで報酬がもらえる『ログイン達成パス』が開催中です。</w:t>
      </w:r>
    </w:p>
    <w:p w14:paraId="417C382D"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17" w:name="_heading=h.opa1xzqva7cf" w:colFirst="0" w:colLast="0"/>
      <w:bookmarkEnd w:id="17"/>
      <w:r>
        <w:rPr>
          <w:rFonts w:ascii="メイリオ" w:eastAsia="メイリオ" w:hAnsi="メイリオ" w:cs="メイリオ"/>
          <w:sz w:val="20"/>
          <w:szCs w:val="20"/>
        </w:rPr>
        <w:t>さらにパスを購入することで、報酬を増加させることができます。</w:t>
      </w:r>
    </w:p>
    <w:p w14:paraId="5583EB3E"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詳細はゲーム内よりご確認ください。</w:t>
      </w:r>
    </w:p>
    <w:p w14:paraId="40E47BA5" w14:textId="77777777" w:rsidR="0044207F" w:rsidRDefault="0044207F">
      <w:pPr>
        <w:tabs>
          <w:tab w:val="left" w:pos="1275"/>
        </w:tabs>
        <w:spacing w:line="209" w:lineRule="auto"/>
        <w:jc w:val="left"/>
        <w:rPr>
          <w:rFonts w:ascii="メイリオ" w:eastAsia="メイリオ" w:hAnsi="メイリオ" w:cs="メイリオ"/>
          <w:sz w:val="20"/>
          <w:szCs w:val="20"/>
        </w:rPr>
      </w:pPr>
      <w:bookmarkStart w:id="18" w:name="_heading=h.kf5to9tipyd8" w:colFirst="0" w:colLast="0"/>
      <w:bookmarkEnd w:id="18"/>
    </w:p>
    <w:p w14:paraId="186845C8"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&lt;パス出現期間&gt;</w:t>
      </w:r>
    </w:p>
    <w:p w14:paraId="7349BF27"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2025年9月20日（土）～2025年10月3日（金）23:59まで</w:t>
      </w:r>
    </w:p>
    <w:p w14:paraId="6F372F87" w14:textId="77777777" w:rsidR="0044207F" w:rsidRDefault="0044207F">
      <w:pPr>
        <w:widowControl/>
        <w:jc w:val="left"/>
        <w:rPr>
          <w:rFonts w:ascii="メイリオ" w:eastAsia="メイリオ" w:hAnsi="メイリオ" w:cs="メイリオ"/>
          <w:sz w:val="20"/>
          <w:szCs w:val="20"/>
        </w:rPr>
      </w:pPr>
    </w:p>
    <w:p w14:paraId="332751B1" w14:textId="77777777" w:rsidR="0044207F" w:rsidRDefault="0044207F">
      <w:pPr>
        <w:widowControl/>
        <w:jc w:val="left"/>
        <w:rPr>
          <w:rFonts w:ascii="メイリオ" w:eastAsia="メイリオ" w:hAnsi="メイリオ" w:cs="メイリオ"/>
          <w:sz w:val="20"/>
          <w:szCs w:val="20"/>
        </w:rPr>
      </w:pPr>
    </w:p>
    <w:p w14:paraId="0675D2B0" w14:textId="77777777" w:rsidR="0044207F"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■ダイヤ購入回数リセット！初回ダイヤ購入でおまけが2倍！</w:t>
      </w:r>
    </w:p>
    <w:p w14:paraId="7120662D"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noProof/>
          <w:color w:val="FF0000"/>
          <w:sz w:val="20"/>
          <w:szCs w:val="20"/>
        </w:rPr>
        <w:lastRenderedPageBreak/>
        <w:drawing>
          <wp:inline distT="114300" distB="114300" distL="114300" distR="114300" wp14:anchorId="104EE760" wp14:editId="3E0F05D9">
            <wp:extent cx="6173795" cy="3238500"/>
            <wp:effectExtent l="0" t="0" r="0" b="0"/>
            <wp:docPr id="212537643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9"/>
                    <a:srcRect/>
                    <a:stretch>
                      <a:fillRect/>
                    </a:stretch>
                  </pic:blipFill>
                  <pic:spPr>
                    <a:xfrm>
                      <a:off x="0" y="0"/>
                      <a:ext cx="6173795" cy="3238500"/>
                    </a:xfrm>
                    <a:prstGeom prst="rect">
                      <a:avLst/>
                    </a:prstGeom>
                    <a:ln/>
                  </pic:spPr>
                </pic:pic>
              </a:graphicData>
            </a:graphic>
          </wp:inline>
        </w:drawing>
      </w:r>
    </w:p>
    <w:p w14:paraId="02FCCE0D"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2025年9月20日（土）より、初回ダイヤ購入時におまけが2倍となるキャンペーンの購入回数がリセットされます。</w:t>
      </w:r>
    </w:p>
    <w:p w14:paraId="37798C62"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既にダイヤを購入されているユーザーも、再度ダイヤを購入することでおまけが2倍となります！</w:t>
      </w:r>
    </w:p>
    <w:p w14:paraId="4D0B6644" w14:textId="77777777" w:rsidR="0044207F" w:rsidRDefault="0044207F">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495F274E" w14:textId="77777777" w:rsidR="0044207F" w:rsidRDefault="0044207F">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6273A4B0" w14:textId="77777777" w:rsidR="0044207F"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■2周年記念 豪華賞品プレゼントキャンペーン開催中！</w:t>
      </w:r>
    </w:p>
    <w:p w14:paraId="0981ED7A" w14:textId="77777777" w:rsidR="0044207F"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114300" distB="114300" distL="114300" distR="114300" wp14:anchorId="6160239B" wp14:editId="4042DFFA">
            <wp:extent cx="6173795" cy="3225800"/>
            <wp:effectExtent l="0" t="0" r="0" b="0"/>
            <wp:docPr id="2125376436"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0"/>
                    <a:srcRect/>
                    <a:stretch>
                      <a:fillRect/>
                    </a:stretch>
                  </pic:blipFill>
                  <pic:spPr>
                    <a:xfrm>
                      <a:off x="0" y="0"/>
                      <a:ext cx="6173795" cy="3225800"/>
                    </a:xfrm>
                    <a:prstGeom prst="rect">
                      <a:avLst/>
                    </a:prstGeom>
                    <a:ln/>
                  </pic:spPr>
                </pic:pic>
              </a:graphicData>
            </a:graphic>
          </wp:inline>
        </w:drawing>
      </w:r>
    </w:p>
    <w:p w14:paraId="58800642"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2025年9月20日（土）より、合計100名様にiPadやAmazonギフトカードが当たるキャンペーンを開催しています。</w:t>
      </w:r>
    </w:p>
    <w:p w14:paraId="427D00DF"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公式Xをフォロー＆リポストしてキャンペーンに参加し、豪華賞品をゲットしましょう！</w:t>
      </w:r>
    </w:p>
    <w:p w14:paraId="50973E42" w14:textId="77777777" w:rsidR="0044207F" w:rsidRDefault="0044207F">
      <w:pPr>
        <w:widowControl/>
        <w:jc w:val="left"/>
        <w:rPr>
          <w:rFonts w:ascii="メイリオ" w:eastAsia="メイリオ" w:hAnsi="メイリオ" w:cs="メイリオ"/>
          <w:sz w:val="20"/>
          <w:szCs w:val="20"/>
        </w:rPr>
      </w:pPr>
    </w:p>
    <w:p w14:paraId="553C3C3F"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&lt;プレゼント内容&gt;</w:t>
      </w:r>
    </w:p>
    <w:p w14:paraId="02E027AA"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・最大10,000円分のAmazonギフトカード番号（99名様）</w:t>
      </w:r>
    </w:p>
    <w:p w14:paraId="6C5E5203"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・iPad（1名様）</w:t>
      </w:r>
    </w:p>
    <w:p w14:paraId="797D3234"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 xml:space="preserve"> </w:t>
      </w:r>
    </w:p>
    <w:p w14:paraId="52FBE20F"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&lt;応募方法&gt;</w:t>
      </w:r>
    </w:p>
    <w:p w14:paraId="241C4C51"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1.Xにて@harem_of_tokyoをフォローし、該当の投稿をリポスト</w:t>
      </w:r>
    </w:p>
    <w:p w14:paraId="6CA8845B"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2.『ハーレムオブトーキョー』をプレイ</w:t>
      </w:r>
    </w:p>
    <w:p w14:paraId="17EA9B76" w14:textId="77777777" w:rsidR="0044207F" w:rsidRDefault="0044207F">
      <w:pPr>
        <w:widowControl/>
        <w:jc w:val="left"/>
        <w:rPr>
          <w:rFonts w:ascii="メイリオ" w:eastAsia="メイリオ" w:hAnsi="メイリオ" w:cs="メイリオ"/>
          <w:sz w:val="20"/>
          <w:szCs w:val="20"/>
        </w:rPr>
      </w:pPr>
    </w:p>
    <w:p w14:paraId="1E5AAFD9"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&lt;キャンペーン応募期間&gt;</w:t>
      </w:r>
    </w:p>
    <w:p w14:paraId="1818D13B"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2025年9月20日（土）～2025年9月30日（火）23:59まで</w:t>
      </w:r>
    </w:p>
    <w:p w14:paraId="0B1F7D28" w14:textId="77777777" w:rsidR="0044207F" w:rsidRDefault="0044207F">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52112E43" w14:textId="77777777" w:rsidR="0044207F" w:rsidRDefault="0044207F">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7828AC29" w14:textId="77777777" w:rsidR="0044207F" w:rsidRDefault="00000000">
      <w:pPr>
        <w:widowControl/>
        <w:jc w:val="left"/>
        <w:rPr>
          <w:rFonts w:ascii="メイリオ" w:eastAsia="メイリオ" w:hAnsi="メイリオ" w:cs="メイリオ"/>
          <w:b/>
          <w:sz w:val="20"/>
          <w:szCs w:val="20"/>
        </w:rPr>
      </w:pPr>
      <w:r>
        <w:rPr>
          <w:rFonts w:ascii="メイリオ" w:eastAsia="メイリオ" w:hAnsi="メイリオ" w:cs="メイリオ"/>
          <w:b/>
          <w:sz w:val="20"/>
          <w:szCs w:val="20"/>
        </w:rPr>
        <w:t>■2周年記念 大感謝キャンペーン開催中！</w:t>
      </w:r>
    </w:p>
    <w:p w14:paraId="4B618958" w14:textId="77777777" w:rsidR="0044207F" w:rsidRDefault="00000000">
      <w:pPr>
        <w:tabs>
          <w:tab w:val="left" w:pos="1275"/>
        </w:tabs>
        <w:spacing w:line="209" w:lineRule="auto"/>
        <w:jc w:val="left"/>
        <w:rPr>
          <w:rFonts w:ascii="メイリオ" w:eastAsia="メイリオ" w:hAnsi="メイリオ" w:cs="メイリオ"/>
          <w:b/>
          <w:sz w:val="20"/>
          <w:szCs w:val="20"/>
        </w:rPr>
      </w:pPr>
      <w:bookmarkStart w:id="19" w:name="_heading=h.er1nbhkv8w0h" w:colFirst="0" w:colLast="0"/>
      <w:bookmarkEnd w:id="19"/>
      <w:r>
        <w:rPr>
          <w:rFonts w:ascii="メイリオ" w:eastAsia="メイリオ" w:hAnsi="メイリオ" w:cs="メイリオ"/>
          <w:noProof/>
          <w:color w:val="FF0000"/>
          <w:sz w:val="20"/>
          <w:szCs w:val="20"/>
        </w:rPr>
        <w:drawing>
          <wp:inline distT="114300" distB="114300" distL="114300" distR="114300" wp14:anchorId="60975E86" wp14:editId="2A121951">
            <wp:extent cx="6173795" cy="3225800"/>
            <wp:effectExtent l="0" t="0" r="0" b="0"/>
            <wp:docPr id="2125376430"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21"/>
                    <a:srcRect/>
                    <a:stretch>
                      <a:fillRect/>
                    </a:stretch>
                  </pic:blipFill>
                  <pic:spPr>
                    <a:xfrm>
                      <a:off x="0" y="0"/>
                      <a:ext cx="6173795" cy="3225800"/>
                    </a:xfrm>
                    <a:prstGeom prst="rect">
                      <a:avLst/>
                    </a:prstGeom>
                    <a:ln/>
                  </pic:spPr>
                </pic:pic>
              </a:graphicData>
            </a:graphic>
          </wp:inline>
        </w:drawing>
      </w:r>
    </w:p>
    <w:p w14:paraId="77DED6E6"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2025年9月16日（火）より、合計100名様に総額100万円以上のAmazonギフトカードが当たるキャンペーンを開催しています。</w:t>
      </w:r>
    </w:p>
    <w:p w14:paraId="3AE71EE8"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ゲームをプレイしてキャンペーンに参加し、豪華賞品をゲットしましょう！</w:t>
      </w:r>
    </w:p>
    <w:p w14:paraId="4F996CBE" w14:textId="77777777" w:rsidR="0044207F" w:rsidRDefault="0044207F">
      <w:pPr>
        <w:widowControl/>
        <w:jc w:val="left"/>
        <w:rPr>
          <w:rFonts w:ascii="メイリオ" w:eastAsia="メイリオ" w:hAnsi="メイリオ" w:cs="メイリオ"/>
          <w:sz w:val="20"/>
          <w:szCs w:val="20"/>
        </w:rPr>
      </w:pPr>
    </w:p>
    <w:p w14:paraId="4BED9348"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&lt;プレゼント内容&gt;</w:t>
      </w:r>
    </w:p>
    <w:p w14:paraId="74381E53"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・最大100,000円分のAmazonギフトカード番号（100名様）</w:t>
      </w:r>
    </w:p>
    <w:p w14:paraId="27F048F2"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 xml:space="preserve"> </w:t>
      </w:r>
    </w:p>
    <w:p w14:paraId="482B29E1"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&lt;応募方法&gt;</w:t>
      </w:r>
    </w:p>
    <w:p w14:paraId="3AF27EE5"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1.『ハーレムオブトーキョー』をプレイ</w:t>
      </w:r>
    </w:p>
    <w:p w14:paraId="03FAEF16"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2.『2周年感謝祭』を5日以上プレイし、『仲間アバター 大山晶』を獲得</w:t>
      </w:r>
    </w:p>
    <w:p w14:paraId="4CB2D4F1" w14:textId="77777777" w:rsidR="0044207F" w:rsidRDefault="0044207F">
      <w:pPr>
        <w:widowControl/>
        <w:jc w:val="left"/>
        <w:rPr>
          <w:rFonts w:ascii="メイリオ" w:eastAsia="メイリオ" w:hAnsi="メイリオ" w:cs="メイリオ"/>
          <w:sz w:val="20"/>
          <w:szCs w:val="20"/>
        </w:rPr>
      </w:pPr>
    </w:p>
    <w:p w14:paraId="039FF300" w14:textId="77777777" w:rsidR="0044207F" w:rsidRDefault="00000000">
      <w:pPr>
        <w:tabs>
          <w:tab w:val="left" w:pos="1275"/>
        </w:tabs>
        <w:spacing w:line="209" w:lineRule="auto"/>
        <w:jc w:val="left"/>
        <w:rPr>
          <w:rFonts w:ascii="メイリオ" w:eastAsia="メイリオ" w:hAnsi="メイリオ" w:cs="メイリオ"/>
          <w:sz w:val="20"/>
          <w:szCs w:val="20"/>
        </w:rPr>
      </w:pPr>
      <w:bookmarkStart w:id="20" w:name="_heading=h.gd2m9rx4iwyn" w:colFirst="0" w:colLast="0"/>
      <w:bookmarkEnd w:id="20"/>
      <w:r>
        <w:rPr>
          <w:rFonts w:ascii="メイリオ" w:eastAsia="メイリオ" w:hAnsi="メイリオ" w:cs="メイリオ"/>
          <w:sz w:val="20"/>
          <w:szCs w:val="20"/>
        </w:rPr>
        <w:t>&lt;キャンペーン応募期間&gt;</w:t>
      </w:r>
    </w:p>
    <w:p w14:paraId="2A3A0B7C" w14:textId="77777777" w:rsidR="0044207F" w:rsidRDefault="00000000">
      <w:pPr>
        <w:widowControl/>
        <w:jc w:val="left"/>
        <w:rPr>
          <w:rFonts w:ascii="メイリオ" w:eastAsia="メイリオ" w:hAnsi="メイリオ" w:cs="メイリオ"/>
          <w:sz w:val="20"/>
          <w:szCs w:val="20"/>
        </w:rPr>
      </w:pPr>
      <w:r>
        <w:rPr>
          <w:rFonts w:ascii="メイリオ" w:eastAsia="メイリオ" w:hAnsi="メイリオ" w:cs="メイリオ"/>
          <w:sz w:val="20"/>
          <w:szCs w:val="20"/>
        </w:rPr>
        <w:t>2025年9月16日（火）～2025年9月30日（火）23:59まで</w:t>
      </w:r>
    </w:p>
    <w:p w14:paraId="0FD76EA3" w14:textId="77777777" w:rsidR="0044207F" w:rsidRDefault="0044207F">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56BC2DD8"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※豪華賞品プレゼントキャンペーンおよび大感謝キャンペーンは合同会社EXNOAによる提供です。本キャンペーンについてのお問い合わせはAmazonではお受けしておりません。</w:t>
      </w:r>
    </w:p>
    <w:p w14:paraId="0C378E04"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お問い合わせはDMM GAMES サポート（</w:t>
      </w:r>
      <w:hyperlink r:id="rId22">
        <w:r>
          <w:rPr>
            <w:rFonts w:ascii="メイリオ" w:eastAsia="メイリオ" w:hAnsi="メイリオ" w:cs="メイリオ"/>
            <w:color w:val="0000FF"/>
            <w:sz w:val="20"/>
            <w:szCs w:val="20"/>
            <w:u w:val="single"/>
          </w:rPr>
          <w:t>https://support.dmm.com/games/contact/21/forms</w:t>
        </w:r>
      </w:hyperlink>
      <w:r>
        <w:rPr>
          <w:rFonts w:ascii="メイリオ" w:eastAsia="メイリオ" w:hAnsi="メイリオ" w:cs="メイリオ"/>
          <w:sz w:val="20"/>
          <w:szCs w:val="20"/>
        </w:rPr>
        <w:t>）までお願いいたします。</w:t>
      </w:r>
    </w:p>
    <w:p w14:paraId="4A4FDB10" w14:textId="77777777" w:rsidR="0044207F"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※Amazon、Amazon.co.jpおよびそれらのロゴはAmazon.com, Inc. またはその関連会社の商標です。</w:t>
      </w:r>
    </w:p>
    <w:p w14:paraId="7493C3B6" w14:textId="77777777" w:rsidR="0044207F" w:rsidRDefault="0044207F">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63C80138" w14:textId="77777777" w:rsidR="0044207F" w:rsidRDefault="0044207F">
      <w:pPr>
        <w:pBdr>
          <w:top w:val="none" w:sz="0" w:space="0" w:color="E5E7EB"/>
          <w:left w:val="none" w:sz="0" w:space="0" w:color="E5E7EB"/>
          <w:bottom w:val="none" w:sz="0" w:space="0" w:color="E5E7EB"/>
          <w:right w:val="none" w:sz="0" w:space="0" w:color="E5E7EB"/>
          <w:between w:val="none" w:sz="0" w:space="0" w:color="E5E7EB"/>
        </w:pBdr>
        <w:shd w:val="clear" w:color="auto" w:fill="FFFFFF"/>
        <w:tabs>
          <w:tab w:val="left" w:pos="1275"/>
        </w:tabs>
        <w:spacing w:line="209" w:lineRule="auto"/>
        <w:jc w:val="left"/>
        <w:rPr>
          <w:rFonts w:ascii="メイリオ" w:eastAsia="メイリオ" w:hAnsi="メイリオ" w:cs="メイリオ"/>
          <w:sz w:val="20"/>
          <w:szCs w:val="20"/>
        </w:rPr>
      </w:pPr>
    </w:p>
    <w:p w14:paraId="0AE3B4F6" w14:textId="77777777" w:rsidR="0044207F" w:rsidRDefault="00000000">
      <w:pPr>
        <w:widowControl/>
        <w:pBdr>
          <w:top w:val="nil"/>
          <w:left w:val="nil"/>
          <w:bottom w:val="nil"/>
          <w:right w:val="nil"/>
          <w:between w:val="nil"/>
        </w:pBdr>
        <w:rPr>
          <w:rFonts w:ascii="メイリオ" w:eastAsia="メイリオ" w:hAnsi="メイリオ" w:cs="メイリオ"/>
          <w:b/>
          <w:sz w:val="20"/>
          <w:szCs w:val="20"/>
        </w:rPr>
      </w:pPr>
      <w:r>
        <w:rPr>
          <w:rFonts w:ascii="メイリオ" w:eastAsia="メイリオ" w:hAnsi="メイリオ" w:cs="メイリオ"/>
          <w:b/>
          <w:sz w:val="20"/>
          <w:szCs w:val="20"/>
        </w:rPr>
        <w:t>■『ハーレムオブトーキョー』とは</w:t>
      </w:r>
    </w:p>
    <w:p w14:paraId="5CA1FF42" w14:textId="77777777" w:rsidR="0044207F" w:rsidRDefault="00000000">
      <w:pPr>
        <w:widowControl/>
        <w:pBdr>
          <w:top w:val="nil"/>
          <w:left w:val="nil"/>
          <w:bottom w:val="nil"/>
          <w:right w:val="nil"/>
          <w:between w:val="nil"/>
        </w:pBdr>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0" distB="0" distL="0" distR="0" wp14:anchorId="1361FBB7" wp14:editId="3102534E">
            <wp:extent cx="5556600" cy="3706200"/>
            <wp:effectExtent l="0" t="0" r="0" b="0"/>
            <wp:docPr id="2125376434" name="image2.jpg" descr="人, 屋内, テーブル, 子供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2.jpg" descr="人, 屋内, テーブル, 子供 が含まれている画像&#10;&#10;自動的に生成された説明"/>
                    <pic:cNvPicPr preferRelativeResize="0"/>
                  </pic:nvPicPr>
                  <pic:blipFill>
                    <a:blip r:embed="rId23"/>
                    <a:srcRect/>
                    <a:stretch>
                      <a:fillRect/>
                    </a:stretch>
                  </pic:blipFill>
                  <pic:spPr>
                    <a:xfrm>
                      <a:off x="0" y="0"/>
                      <a:ext cx="5556600" cy="3706200"/>
                    </a:xfrm>
                    <a:prstGeom prst="rect">
                      <a:avLst/>
                    </a:prstGeom>
                    <a:ln/>
                  </pic:spPr>
                </pic:pic>
              </a:graphicData>
            </a:graphic>
          </wp:inline>
        </w:drawing>
      </w:r>
    </w:p>
    <w:p w14:paraId="4DCA622A" w14:textId="77777777" w:rsidR="0044207F" w:rsidRDefault="0044207F">
      <w:pPr>
        <w:widowControl/>
        <w:pBdr>
          <w:top w:val="nil"/>
          <w:left w:val="nil"/>
          <w:bottom w:val="nil"/>
          <w:right w:val="nil"/>
          <w:between w:val="nil"/>
        </w:pBdr>
        <w:rPr>
          <w:rFonts w:ascii="メイリオ" w:eastAsia="メイリオ" w:hAnsi="メイリオ" w:cs="メイリオ"/>
          <w:b/>
          <w:sz w:val="20"/>
          <w:szCs w:val="20"/>
        </w:rPr>
      </w:pPr>
    </w:p>
    <w:p w14:paraId="6824C145"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リアルな美麗イラストで描かれた個性豊かな美女たちが登場する</w:t>
      </w:r>
    </w:p>
    <w:p w14:paraId="65175000"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『美女と稼ぐRPG』</w:t>
      </w:r>
    </w:p>
    <w:p w14:paraId="4A650B55"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彼女たちと協力して歌舞伎町で成り上がれ！</w:t>
      </w:r>
    </w:p>
    <w:p w14:paraId="217094F9" w14:textId="77777777" w:rsidR="0044207F" w:rsidRDefault="0044207F">
      <w:pPr>
        <w:widowControl/>
        <w:pBdr>
          <w:top w:val="nil"/>
          <w:left w:val="nil"/>
          <w:bottom w:val="nil"/>
          <w:right w:val="nil"/>
          <w:between w:val="nil"/>
        </w:pBdr>
        <w:rPr>
          <w:rFonts w:ascii="メイリオ" w:eastAsia="メイリオ" w:hAnsi="メイリオ" w:cs="メイリオ"/>
          <w:sz w:val="20"/>
          <w:szCs w:val="20"/>
        </w:rPr>
      </w:pPr>
    </w:p>
    <w:p w14:paraId="770FC6CE"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&lt;ストーリー&gt;</w:t>
      </w:r>
    </w:p>
    <w:p w14:paraId="334ACF70"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金、地位、才能 ―― 香港在住の若き投資家の主人公は、</w:t>
      </w:r>
    </w:p>
    <w:p w14:paraId="5804C63D"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その恵まれた境遇をもってすべてを手に入れるはずだった。</w:t>
      </w:r>
    </w:p>
    <w:p w14:paraId="4A360819"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しかしそんな彼の輝かしい将来は、</w:t>
      </w:r>
    </w:p>
    <w:p w14:paraId="15E17D2D"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父の暗殺をきっかけに破壊されるのだった。</w:t>
      </w:r>
    </w:p>
    <w:p w14:paraId="068BF5E0"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lastRenderedPageBreak/>
        <w:t>次のターゲットが息子の自分だと知った主人公は、</w:t>
      </w:r>
    </w:p>
    <w:p w14:paraId="426453A3"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全てを捨てて故郷である歌舞伎町へ逃亡する。</w:t>
      </w:r>
    </w:p>
    <w:p w14:paraId="1DE97613" w14:textId="77777777" w:rsidR="0044207F" w:rsidRDefault="0044207F">
      <w:pPr>
        <w:widowControl/>
        <w:pBdr>
          <w:top w:val="nil"/>
          <w:left w:val="nil"/>
          <w:bottom w:val="nil"/>
          <w:right w:val="nil"/>
          <w:between w:val="nil"/>
        </w:pBdr>
        <w:rPr>
          <w:rFonts w:ascii="メイリオ" w:eastAsia="メイリオ" w:hAnsi="メイリオ" w:cs="メイリオ"/>
          <w:sz w:val="20"/>
          <w:szCs w:val="20"/>
        </w:rPr>
      </w:pPr>
    </w:p>
    <w:p w14:paraId="206372EC"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ヤクザ・暴走族・ギャングといった組織と相対する中で、</w:t>
      </w:r>
    </w:p>
    <w:p w14:paraId="223C8E2B"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多くの個性あふれる美少女たちと出会い、</w:t>
      </w:r>
    </w:p>
    <w:p w14:paraId="0826D793" w14:textId="77777777" w:rsidR="0044207F" w:rsidRDefault="00000000">
      <w:pPr>
        <w:widowControl/>
        <w:pBdr>
          <w:top w:val="nil"/>
          <w:left w:val="nil"/>
          <w:bottom w:val="nil"/>
          <w:right w:val="nil"/>
          <w:between w:val="nil"/>
        </w:pBdr>
        <w:rPr>
          <w:rFonts w:ascii="メイリオ" w:eastAsia="メイリオ" w:hAnsi="メイリオ" w:cs="メイリオ"/>
          <w:sz w:val="20"/>
          <w:szCs w:val="20"/>
        </w:rPr>
      </w:pPr>
      <w:r>
        <w:rPr>
          <w:rFonts w:ascii="メイリオ" w:eastAsia="メイリオ" w:hAnsi="メイリオ" w:cs="メイリオ"/>
          <w:sz w:val="20"/>
          <w:szCs w:val="20"/>
        </w:rPr>
        <w:t>共に陰謀の渦へと巻き込まれながら父の死の真相へと近づいていく――</w:t>
      </w:r>
    </w:p>
    <w:p w14:paraId="5528CE9C" w14:textId="77777777" w:rsidR="0044207F" w:rsidRDefault="0044207F">
      <w:pPr>
        <w:widowControl/>
        <w:rPr>
          <w:rFonts w:ascii="メイリオ" w:eastAsia="メイリオ" w:hAnsi="メイリオ" w:cs="メイリオ"/>
          <w:sz w:val="20"/>
          <w:szCs w:val="20"/>
        </w:rPr>
      </w:pPr>
    </w:p>
    <w:p w14:paraId="198B16F5" w14:textId="77777777" w:rsidR="0044207F" w:rsidRDefault="00000000">
      <w:pPr>
        <w:tabs>
          <w:tab w:val="left" w:pos="1548"/>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▼ゲームプレイはこちら</w:t>
      </w:r>
    </w:p>
    <w:p w14:paraId="07FC7825" w14:textId="77777777" w:rsidR="0044207F" w:rsidRDefault="00000000">
      <w:pPr>
        <w:tabs>
          <w:tab w:val="left" w:pos="1548"/>
        </w:tabs>
        <w:spacing w:line="209" w:lineRule="auto"/>
        <w:rPr>
          <w:rFonts w:ascii="メイリオ" w:eastAsia="メイリオ" w:hAnsi="メイリオ" w:cs="メイリオ"/>
          <w:sz w:val="20"/>
          <w:szCs w:val="20"/>
        </w:rPr>
      </w:pPr>
      <w:hyperlink r:id="rId24">
        <w:r>
          <w:rPr>
            <w:rFonts w:ascii="メイリオ" w:eastAsia="メイリオ" w:hAnsi="メイリオ" w:cs="メイリオ"/>
            <w:color w:val="0000FF"/>
            <w:sz w:val="20"/>
            <w:szCs w:val="20"/>
            <w:u w:val="single"/>
          </w:rPr>
          <w:t>https://games.dmm.com/detail/haremoftokyo</w:t>
        </w:r>
      </w:hyperlink>
    </w:p>
    <w:p w14:paraId="7B99CD53" w14:textId="77777777" w:rsidR="0044207F" w:rsidRDefault="0044207F">
      <w:pPr>
        <w:widowControl/>
        <w:pBdr>
          <w:top w:val="nil"/>
          <w:left w:val="nil"/>
          <w:bottom w:val="nil"/>
          <w:right w:val="nil"/>
          <w:between w:val="nil"/>
        </w:pBdr>
        <w:rPr>
          <w:rFonts w:ascii="メイリオ" w:eastAsia="メイリオ" w:hAnsi="メイリオ" w:cs="メイリオ"/>
          <w:sz w:val="20"/>
          <w:szCs w:val="20"/>
        </w:rPr>
      </w:pPr>
      <w:bookmarkStart w:id="21" w:name="_heading=h.5t4xzl6ilwbd" w:colFirst="0" w:colLast="0"/>
      <w:bookmarkEnd w:id="21"/>
    </w:p>
    <w:p w14:paraId="5666D798" w14:textId="77777777" w:rsidR="0044207F" w:rsidRDefault="00000000">
      <w:pPr>
        <w:widowControl/>
        <w:rPr>
          <w:rFonts w:ascii="メイリオ" w:eastAsia="メイリオ" w:hAnsi="メイリオ" w:cs="メイリオ"/>
          <w:b/>
          <w:sz w:val="24"/>
          <w:szCs w:val="24"/>
        </w:rPr>
      </w:pPr>
      <w:bookmarkStart w:id="22" w:name="_heading=h.3dy6vkm" w:colFirst="0" w:colLast="0"/>
      <w:bookmarkEnd w:id="22"/>
      <w:r>
        <w:rPr>
          <w:rFonts w:ascii="メイリオ" w:eastAsia="メイリオ" w:hAnsi="メイリオ" w:cs="メイリオ"/>
          <w:b/>
          <w:sz w:val="20"/>
          <w:szCs w:val="20"/>
        </w:rPr>
        <w:t>■製品概要</w:t>
      </w:r>
    </w:p>
    <w:p w14:paraId="4269D888" w14:textId="77777777" w:rsidR="0044207F"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タイトル：ハーレムオブトーキョー　（正式略称：ハレトウ）</w:t>
      </w:r>
    </w:p>
    <w:p w14:paraId="71A4ABF9" w14:textId="77777777" w:rsidR="0044207F"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ジャンル：アウトローハーレム系経営RPG</w:t>
      </w:r>
    </w:p>
    <w:p w14:paraId="5566761A" w14:textId="77777777" w:rsidR="0044207F"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プラットフォーム：PC（ブラウザ版）／SP（ブラウザ版）／DMM GAMESストア</w:t>
      </w:r>
    </w:p>
    <w:p w14:paraId="56CDAD05" w14:textId="77777777" w:rsidR="0044207F"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価格：基本プレイ無料（アイテム課金あり）</w:t>
      </w:r>
    </w:p>
    <w:p w14:paraId="2B737009" w14:textId="77777777" w:rsidR="0044207F" w:rsidRDefault="00000000">
      <w:pPr>
        <w:widowControl/>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権利表記：©2023 EXNOA LLC</w:t>
      </w:r>
    </w:p>
    <w:p w14:paraId="069DCD3C" w14:textId="77777777" w:rsidR="0044207F" w:rsidRDefault="0044207F">
      <w:pPr>
        <w:widowControl/>
        <w:rPr>
          <w:rFonts w:ascii="メイリオ" w:eastAsia="メイリオ" w:hAnsi="メイリオ" w:cs="メイリオ"/>
          <w:sz w:val="20"/>
          <w:szCs w:val="20"/>
          <w:highlight w:val="white"/>
        </w:rPr>
      </w:pPr>
    </w:p>
    <w:p w14:paraId="6ED7209B" w14:textId="77777777" w:rsidR="0044207F"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▼公式サイト</w:t>
      </w:r>
    </w:p>
    <w:p w14:paraId="4E0AC1C9" w14:textId="77777777" w:rsidR="0044207F" w:rsidRDefault="00000000">
      <w:pPr>
        <w:widowControl/>
        <w:rPr>
          <w:rFonts w:ascii="メイリオ" w:eastAsia="メイリオ" w:hAnsi="メイリオ" w:cs="メイリオ"/>
          <w:sz w:val="20"/>
          <w:szCs w:val="20"/>
        </w:rPr>
      </w:pPr>
      <w:hyperlink r:id="rId25">
        <w:r>
          <w:rPr>
            <w:rFonts w:ascii="メイリオ" w:eastAsia="メイリオ" w:hAnsi="メイリオ" w:cs="メイリオ"/>
            <w:color w:val="0000FF"/>
            <w:sz w:val="20"/>
            <w:szCs w:val="20"/>
            <w:u w:val="single"/>
          </w:rPr>
          <w:t>https://harem-of-tokyo.com/</w:t>
        </w:r>
      </w:hyperlink>
    </w:p>
    <w:p w14:paraId="0DB91004" w14:textId="77777777" w:rsidR="0044207F" w:rsidRDefault="00000000">
      <w:pPr>
        <w:widowControl/>
        <w:rPr>
          <w:rFonts w:ascii="メイリオ" w:eastAsia="メイリオ" w:hAnsi="メイリオ" w:cs="メイリオ"/>
          <w:sz w:val="24"/>
          <w:szCs w:val="24"/>
        </w:rPr>
      </w:pPr>
      <w:r>
        <w:rPr>
          <w:rFonts w:ascii="メイリオ" w:eastAsia="メイリオ" w:hAnsi="メイリオ" w:cs="メイリオ"/>
          <w:sz w:val="20"/>
          <w:szCs w:val="20"/>
        </w:rPr>
        <w:t>▼公式X</w:t>
      </w:r>
    </w:p>
    <w:p w14:paraId="0FA834AF" w14:textId="77777777" w:rsidR="0044207F" w:rsidRDefault="00000000">
      <w:pPr>
        <w:tabs>
          <w:tab w:val="left" w:pos="1548"/>
        </w:tabs>
        <w:spacing w:line="209" w:lineRule="auto"/>
        <w:rPr>
          <w:rFonts w:ascii="メイリオ" w:eastAsia="メイリオ" w:hAnsi="メイリオ" w:cs="メイリオ"/>
          <w:sz w:val="20"/>
          <w:szCs w:val="20"/>
        </w:rPr>
      </w:pPr>
      <w:hyperlink r:id="rId26">
        <w:r>
          <w:rPr>
            <w:rFonts w:ascii="メイリオ" w:eastAsia="メイリオ" w:hAnsi="メイリオ" w:cs="メイリオ"/>
            <w:color w:val="1155CC"/>
            <w:sz w:val="20"/>
            <w:szCs w:val="20"/>
            <w:u w:val="single"/>
          </w:rPr>
          <w:t>https://x.com/harem_of_tokyo</w:t>
        </w:r>
      </w:hyperlink>
    </w:p>
    <w:p w14:paraId="42F9DF23" w14:textId="77777777" w:rsidR="0044207F" w:rsidRDefault="0044207F">
      <w:pPr>
        <w:tabs>
          <w:tab w:val="left" w:pos="1548"/>
        </w:tabs>
        <w:spacing w:line="209" w:lineRule="auto"/>
      </w:pPr>
    </w:p>
    <w:p w14:paraId="06F21916" w14:textId="77777777" w:rsidR="0044207F" w:rsidRDefault="00000000">
      <w:pPr>
        <w:rPr>
          <w:rFonts w:ascii="メイリオ" w:eastAsia="メイリオ" w:hAnsi="メイリオ" w:cs="メイリオ"/>
          <w:sz w:val="20"/>
          <w:szCs w:val="20"/>
        </w:rPr>
      </w:pPr>
      <w:r>
        <w:rPr>
          <w:rFonts w:ascii="メイリオ" w:eastAsia="メイリオ" w:hAnsi="メイリオ" w:cs="メイリオ"/>
          <w:sz w:val="20"/>
          <w:szCs w:val="20"/>
        </w:rPr>
        <w:t>▼DMM GAMES公式サイト</w:t>
      </w:r>
    </w:p>
    <w:p w14:paraId="10B90C87" w14:textId="77777777" w:rsidR="0044207F" w:rsidRDefault="00000000">
      <w:pPr>
        <w:rPr>
          <w:rFonts w:ascii="メイリオ" w:eastAsia="メイリオ" w:hAnsi="メイリオ" w:cs="メイリオ"/>
          <w:sz w:val="20"/>
          <w:szCs w:val="20"/>
        </w:rPr>
      </w:pPr>
      <w:hyperlink r:id="rId27">
        <w:r>
          <w:rPr>
            <w:rFonts w:ascii="メイリオ" w:eastAsia="メイリオ" w:hAnsi="メイリオ" w:cs="メイリオ"/>
            <w:color w:val="0000FF"/>
            <w:sz w:val="20"/>
            <w:szCs w:val="20"/>
            <w:u w:val="single"/>
          </w:rPr>
          <w:t>https://games.dmm.com/</w:t>
        </w:r>
      </w:hyperlink>
    </w:p>
    <w:p w14:paraId="26225EFA" w14:textId="77777777" w:rsidR="0044207F" w:rsidRDefault="0044207F">
      <w:pPr>
        <w:rPr>
          <w:rFonts w:ascii="メイリオ" w:eastAsia="メイリオ" w:hAnsi="メイリオ" w:cs="メイリオ"/>
        </w:rPr>
      </w:pPr>
    </w:p>
    <w:p w14:paraId="0FA25EB0" w14:textId="77777777" w:rsidR="0044207F" w:rsidRDefault="00000000">
      <w:pPr>
        <w:widowControl/>
        <w:pBdr>
          <w:top w:val="single" w:sz="4" w:space="1" w:color="000000"/>
        </w:pBdr>
        <w:shd w:val="clear" w:color="auto" w:fill="FFFFFF"/>
        <w:jc w:val="left"/>
        <w:rPr>
          <w:rFonts w:ascii="メイリオ" w:eastAsia="メイリオ" w:hAnsi="メイリオ" w:cs="メイリオ"/>
          <w:sz w:val="24"/>
          <w:szCs w:val="24"/>
        </w:rPr>
      </w:pPr>
      <w:r>
        <w:rPr>
          <w:rFonts w:ascii="メイリオ" w:eastAsia="メイリオ" w:hAnsi="メイリオ" w:cs="メイリオ"/>
          <w:sz w:val="20"/>
          <w:szCs w:val="20"/>
        </w:rPr>
        <w:t>■報道関係者用 本件に関するお問い合わせ</w:t>
      </w:r>
    </w:p>
    <w:p w14:paraId="63172C73" w14:textId="77777777" w:rsidR="0044207F" w:rsidRDefault="00000000">
      <w:pPr>
        <w:widowControl/>
        <w:shd w:val="clear" w:color="auto" w:fill="FFFFFF"/>
        <w:jc w:val="left"/>
        <w:rPr>
          <w:rFonts w:ascii="メイリオ" w:eastAsia="メイリオ" w:hAnsi="メイリオ" w:cs="メイリオ"/>
          <w:sz w:val="24"/>
          <w:szCs w:val="24"/>
        </w:rPr>
      </w:pPr>
      <w:r>
        <w:rPr>
          <w:rFonts w:ascii="メイリオ" w:eastAsia="メイリオ" w:hAnsi="メイリオ" w:cs="メイリオ"/>
          <w:sz w:val="20"/>
          <w:szCs w:val="20"/>
        </w:rPr>
        <w:t>合同会社 EXNOAプレス窓口</w:t>
      </w:r>
    </w:p>
    <w:p w14:paraId="0B111F8E" w14:textId="77777777" w:rsidR="0044207F" w:rsidRDefault="00000000">
      <w:pPr>
        <w:widowControl/>
        <w:pBdr>
          <w:bottom w:val="single" w:sz="4" w:space="1" w:color="000000"/>
        </w:pBdr>
        <w:shd w:val="clear" w:color="auto" w:fill="FFFFFF"/>
        <w:jc w:val="left"/>
        <w:rPr>
          <w:rFonts w:ascii="メイリオ" w:eastAsia="メイリオ" w:hAnsi="メイリオ" w:cs="メイリオ"/>
          <w:sz w:val="20"/>
          <w:szCs w:val="20"/>
        </w:rPr>
      </w:pPr>
      <w:r>
        <w:rPr>
          <w:rFonts w:ascii="メイリオ" w:eastAsia="メイリオ" w:hAnsi="メイリオ" w:cs="メイリオ"/>
          <w:sz w:val="20"/>
          <w:szCs w:val="20"/>
        </w:rPr>
        <w:t>E-MAIL：</w:t>
      </w:r>
      <w:hyperlink r:id="rId28">
        <w:r>
          <w:rPr>
            <w:rFonts w:ascii="メイリオ" w:eastAsia="メイリオ" w:hAnsi="メイリオ" w:cs="メイリオ"/>
            <w:color w:val="0000FF"/>
            <w:sz w:val="20"/>
            <w:szCs w:val="20"/>
            <w:u w:val="single"/>
          </w:rPr>
          <w:t>dmmgames-press@dmm.com</w:t>
        </w:r>
      </w:hyperlink>
    </w:p>
    <w:p w14:paraId="2AF45404" w14:textId="77777777" w:rsidR="0044207F" w:rsidRDefault="0044207F">
      <w:pPr>
        <w:spacing w:line="209" w:lineRule="auto"/>
        <w:rPr>
          <w:rFonts w:ascii="メイリオ" w:eastAsia="メイリオ" w:hAnsi="メイリオ" w:cs="メイリオ"/>
          <w:color w:val="0000FF"/>
          <w:sz w:val="20"/>
          <w:szCs w:val="20"/>
          <w:u w:val="single"/>
        </w:rPr>
      </w:pPr>
    </w:p>
    <w:sectPr w:rsidR="0044207F">
      <w:headerReference w:type="default" r:id="rId29"/>
      <w:footerReference w:type="default" r:id="rId3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620AF9" w14:textId="77777777" w:rsidR="00331CA6" w:rsidRDefault="00331CA6">
      <w:r>
        <w:separator/>
      </w:r>
    </w:p>
  </w:endnote>
  <w:endnote w:type="continuationSeparator" w:id="0">
    <w:p w14:paraId="3FAD567B" w14:textId="77777777" w:rsidR="00331CA6" w:rsidRDefault="00331C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font>
  <w:font w:name="メイリオ">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69AB81" w14:textId="77777777" w:rsidR="0044207F"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9346CC">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9346CC">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FE182D" w14:textId="77777777" w:rsidR="00331CA6" w:rsidRDefault="00331CA6">
      <w:r>
        <w:separator/>
      </w:r>
    </w:p>
  </w:footnote>
  <w:footnote w:type="continuationSeparator" w:id="0">
    <w:p w14:paraId="188D557F" w14:textId="77777777" w:rsidR="00331CA6" w:rsidRDefault="00331C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2F3A76" w14:textId="77777777" w:rsidR="0044207F" w:rsidRDefault="0044207F">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207F"/>
    <w:rsid w:val="00115903"/>
    <w:rsid w:val="00331CA6"/>
    <w:rsid w:val="0044207F"/>
    <w:rsid w:val="009346CC"/>
    <w:rsid w:val="00B27B7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10AFF02"/>
  <w15:docId w15:val="{92EC5335-E1AA-48D6-A361-E812F834C8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paragraph" w:styleId="a4">
    <w:name w:val="header"/>
    <w:link w:val="a5"/>
    <w:uiPriority w:val="99"/>
    <w:unhideWhenUsed/>
    <w:rsid w:val="00D23566"/>
    <w:pPr>
      <w:tabs>
        <w:tab w:val="center" w:pos="4252"/>
        <w:tab w:val="right" w:pos="8504"/>
      </w:tabs>
      <w:snapToGrid w:val="0"/>
    </w:pPr>
  </w:style>
  <w:style w:type="character" w:customStyle="1" w:styleId="a5">
    <w:name w:val="ヘッダー (文字)"/>
    <w:basedOn w:val="a0"/>
    <w:link w:val="a4"/>
    <w:uiPriority w:val="99"/>
    <w:rsid w:val="00D23566"/>
  </w:style>
  <w:style w:type="paragraph" w:styleId="a6">
    <w:name w:val="footer"/>
    <w:link w:val="a7"/>
    <w:uiPriority w:val="99"/>
    <w:unhideWhenUsed/>
    <w:rsid w:val="00D23566"/>
    <w:pPr>
      <w:tabs>
        <w:tab w:val="center" w:pos="4252"/>
        <w:tab w:val="right" w:pos="8504"/>
      </w:tabs>
      <w:snapToGrid w:val="0"/>
    </w:pPr>
  </w:style>
  <w:style w:type="character" w:customStyle="1" w:styleId="a7">
    <w:name w:val="フッター (文字)"/>
    <w:basedOn w:val="a0"/>
    <w:link w:val="a6"/>
    <w:uiPriority w:val="99"/>
    <w:rsid w:val="00D23566"/>
  </w:style>
  <w:style w:type="character" w:styleId="a8">
    <w:name w:val="Hyperlink"/>
    <w:basedOn w:val="a0"/>
    <w:uiPriority w:val="99"/>
    <w:unhideWhenUsed/>
    <w:rsid w:val="005D4E61"/>
    <w:rPr>
      <w:color w:val="0000FF" w:themeColor="hyperlink"/>
      <w:u w:val="single"/>
    </w:rPr>
  </w:style>
  <w:style w:type="paragraph" w:styleId="a9">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hyperlink" Target="https://twitter.com/harem_of_tokyo" TargetMode="External"/><Relationship Id="rId3" Type="http://schemas.openxmlformats.org/officeDocument/2006/relationships/settings" Target="settings.xml"/><Relationship Id="rId21" Type="http://schemas.openxmlformats.org/officeDocument/2006/relationships/image" Target="media/image12.jpg"/><Relationship Id="rId7" Type="http://schemas.openxmlformats.org/officeDocument/2006/relationships/image" Target="media/image1.png"/><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hyperlink" Target="https://harem-of-tokyo.com/" TargetMode="External"/><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twitter.com/harem_of_tokyo" TargetMode="External"/><Relationship Id="rId24" Type="http://schemas.openxmlformats.org/officeDocument/2006/relationships/hyperlink" Target="https://games.dmm.com/detail/haremoftokyo"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jpg"/><Relationship Id="rId23" Type="http://schemas.openxmlformats.org/officeDocument/2006/relationships/image" Target="media/image13.jpg"/><Relationship Id="rId28" Type="http://schemas.openxmlformats.org/officeDocument/2006/relationships/hyperlink" Target="about:blank" TargetMode="External"/><Relationship Id="rId10" Type="http://schemas.openxmlformats.org/officeDocument/2006/relationships/hyperlink" Target="https://harem-of-tokyo.com/" TargetMode="External"/><Relationship Id="rId19" Type="http://schemas.openxmlformats.org/officeDocument/2006/relationships/image" Target="media/image10.jp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games.dmm.com/" TargetMode="External"/><Relationship Id="rId14" Type="http://schemas.openxmlformats.org/officeDocument/2006/relationships/image" Target="media/image5.jpg"/><Relationship Id="rId22" Type="http://schemas.openxmlformats.org/officeDocument/2006/relationships/hyperlink" Target="https://support.dmm.com/games/contact/21/forms" TargetMode="External"/><Relationship Id="rId27" Type="http://schemas.openxmlformats.org/officeDocument/2006/relationships/hyperlink" Target="https://games.dmm.com/"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mJXjgVRPqi9EI1eput3ofJ7qtA==">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10</Pages>
  <Words>552</Words>
  <Characters>3153</Characters>
  <Application>Microsoft Office Word</Application>
  <DocSecurity>0</DocSecurity>
  <Lines>26</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関根 香織</cp:lastModifiedBy>
  <cp:revision>2</cp:revision>
  <dcterms:created xsi:type="dcterms:W3CDTF">2024-01-23T06:00:00Z</dcterms:created>
  <dcterms:modified xsi:type="dcterms:W3CDTF">2025-09-19T02:39:00Z</dcterms:modified>
</cp:coreProperties>
</file>