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72A39B" w14:textId="77777777" w:rsidR="0053323E"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bookmarkStart w:id="0" w:name="_Hlk131670990"/>
      <w:bookmarkEnd w:id="0"/>
      <w:r>
        <w:rPr>
          <w:rFonts w:ascii="メイリオ" w:eastAsia="メイリオ" w:hAnsi="メイリオ" w:cs="メイリオ"/>
          <w:b/>
          <w:color w:val="000000"/>
          <w:sz w:val="36"/>
          <w:szCs w:val="36"/>
        </w:rPr>
        <w:t xml:space="preserve">PRESS RELEASE　　　　　　　　　　　</w:t>
      </w:r>
      <w:r>
        <w:rPr>
          <w:rFonts w:ascii="メイリオ" w:eastAsia="メイリオ" w:hAnsi="メイリオ" w:cs="メイリオ"/>
          <w:b/>
          <w:noProof/>
          <w:color w:val="000000"/>
          <w:sz w:val="36"/>
          <w:szCs w:val="36"/>
        </w:rPr>
        <w:drawing>
          <wp:inline distT="0" distB="0" distL="0" distR="0" wp14:anchorId="09DC771E" wp14:editId="69D270F8">
            <wp:extent cx="1704095" cy="220901"/>
            <wp:effectExtent l="0" t="0" r="0" b="0"/>
            <wp:docPr id="31" name="image4.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4.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r>
        <w:rPr>
          <w:rFonts w:ascii="メイリオ" w:eastAsia="メイリオ" w:hAnsi="メイリオ" w:cs="メイリオ"/>
          <w:b/>
          <w:color w:val="000000"/>
          <w:sz w:val="36"/>
          <w:szCs w:val="36"/>
        </w:rPr>
        <w:t xml:space="preserve"> </w:t>
      </w:r>
      <w:r>
        <w:rPr>
          <w:noProof/>
        </w:rPr>
        <mc:AlternateContent>
          <mc:Choice Requires="wps">
            <w:drawing>
              <wp:anchor distT="0" distB="0" distL="114300" distR="114300" simplePos="0" relativeHeight="251658240" behindDoc="0" locked="0" layoutInCell="1" hidden="0" allowOverlap="1" wp14:anchorId="4944C757" wp14:editId="6EA02800">
                <wp:simplePos x="0" y="0"/>
                <wp:positionH relativeFrom="column">
                  <wp:posOffset>1</wp:posOffset>
                </wp:positionH>
                <wp:positionV relativeFrom="paragraph">
                  <wp:posOffset>469900</wp:posOffset>
                </wp:positionV>
                <wp:extent cx="6191250" cy="64135"/>
                <wp:effectExtent l="0" t="0" r="0" b="0"/>
                <wp:wrapNone/>
                <wp:docPr id="30" name="正方形/長方形 30"/>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6823F32A" w14:textId="77777777" w:rsidR="0053323E" w:rsidRDefault="0053323E">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4944C757" id="正方形/長方形 30" o:spid="_x0000_s1026" style="position:absolute;margin-left:0;margin-top:37pt;width:487.5pt;height:5.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" fillcolor="black [3200]">
                <v:stroke startarrowwidth="narrow" startarrowlength="short" endarrowwidth="narrow" endarrowlength="short"/>
                <v:textbox inset="2.53958mm,2.53958mm,2.53958mm,2.53958mm">
                  <w:txbxContent>
                    <w:p w14:paraId="6823F32A" w14:textId="77777777" w:rsidR="0053323E" w:rsidRDefault="0053323E">
                      <w:pPr>
                        <w:jc w:val="left"/>
                        <w:textDirection w:val="btLr"/>
                      </w:pPr>
                    </w:p>
                  </w:txbxContent>
                </v:textbox>
              </v:rect>
            </w:pict>
          </mc:Fallback>
        </mc:AlternateContent>
      </w:r>
    </w:p>
    <w:p w14:paraId="6BFB5C3B" w14:textId="77777777" w:rsidR="0053323E" w:rsidRDefault="0053323E">
      <w:pPr>
        <w:spacing w:line="209" w:lineRule="auto"/>
        <w:ind w:right="840"/>
        <w:rPr>
          <w:rFonts w:ascii="メイリオ" w:eastAsia="メイリオ" w:hAnsi="メイリオ" w:cs="メイリオ"/>
        </w:rPr>
      </w:pPr>
    </w:p>
    <w:p w14:paraId="250E2511" w14:textId="74452F7B" w:rsidR="0053323E" w:rsidRDefault="00000000">
      <w:pPr>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Pr>
          <w:rFonts w:ascii="メイリオ" w:eastAsia="メイリオ" w:hAnsi="メイリオ" w:cs="メイリオ"/>
          <w:color w:val="000000"/>
        </w:rPr>
        <w:t>202</w:t>
      </w:r>
      <w:r w:rsidR="000D1A2D">
        <w:rPr>
          <w:rFonts w:ascii="メイリオ" w:eastAsia="メイリオ" w:hAnsi="メイリオ" w:cs="メイリオ"/>
          <w:color w:val="000000"/>
        </w:rPr>
        <w:t>5</w:t>
      </w:r>
      <w:r>
        <w:rPr>
          <w:rFonts w:ascii="メイリオ" w:eastAsia="メイリオ" w:hAnsi="メイリオ" w:cs="メイリオ"/>
          <w:color w:val="000000"/>
        </w:rPr>
        <w:t>年</w:t>
      </w:r>
      <w:r w:rsidR="00B04D4E">
        <w:rPr>
          <w:rFonts w:ascii="メイリオ" w:eastAsia="メイリオ" w:hAnsi="メイリオ" w:cs="メイリオ"/>
          <w:color w:val="000000"/>
        </w:rPr>
        <w:t>8</w:t>
      </w:r>
      <w:r>
        <w:rPr>
          <w:rFonts w:ascii="メイリオ" w:eastAsia="メイリオ" w:hAnsi="メイリオ" w:cs="メイリオ"/>
          <w:color w:val="000000"/>
        </w:rPr>
        <w:t>月</w:t>
      </w:r>
      <w:r w:rsidR="009530AB">
        <w:rPr>
          <w:rFonts w:ascii="メイリオ" w:eastAsia="メイリオ" w:hAnsi="メイリオ" w:cs="メイリオ"/>
          <w:color w:val="000000"/>
        </w:rPr>
        <w:t>1</w:t>
      </w:r>
      <w:r w:rsidR="00751258">
        <w:rPr>
          <w:rFonts w:ascii="メイリオ" w:eastAsia="メイリオ" w:hAnsi="メイリオ" w:cs="メイリオ"/>
          <w:color w:val="000000"/>
        </w:rPr>
        <w:t>8</w:t>
      </w:r>
      <w:r>
        <w:rPr>
          <w:rFonts w:ascii="メイリオ" w:eastAsia="メイリオ" w:hAnsi="メイリオ" w:cs="メイリオ" w:hint="eastAsia"/>
          <w:color w:val="000000"/>
        </w:rPr>
        <w:t>日</w:t>
      </w:r>
    </w:p>
    <w:p w14:paraId="2AB0CABA" w14:textId="77777777" w:rsidR="0053323E" w:rsidRDefault="0053323E">
      <w:pPr>
        <w:spacing w:line="209" w:lineRule="auto"/>
        <w:jc w:val="right"/>
        <w:rPr>
          <w:rFonts w:ascii="メイリオ" w:eastAsia="メイリオ" w:hAnsi="メイリオ" w:cs="メイリオ"/>
          <w:color w:val="000000"/>
        </w:rPr>
      </w:pPr>
    </w:p>
    <w:p w14:paraId="0AFDEC1B" w14:textId="1BE117D5" w:rsidR="00D2442F" w:rsidRDefault="00D2442F" w:rsidP="00D2442F">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sidRPr="00A67F42">
        <w:rPr>
          <w:rFonts w:ascii="メイリオ" w:eastAsia="メイリオ" w:hAnsi="メイリオ" w:cs="メイリオ" w:hint="eastAsia"/>
          <w:b/>
          <w:bCs/>
          <w:color w:val="3B3B3B"/>
          <w:kern w:val="36"/>
          <w:sz w:val="28"/>
          <w:szCs w:val="27"/>
        </w:rPr>
        <w:t>『</w:t>
      </w:r>
      <w:r>
        <w:rPr>
          <w:rFonts w:ascii="メイリオ" w:eastAsia="メイリオ" w:hAnsi="メイリオ" w:cs="メイリオ" w:hint="eastAsia"/>
          <w:b/>
          <w:bCs/>
          <w:color w:val="3B3B3B"/>
          <w:kern w:val="36"/>
          <w:sz w:val="28"/>
          <w:szCs w:val="27"/>
        </w:rPr>
        <w:t>クレイヴ・サーガ 神絆の導師</w:t>
      </w:r>
      <w:r w:rsidRPr="00A67F42">
        <w:rPr>
          <w:rFonts w:ascii="メイリオ" w:eastAsia="メイリオ" w:hAnsi="メイリオ" w:cs="メイリオ" w:hint="eastAsia"/>
          <w:b/>
          <w:bCs/>
          <w:color w:val="3B3B3B"/>
          <w:kern w:val="36"/>
          <w:sz w:val="28"/>
          <w:szCs w:val="27"/>
        </w:rPr>
        <w:t>』</w:t>
      </w:r>
      <w:r>
        <w:rPr>
          <w:rFonts w:ascii="メイリオ" w:eastAsia="メイリオ" w:hAnsi="メイリオ" w:cs="メイリオ" w:hint="eastAsia"/>
          <w:b/>
          <w:bCs/>
          <w:color w:val="3B3B3B"/>
          <w:kern w:val="36"/>
          <w:sz w:val="28"/>
          <w:szCs w:val="27"/>
        </w:rPr>
        <w:t xml:space="preserve"> </w:t>
      </w:r>
    </w:p>
    <w:p w14:paraId="68562E3C" w14:textId="77777777" w:rsidR="00751258" w:rsidRPr="00774419" w:rsidRDefault="00751258" w:rsidP="00751258">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Pr>
          <w:rFonts w:ascii="メイリオ" w:eastAsia="メイリオ" w:hAnsi="メイリオ" w:cs="メイリオ" w:hint="eastAsia"/>
          <w:b/>
          <w:bCs/>
          <w:color w:val="3B3B3B"/>
          <w:kern w:val="36"/>
          <w:sz w:val="28"/>
          <w:szCs w:val="27"/>
        </w:rPr>
        <w:t>サービス開始より</w:t>
      </w:r>
      <w:r>
        <w:rPr>
          <w:rFonts w:ascii="メイリオ" w:eastAsia="メイリオ" w:hAnsi="メイリオ" w:cs="メイリオ"/>
          <w:b/>
          <w:bCs/>
          <w:color w:val="3B3B3B"/>
          <w:kern w:val="36"/>
          <w:sz w:val="28"/>
          <w:szCs w:val="27"/>
        </w:rPr>
        <w:t>2</w:t>
      </w:r>
      <w:r>
        <w:rPr>
          <w:rFonts w:ascii="メイリオ" w:eastAsia="メイリオ" w:hAnsi="メイリオ" w:cs="メイリオ" w:hint="eastAsia"/>
          <w:b/>
          <w:bCs/>
          <w:color w:val="3B3B3B"/>
          <w:kern w:val="36"/>
          <w:sz w:val="28"/>
          <w:szCs w:val="27"/>
        </w:rPr>
        <w:t>年半を迎えた</w:t>
      </w:r>
      <w:r>
        <w:rPr>
          <w:rFonts w:ascii="メイリオ" w:eastAsia="メイリオ" w:hAnsi="メイリオ" w:cs="メイリオ"/>
          <w:b/>
          <w:bCs/>
          <w:color w:val="3B3B3B"/>
          <w:kern w:val="36"/>
          <w:sz w:val="28"/>
          <w:szCs w:val="27"/>
        </w:rPr>
        <w:t>2.5</w:t>
      </w:r>
      <w:r>
        <w:rPr>
          <w:rFonts w:ascii="メイリオ" w:eastAsia="メイリオ" w:hAnsi="メイリオ" w:cs="メイリオ" w:hint="eastAsia"/>
          <w:b/>
          <w:bCs/>
          <w:color w:val="3B3B3B"/>
          <w:kern w:val="36"/>
          <w:sz w:val="28"/>
          <w:szCs w:val="27"/>
        </w:rPr>
        <w:t>周年記念キャンペーン開催</w:t>
      </w:r>
      <w:r w:rsidRPr="00774419">
        <w:rPr>
          <w:rFonts w:ascii="メイリオ" w:eastAsia="メイリオ" w:hAnsi="メイリオ" w:cs="メイリオ" w:hint="eastAsia"/>
          <w:b/>
          <w:bCs/>
          <w:color w:val="3B3B3B"/>
          <w:kern w:val="36"/>
          <w:sz w:val="28"/>
          <w:szCs w:val="27"/>
        </w:rPr>
        <w:t>！</w:t>
      </w:r>
    </w:p>
    <w:p w14:paraId="45A515E8" w14:textId="4D38A84F" w:rsidR="000403B7" w:rsidRPr="008E42C8" w:rsidRDefault="00751258" w:rsidP="00751258">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Pr>
          <w:rFonts w:ascii="メイリオ" w:eastAsia="メイリオ" w:hAnsi="メイリオ" w:cs="メイリオ" w:hint="eastAsia"/>
          <w:b/>
          <w:bCs/>
          <w:color w:val="3B3B3B"/>
          <w:kern w:val="36"/>
          <w:sz w:val="28"/>
          <w:szCs w:val="27"/>
        </w:rPr>
        <w:t>新たな冒険譚となるメインストーリー</w:t>
      </w:r>
      <w:r>
        <w:rPr>
          <w:rFonts w:ascii="メイリオ" w:eastAsia="メイリオ" w:hAnsi="メイリオ" w:cs="メイリオ"/>
          <w:b/>
          <w:bCs/>
          <w:color w:val="3B3B3B"/>
          <w:kern w:val="36"/>
          <w:sz w:val="28"/>
          <w:szCs w:val="27"/>
        </w:rPr>
        <w:t>15</w:t>
      </w:r>
      <w:r>
        <w:rPr>
          <w:rFonts w:ascii="メイリオ" w:eastAsia="メイリオ" w:hAnsi="メイリオ" w:cs="メイリオ" w:hint="eastAsia"/>
          <w:b/>
          <w:bCs/>
          <w:color w:val="3B3B3B"/>
          <w:kern w:val="36"/>
          <w:sz w:val="28"/>
          <w:szCs w:val="27"/>
        </w:rPr>
        <w:t>章も実装</w:t>
      </w:r>
      <w:r w:rsidRPr="00774419">
        <w:rPr>
          <w:rFonts w:ascii="メイリオ" w:eastAsia="メイリオ" w:hAnsi="メイリオ" w:cs="メイリオ" w:hint="eastAsia"/>
          <w:b/>
          <w:bCs/>
          <w:color w:val="3B3B3B"/>
          <w:kern w:val="36"/>
          <w:sz w:val="28"/>
          <w:szCs w:val="27"/>
        </w:rPr>
        <w:t>！</w:t>
      </w:r>
    </w:p>
    <w:p w14:paraId="4801AFB6" w14:textId="77777777" w:rsidR="0055433C" w:rsidRDefault="0055433C" w:rsidP="0055433C">
      <w:pPr>
        <w:ind w:firstLineChars="100" w:firstLine="200"/>
        <w:jc w:val="center"/>
        <w:rPr>
          <w:rFonts w:ascii="メイリオ" w:eastAsia="メイリオ" w:hAnsi="メイリオ" w:cs="メイリオ"/>
          <w:sz w:val="20"/>
          <w:szCs w:val="20"/>
        </w:rPr>
      </w:pPr>
    </w:p>
    <w:p w14:paraId="46572D81" w14:textId="31A48F70" w:rsidR="0055433C" w:rsidRDefault="00B34441" w:rsidP="0055433C">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D4885E6" wp14:editId="6245D352">
            <wp:extent cx="2514513" cy="3771900"/>
            <wp:effectExtent l="0" t="0" r="635" b="0"/>
            <wp:docPr id="982220516" name="図 2" descr="カラフル, 覆い, 駐車, 立つ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20516" name="図 2" descr="カラフル, 覆い, 駐車, 立つ が含まれている画像&#10;&#10;AI 生成コンテンツは誤りを含む可能性があります。"/>
                    <pic:cNvPicPr/>
                  </pic:nvPicPr>
                  <pic:blipFill>
                    <a:blip r:embed="rId9">
                      <a:extLst>
                        <a:ext uri="{28A0092B-C50C-407E-A947-70E740481C1C}">
                          <a14:useLocalDpi xmlns:a14="http://schemas.microsoft.com/office/drawing/2010/main" val="0"/>
                        </a:ext>
                      </a:extLst>
                    </a:blip>
                    <a:stretch>
                      <a:fillRect/>
                    </a:stretch>
                  </pic:blipFill>
                  <pic:spPr>
                    <a:xfrm>
                      <a:off x="0" y="0"/>
                      <a:ext cx="2529732" cy="3794730"/>
                    </a:xfrm>
                    <a:prstGeom prst="rect">
                      <a:avLst/>
                    </a:prstGeom>
                  </pic:spPr>
                </pic:pic>
              </a:graphicData>
            </a:graphic>
          </wp:inline>
        </w:drawing>
      </w:r>
    </w:p>
    <w:p w14:paraId="4A85DDFE" w14:textId="77777777" w:rsidR="0055433C" w:rsidRDefault="0055433C" w:rsidP="0055433C">
      <w:pPr>
        <w:ind w:firstLineChars="100" w:firstLine="200"/>
        <w:jc w:val="center"/>
        <w:rPr>
          <w:rFonts w:ascii="メイリオ" w:eastAsia="メイリオ" w:hAnsi="メイリオ" w:cs="メイリオ"/>
          <w:sz w:val="20"/>
          <w:szCs w:val="20"/>
        </w:rPr>
      </w:pPr>
    </w:p>
    <w:p w14:paraId="3814F0A7" w14:textId="3ECDDAD8" w:rsidR="001B5DCF" w:rsidRPr="00E05C4C" w:rsidRDefault="00000000" w:rsidP="001B5DCF">
      <w:pPr>
        <w:ind w:firstLineChars="100"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合同会社EXNOA（本社：東京都港区、CEO：村中 悠介、URL：</w:t>
      </w:r>
      <w:hyperlink r:id="rId10">
        <w:r w:rsidR="001B5DCF">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）が運営するDMM GAMESにおいて本日</w:t>
      </w:r>
      <w:r w:rsidR="00820B78">
        <w:rPr>
          <w:rFonts w:ascii="メイリオ" w:eastAsia="メイリオ" w:hAnsi="メイリオ" w:cs="メイリオ"/>
          <w:sz w:val="20"/>
          <w:szCs w:val="20"/>
        </w:rPr>
        <w:t>8</w:t>
      </w:r>
      <w:r w:rsidR="00D93B30" w:rsidRPr="00F81E9A">
        <w:rPr>
          <w:rFonts w:ascii="メイリオ" w:eastAsia="メイリオ" w:hAnsi="メイリオ" w:hint="eastAsia"/>
          <w:sz w:val="20"/>
          <w:szCs w:val="20"/>
        </w:rPr>
        <w:t>月</w:t>
      </w:r>
      <w:r w:rsidR="00437999">
        <w:rPr>
          <w:rFonts w:ascii="メイリオ" w:eastAsia="メイリオ" w:hAnsi="メイリオ"/>
          <w:sz w:val="20"/>
          <w:szCs w:val="20"/>
        </w:rPr>
        <w:t>1</w:t>
      </w:r>
      <w:r w:rsidR="00B34441">
        <w:rPr>
          <w:rFonts w:ascii="メイリオ" w:eastAsia="メイリオ" w:hAnsi="メイリオ"/>
          <w:sz w:val="20"/>
          <w:szCs w:val="20"/>
        </w:rPr>
        <w:t>8</w:t>
      </w:r>
      <w:r w:rsidR="00D93B30" w:rsidRPr="00F81E9A">
        <w:rPr>
          <w:rFonts w:ascii="メイリオ" w:eastAsia="メイリオ" w:hAnsi="メイリオ" w:hint="eastAsia"/>
          <w:sz w:val="20"/>
          <w:szCs w:val="20"/>
        </w:rPr>
        <w:t>日</w:t>
      </w:r>
      <w:r w:rsidR="00D93B30">
        <w:rPr>
          <w:rFonts w:ascii="メイリオ" w:eastAsia="メイリオ" w:hAnsi="メイリオ" w:hint="eastAsia"/>
          <w:sz w:val="20"/>
          <w:szCs w:val="20"/>
        </w:rPr>
        <w:t>（</w:t>
      </w:r>
      <w:r w:rsidR="00B34441">
        <w:rPr>
          <w:rFonts w:ascii="メイリオ" w:eastAsia="メイリオ" w:hAnsi="メイリオ" w:hint="eastAsia"/>
          <w:sz w:val="20"/>
          <w:szCs w:val="20"/>
        </w:rPr>
        <w:t>月</w:t>
      </w:r>
      <w:r w:rsidR="00D93B30">
        <w:rPr>
          <w:rFonts w:ascii="メイリオ" w:eastAsia="メイリオ" w:hAnsi="メイリオ" w:cs="メイリオ" w:hint="eastAsia"/>
          <w:bCs/>
          <w:sz w:val="20"/>
          <w:szCs w:val="20"/>
        </w:rPr>
        <w:t>）</w:t>
      </w:r>
      <w:r>
        <w:rPr>
          <w:rFonts w:ascii="メイリオ" w:eastAsia="メイリオ" w:hAnsi="メイリオ" w:cs="メイリオ"/>
          <w:sz w:val="20"/>
          <w:szCs w:val="20"/>
        </w:rPr>
        <w:t>より、共感できる「推し」が見つかるRPG『クレイヴ・サーガ 神絆の導師』</w:t>
      </w:r>
      <w:r w:rsidR="001B5DCF">
        <w:rPr>
          <w:rFonts w:ascii="メイリオ" w:eastAsia="メイリオ" w:hAnsi="メイリオ" w:cs="メイリオ" w:hint="eastAsia"/>
          <w:sz w:val="20"/>
          <w:szCs w:val="20"/>
        </w:rPr>
        <w:t>にて</w:t>
      </w:r>
      <w:r w:rsidR="009F5D3A">
        <w:rPr>
          <w:rFonts w:ascii="メイリオ" w:eastAsia="メイリオ" w:hAnsi="メイリオ" w:cs="メイリオ"/>
          <w:sz w:val="20"/>
          <w:szCs w:val="20"/>
        </w:rPr>
        <w:t>2.5</w:t>
      </w:r>
      <w:r w:rsidR="009F5D3A">
        <w:rPr>
          <w:rFonts w:ascii="メイリオ" w:eastAsia="メイリオ" w:hAnsi="メイリオ" w:cs="メイリオ" w:hint="eastAsia"/>
          <w:sz w:val="20"/>
          <w:szCs w:val="20"/>
        </w:rPr>
        <w:t>周年記念キャンペーン及びメインストーリー</w:t>
      </w:r>
      <w:r w:rsidR="009F5D3A">
        <w:rPr>
          <w:rFonts w:ascii="メイリオ" w:eastAsia="メイリオ" w:hAnsi="メイリオ" w:cs="メイリオ"/>
          <w:sz w:val="20"/>
          <w:szCs w:val="20"/>
        </w:rPr>
        <w:t>15</w:t>
      </w:r>
      <w:r w:rsidR="009F5D3A">
        <w:rPr>
          <w:rFonts w:ascii="メイリオ" w:eastAsia="メイリオ" w:hAnsi="メイリオ" w:cs="メイリオ" w:hint="eastAsia"/>
          <w:sz w:val="20"/>
          <w:szCs w:val="20"/>
        </w:rPr>
        <w:t>章が公開</w:t>
      </w:r>
      <w:r w:rsidR="0080230A">
        <w:rPr>
          <w:rFonts w:ascii="メイリオ" w:eastAsia="メイリオ" w:hAnsi="メイリオ" w:cs="メイリオ" w:hint="eastAsia"/>
          <w:sz w:val="20"/>
          <w:szCs w:val="20"/>
        </w:rPr>
        <w:t>された</w:t>
      </w:r>
      <w:r w:rsidR="00267C93">
        <w:rPr>
          <w:rFonts w:ascii="メイリオ" w:eastAsia="メイリオ" w:hAnsi="メイリオ" w:cs="メイリオ" w:hint="eastAsia"/>
          <w:sz w:val="20"/>
          <w:szCs w:val="20"/>
        </w:rPr>
        <w:t>こと</w:t>
      </w:r>
      <w:r w:rsidR="00267C93" w:rsidRPr="00F81E9A">
        <w:rPr>
          <w:rFonts w:ascii="メイリオ" w:eastAsia="メイリオ" w:hAnsi="メイリオ" w:cs="メイリオ" w:hint="eastAsia"/>
          <w:sz w:val="20"/>
          <w:szCs w:val="20"/>
        </w:rPr>
        <w:t>をお知らせいたします。</w:t>
      </w:r>
    </w:p>
    <w:p w14:paraId="16611B60" w14:textId="77777777" w:rsidR="001B5DCF" w:rsidRPr="001B5731" w:rsidRDefault="001B5DCF" w:rsidP="001B5DCF">
      <w:pPr>
        <w:tabs>
          <w:tab w:val="left" w:pos="1275"/>
        </w:tabs>
        <w:adjustRightInd w:val="0"/>
        <w:spacing w:line="209" w:lineRule="auto"/>
        <w:jc w:val="left"/>
        <w:rPr>
          <w:rFonts w:ascii="メイリオ" w:eastAsia="メイリオ" w:hAnsi="メイリオ" w:cs="メイリオ"/>
          <w:sz w:val="18"/>
          <w:szCs w:val="18"/>
        </w:rPr>
      </w:pPr>
    </w:p>
    <w:p w14:paraId="398626C3" w14:textId="77777777" w:rsidR="00527A57" w:rsidRPr="004616B3" w:rsidRDefault="00527A57" w:rsidP="00527A57">
      <w:pPr>
        <w:widowControl/>
        <w:jc w:val="left"/>
        <w:rPr>
          <w:rFonts w:ascii="メイリオ" w:eastAsia="メイリオ" w:hAnsi="メイリオ" w:cs="メイリオ"/>
          <w:b/>
          <w:bCs/>
          <w:szCs w:val="21"/>
        </w:rPr>
      </w:pPr>
      <w:r w:rsidRPr="004616B3">
        <w:rPr>
          <w:rFonts w:ascii="メイリオ" w:eastAsia="メイリオ" w:hAnsi="メイリオ" w:cs="メイリオ" w:hint="eastAsia"/>
          <w:b/>
          <w:bCs/>
          <w:szCs w:val="21"/>
        </w:rPr>
        <w:t>■</w:t>
      </w:r>
      <w:r>
        <w:rPr>
          <w:rFonts w:ascii="メイリオ" w:eastAsia="メイリオ" w:hAnsi="メイリオ" w:cs="メイリオ"/>
          <w:b/>
          <w:bCs/>
          <w:szCs w:val="21"/>
        </w:rPr>
        <w:t>2.5</w:t>
      </w:r>
      <w:r>
        <w:rPr>
          <w:rFonts w:ascii="メイリオ" w:eastAsia="メイリオ" w:hAnsi="メイリオ" w:cs="メイリオ" w:hint="eastAsia"/>
          <w:b/>
          <w:bCs/>
          <w:szCs w:val="21"/>
        </w:rPr>
        <w:t>周年記念キャンペーン開催</w:t>
      </w:r>
      <w:r w:rsidRPr="00B21797">
        <w:rPr>
          <w:rFonts w:ascii="メイリオ" w:eastAsia="メイリオ" w:hAnsi="メイリオ" w:cs="メイリオ" w:hint="eastAsia"/>
          <w:b/>
          <w:bCs/>
          <w:szCs w:val="21"/>
        </w:rPr>
        <w:t>！</w:t>
      </w:r>
    </w:p>
    <w:p w14:paraId="6A89CBD9" w14:textId="77777777" w:rsidR="00527A57" w:rsidRPr="00C81551" w:rsidRDefault="00527A57" w:rsidP="00527A57">
      <w:pPr>
        <w:widowControl/>
        <w:ind w:firstLineChars="100" w:firstLine="200"/>
        <w:jc w:val="left"/>
        <w:rPr>
          <w:rFonts w:ascii="メイリオ" w:eastAsia="メイリオ" w:hAnsi="メイリオ" w:cs="メイリオ"/>
          <w:sz w:val="20"/>
          <w:szCs w:val="20"/>
        </w:rPr>
      </w:pPr>
      <w:r w:rsidRPr="00C81551">
        <w:rPr>
          <w:rFonts w:ascii="メイリオ" w:eastAsia="メイリオ" w:hAnsi="メイリオ" w:cs="メイリオ" w:hint="eastAsia"/>
          <w:sz w:val="20"/>
          <w:szCs w:val="20"/>
        </w:rPr>
        <w:t>いよいよクレサガはリリース2.5周年！</w:t>
      </w:r>
    </w:p>
    <w:p w14:paraId="435E28D6" w14:textId="77777777" w:rsidR="00527A57" w:rsidRDefault="00527A57" w:rsidP="00527A57">
      <w:pPr>
        <w:widowControl/>
        <w:ind w:firstLineChars="100" w:firstLine="200"/>
        <w:jc w:val="left"/>
        <w:rPr>
          <w:rFonts w:ascii="メイリオ" w:eastAsia="メイリオ" w:hAnsi="メイリオ" w:cs="メイリオ"/>
          <w:sz w:val="20"/>
          <w:szCs w:val="20"/>
        </w:rPr>
      </w:pPr>
      <w:r w:rsidRPr="00C81551">
        <w:rPr>
          <w:rFonts w:ascii="メイリオ" w:eastAsia="メイリオ" w:hAnsi="メイリオ" w:cs="メイリオ" w:hint="eastAsia"/>
          <w:sz w:val="20"/>
          <w:szCs w:val="20"/>
        </w:rPr>
        <w:t>2.5周年とメインシナリオ15章追加を記念し、下記のキャンペーンを開催します。</w:t>
      </w:r>
    </w:p>
    <w:p w14:paraId="0E516DE4" w14:textId="77777777" w:rsidR="00527A57" w:rsidRPr="005E18A3" w:rsidRDefault="00527A57" w:rsidP="00527A57">
      <w:pPr>
        <w:widowControl/>
        <w:jc w:val="left"/>
        <w:rPr>
          <w:rFonts w:ascii="メイリオ" w:eastAsia="メイリオ" w:hAnsi="メイリオ" w:cs="メイリオ"/>
          <w:sz w:val="20"/>
          <w:szCs w:val="20"/>
        </w:rPr>
      </w:pPr>
    </w:p>
    <w:p w14:paraId="64F176A1"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1</w:t>
      </w:r>
    </w:p>
    <w:p w14:paraId="1E60DE2D"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lastRenderedPageBreak/>
        <w:t>毎日ログインで</w:t>
      </w:r>
      <w:r w:rsidRPr="00734138">
        <w:rPr>
          <w:rFonts w:ascii="メイリオ" w:eastAsia="メイリオ" w:hAnsi="メイリオ" w:cs="メイリオ" w:hint="eastAsia"/>
          <w:sz w:val="20"/>
          <w:szCs w:val="20"/>
        </w:rPr>
        <w:t>最大100連無料ガチャ+さらにログインでSSR確定ガチャチケット</w:t>
      </w:r>
      <w:r>
        <w:rPr>
          <w:rFonts w:ascii="メイリオ" w:eastAsia="メイリオ" w:hAnsi="メイリオ" w:cs="メイリオ" w:hint="eastAsia"/>
          <w:sz w:val="20"/>
          <w:szCs w:val="20"/>
        </w:rPr>
        <w:t>が入手可能なログインボーナスが開催！</w:t>
      </w:r>
    </w:p>
    <w:p w14:paraId="0538161B" w14:textId="77777777" w:rsidR="00527A57" w:rsidRDefault="00527A57" w:rsidP="00527A57">
      <w:pPr>
        <w:widowControl/>
        <w:jc w:val="left"/>
        <w:rPr>
          <w:rFonts w:ascii="メイリオ" w:eastAsia="メイリオ" w:hAnsi="メイリオ" w:cs="メイリオ"/>
          <w:sz w:val="20"/>
          <w:szCs w:val="20"/>
        </w:rPr>
      </w:pPr>
    </w:p>
    <w:p w14:paraId="53B4AE4C"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2</w:t>
      </w:r>
    </w:p>
    <w:p w14:paraId="558F850E" w14:textId="77777777" w:rsidR="00527A57" w:rsidRPr="00734138" w:rsidRDefault="00527A57" w:rsidP="00527A57">
      <w:pPr>
        <w:widowControl/>
        <w:ind w:firstLineChars="100" w:firstLine="200"/>
        <w:jc w:val="left"/>
        <w:rPr>
          <w:rFonts w:ascii="メイリオ" w:eastAsia="メイリオ" w:hAnsi="メイリオ" w:cs="メイリオ"/>
          <w:sz w:val="20"/>
          <w:szCs w:val="20"/>
        </w:rPr>
      </w:pPr>
      <w:r w:rsidRPr="00734138">
        <w:rPr>
          <w:rFonts w:ascii="メイリオ" w:eastAsia="メイリオ" w:hAnsi="メイリオ" w:cs="メイリオ" w:hint="eastAsia"/>
          <w:sz w:val="20"/>
          <w:szCs w:val="20"/>
        </w:rPr>
        <w:t>ストーリークエストAP1/2、ドロップ率2倍、1</w:t>
      </w:r>
      <w:r>
        <w:rPr>
          <w:rFonts w:ascii="メイリオ" w:eastAsia="メイリオ" w:hAnsi="メイリオ" w:cs="メイリオ"/>
          <w:sz w:val="20"/>
          <w:szCs w:val="20"/>
        </w:rPr>
        <w:t>5</w:t>
      </w:r>
      <w:r w:rsidRPr="00734138">
        <w:rPr>
          <w:rFonts w:ascii="メイリオ" w:eastAsia="メイリオ" w:hAnsi="メイリオ" w:cs="メイリオ" w:hint="eastAsia"/>
          <w:sz w:val="20"/>
          <w:szCs w:val="20"/>
        </w:rPr>
        <w:t>章初回クリア消費AP0</w:t>
      </w:r>
    </w:p>
    <w:p w14:paraId="7DF0560E" w14:textId="77777777" w:rsidR="00527A57" w:rsidRPr="00734138" w:rsidRDefault="00527A57" w:rsidP="00527A57">
      <w:pPr>
        <w:widowControl/>
        <w:ind w:firstLineChars="100" w:firstLine="200"/>
        <w:jc w:val="left"/>
        <w:rPr>
          <w:rFonts w:ascii="メイリオ" w:eastAsia="メイリオ" w:hAnsi="メイリオ" w:cs="メイリオ"/>
          <w:sz w:val="20"/>
          <w:szCs w:val="20"/>
        </w:rPr>
      </w:pPr>
      <w:r w:rsidRPr="00734138">
        <w:rPr>
          <w:rFonts w:ascii="メイリオ" w:eastAsia="メイリオ" w:hAnsi="メイリオ" w:cs="メイリオ" w:hint="eastAsia"/>
          <w:sz w:val="20"/>
          <w:szCs w:val="20"/>
        </w:rPr>
        <w:t>トレーニングルームAP消費0、挑戦回数2倍、ドロップ率2倍</w:t>
      </w:r>
    </w:p>
    <w:p w14:paraId="08224D7A" w14:textId="77777777" w:rsidR="00527A57" w:rsidRPr="007C09BC" w:rsidRDefault="00527A57" w:rsidP="00527A57">
      <w:pPr>
        <w:widowControl/>
        <w:ind w:firstLineChars="100" w:firstLine="200"/>
        <w:jc w:val="left"/>
        <w:rPr>
          <w:rFonts w:ascii="メイリオ" w:eastAsia="メイリオ" w:hAnsi="メイリオ" w:cs="メイリオ"/>
          <w:sz w:val="20"/>
          <w:szCs w:val="20"/>
        </w:rPr>
      </w:pPr>
      <w:r w:rsidRPr="00734138">
        <w:rPr>
          <w:rFonts w:ascii="メイリオ" w:eastAsia="メイリオ" w:hAnsi="メイリオ" w:cs="メイリオ" w:hint="eastAsia"/>
          <w:sz w:val="20"/>
          <w:szCs w:val="20"/>
        </w:rPr>
        <w:t>ウェポンクエスト消費1/2、ドロップ率1.5倍</w:t>
      </w:r>
    </w:p>
    <w:p w14:paraId="2702F480"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クエストに挑戦しやすいこの期間をお見逃しなく！</w:t>
      </w:r>
    </w:p>
    <w:p w14:paraId="376A884D" w14:textId="77777777" w:rsidR="00527A57" w:rsidRPr="007C09BC" w:rsidRDefault="00527A57" w:rsidP="00527A57">
      <w:pPr>
        <w:widowControl/>
        <w:jc w:val="left"/>
        <w:rPr>
          <w:rFonts w:ascii="メイリオ" w:eastAsia="メイリオ" w:hAnsi="メイリオ" w:cs="メイリオ"/>
          <w:sz w:val="20"/>
          <w:szCs w:val="20"/>
        </w:rPr>
      </w:pPr>
    </w:p>
    <w:p w14:paraId="0CFBB57D" w14:textId="77777777" w:rsidR="00527A57"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3</w:t>
      </w:r>
    </w:p>
    <w:p w14:paraId="2F6E22C6" w14:textId="77777777" w:rsidR="00527A57" w:rsidRDefault="00527A57" w:rsidP="00527A57">
      <w:pPr>
        <w:widowControl/>
        <w:ind w:firstLineChars="100" w:firstLine="200"/>
        <w:jc w:val="left"/>
        <w:rPr>
          <w:rFonts w:ascii="メイリオ" w:eastAsia="メイリオ" w:hAnsi="メイリオ" w:cs="メイリオ"/>
          <w:sz w:val="20"/>
          <w:szCs w:val="20"/>
        </w:rPr>
      </w:pPr>
      <w:r w:rsidRPr="00E41A09">
        <w:rPr>
          <w:rFonts w:ascii="メイリオ" w:eastAsia="メイリオ" w:hAnsi="メイリオ" w:cs="メイリオ" w:hint="eastAsia"/>
          <w:sz w:val="20"/>
          <w:szCs w:val="20"/>
        </w:rPr>
        <w:t>期間限定ミッション</w:t>
      </w:r>
      <w:r>
        <w:rPr>
          <w:rFonts w:ascii="メイリオ" w:eastAsia="メイリオ" w:hAnsi="メイリオ" w:cs="メイリオ" w:hint="eastAsia"/>
          <w:sz w:val="20"/>
          <w:szCs w:val="20"/>
        </w:rPr>
        <w:t>＆限定交換所を開催！</w:t>
      </w:r>
      <w:r w:rsidRPr="00E41A09">
        <w:rPr>
          <w:rFonts w:ascii="メイリオ" w:eastAsia="メイリオ" w:hAnsi="メイリオ" w:cs="メイリオ" w:hint="eastAsia"/>
          <w:sz w:val="20"/>
          <w:szCs w:val="20"/>
        </w:rPr>
        <w:t>豪華報酬</w:t>
      </w:r>
      <w:r>
        <w:rPr>
          <w:rFonts w:ascii="メイリオ" w:eastAsia="メイリオ" w:hAnsi="メイリオ" w:cs="メイリオ" w:hint="eastAsia"/>
          <w:sz w:val="20"/>
          <w:szCs w:val="20"/>
        </w:rPr>
        <w:t>が</w:t>
      </w:r>
      <w:r w:rsidRPr="00E41A09">
        <w:rPr>
          <w:rFonts w:ascii="メイリオ" w:eastAsia="メイリオ" w:hAnsi="メイリオ" w:cs="メイリオ" w:hint="eastAsia"/>
          <w:sz w:val="20"/>
          <w:szCs w:val="20"/>
        </w:rPr>
        <w:t>入手可能！</w:t>
      </w:r>
    </w:p>
    <w:p w14:paraId="2F38DFC5" w14:textId="77777777" w:rsidR="00527A57" w:rsidRDefault="00527A57" w:rsidP="00527A57">
      <w:pPr>
        <w:widowControl/>
        <w:ind w:firstLineChars="100" w:firstLine="200"/>
        <w:jc w:val="left"/>
        <w:rPr>
          <w:rFonts w:ascii="メイリオ" w:eastAsia="メイリオ" w:hAnsi="メイリオ" w:cs="メイリオ"/>
          <w:sz w:val="20"/>
          <w:szCs w:val="20"/>
        </w:rPr>
      </w:pPr>
    </w:p>
    <w:p w14:paraId="33ED5A3D"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4</w:t>
      </w:r>
    </w:p>
    <w:p w14:paraId="33ABAF8D" w14:textId="77777777" w:rsidR="00527A57" w:rsidRPr="00E41A09" w:rsidRDefault="00527A57" w:rsidP="00527A57">
      <w:pPr>
        <w:widowControl/>
        <w:ind w:firstLineChars="100" w:firstLine="200"/>
        <w:jc w:val="left"/>
        <w:rPr>
          <w:rFonts w:ascii="メイリオ" w:eastAsia="メイリオ" w:hAnsi="メイリオ" w:cs="メイリオ"/>
          <w:sz w:val="20"/>
          <w:szCs w:val="20"/>
        </w:rPr>
      </w:pPr>
      <w:r w:rsidRPr="00E41A09">
        <w:rPr>
          <w:rFonts w:ascii="メイリオ" w:eastAsia="メイリオ" w:hAnsi="メイリオ" w:cs="メイリオ" w:hint="eastAsia"/>
          <w:sz w:val="20"/>
          <w:szCs w:val="20"/>
        </w:rPr>
        <w:t>期間限定ゴールドガチャ</w:t>
      </w:r>
      <w:r>
        <w:rPr>
          <w:rFonts w:ascii="メイリオ" w:eastAsia="メイリオ" w:hAnsi="メイリオ" w:cs="メイリオ" w:hint="eastAsia"/>
          <w:sz w:val="20"/>
          <w:szCs w:val="20"/>
        </w:rPr>
        <w:t>を開催！</w:t>
      </w:r>
    </w:p>
    <w:p w14:paraId="5C7A8272" w14:textId="77777777" w:rsidR="00527A57" w:rsidRPr="009648BD" w:rsidRDefault="00527A57" w:rsidP="00527A57">
      <w:pPr>
        <w:widowControl/>
        <w:ind w:firstLineChars="100" w:firstLine="200"/>
        <w:jc w:val="left"/>
        <w:rPr>
          <w:rFonts w:ascii="メイリオ" w:eastAsia="メイリオ" w:hAnsi="メイリオ" w:cs="メイリオ"/>
          <w:sz w:val="20"/>
          <w:szCs w:val="20"/>
        </w:rPr>
      </w:pPr>
      <w:r w:rsidRPr="00915513">
        <w:rPr>
          <w:rFonts w:ascii="メイリオ" w:eastAsia="メイリオ" w:hAnsi="メイリオ" w:cs="メイリオ" w:hint="eastAsia"/>
          <w:sz w:val="20"/>
          <w:szCs w:val="20"/>
        </w:rPr>
        <w:t>ゴールドで育成素材が引ける期間限定ガチャ！</w:t>
      </w:r>
      <w:r w:rsidRPr="00E41A09">
        <w:rPr>
          <w:rFonts w:ascii="メイリオ" w:eastAsia="メイリオ" w:hAnsi="メイリオ" w:cs="メイリオ" w:hint="eastAsia"/>
          <w:sz w:val="20"/>
          <w:szCs w:val="20"/>
        </w:rPr>
        <w:t>最大200連</w:t>
      </w:r>
      <w:r>
        <w:rPr>
          <w:rFonts w:ascii="メイリオ" w:eastAsia="メイリオ" w:hAnsi="メイリオ" w:cs="メイリオ" w:hint="eastAsia"/>
          <w:sz w:val="20"/>
          <w:szCs w:val="20"/>
        </w:rPr>
        <w:t>から</w:t>
      </w:r>
      <w:r>
        <w:rPr>
          <w:rFonts w:ascii="メイリオ" w:eastAsia="メイリオ" w:hAnsi="メイリオ" w:cs="メイリオ"/>
          <w:sz w:val="20"/>
          <w:szCs w:val="20"/>
        </w:rPr>
        <w:t>250</w:t>
      </w:r>
      <w:r>
        <w:rPr>
          <w:rFonts w:ascii="メイリオ" w:eastAsia="メイリオ" w:hAnsi="メイリオ" w:cs="メイリオ" w:hint="eastAsia"/>
          <w:sz w:val="20"/>
          <w:szCs w:val="20"/>
        </w:rPr>
        <w:t>連までパワーアップしたガチャをお見逃しなく！</w:t>
      </w:r>
    </w:p>
    <w:p w14:paraId="62EB4187" w14:textId="77777777" w:rsidR="00527A57" w:rsidRDefault="00527A57" w:rsidP="00527A57">
      <w:pPr>
        <w:widowControl/>
        <w:ind w:firstLineChars="100" w:firstLine="200"/>
        <w:jc w:val="left"/>
        <w:rPr>
          <w:rFonts w:ascii="メイリオ" w:eastAsia="メイリオ" w:hAnsi="メイリオ" w:cs="メイリオ"/>
          <w:sz w:val="20"/>
          <w:szCs w:val="20"/>
        </w:rPr>
      </w:pPr>
    </w:p>
    <w:p w14:paraId="763DCA61"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5</w:t>
      </w:r>
    </w:p>
    <w:p w14:paraId="3B89F27C" w14:textId="77777777" w:rsidR="00527A57" w:rsidRDefault="00527A57" w:rsidP="00527A57">
      <w:pPr>
        <w:widowControl/>
        <w:ind w:firstLineChars="100" w:firstLine="200"/>
        <w:jc w:val="left"/>
        <w:rPr>
          <w:rFonts w:ascii="メイリオ" w:eastAsia="メイリオ" w:hAnsi="メイリオ" w:cs="メイリオ"/>
          <w:sz w:val="20"/>
          <w:szCs w:val="20"/>
        </w:rPr>
      </w:pPr>
      <w:r w:rsidRPr="00455412">
        <w:rPr>
          <w:rFonts w:ascii="メイリオ" w:eastAsia="メイリオ" w:hAnsi="メイリオ" w:cs="メイリオ" w:hint="eastAsia"/>
          <w:sz w:val="20"/>
          <w:szCs w:val="20"/>
        </w:rPr>
        <w:t>属性日替わりでレイドドロップ2倍/救援消費RP1/2</w:t>
      </w:r>
    </w:p>
    <w:p w14:paraId="362853A4" w14:textId="77777777" w:rsidR="00527A57" w:rsidRDefault="00527A57" w:rsidP="00527A57">
      <w:pPr>
        <w:widowControl/>
        <w:ind w:firstLineChars="100" w:firstLine="200"/>
        <w:jc w:val="left"/>
        <w:rPr>
          <w:rFonts w:ascii="メイリオ" w:eastAsia="メイリオ" w:hAnsi="メイリオ" w:cs="メイリオ"/>
          <w:sz w:val="20"/>
          <w:szCs w:val="20"/>
        </w:rPr>
      </w:pPr>
    </w:p>
    <w:p w14:paraId="441D9731"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6</w:t>
      </w:r>
    </w:p>
    <w:p w14:paraId="3E3DF9C2" w14:textId="77777777" w:rsidR="00527A57" w:rsidRDefault="00527A57" w:rsidP="00527A57">
      <w:pPr>
        <w:widowControl/>
        <w:ind w:firstLineChars="100" w:firstLine="200"/>
        <w:jc w:val="left"/>
        <w:rPr>
          <w:rFonts w:ascii="メイリオ" w:eastAsia="メイリオ" w:hAnsi="メイリオ" w:cs="メイリオ"/>
          <w:sz w:val="20"/>
          <w:szCs w:val="20"/>
        </w:rPr>
      </w:pPr>
      <w:r w:rsidRPr="00455412">
        <w:rPr>
          <w:rFonts w:ascii="メイリオ" w:eastAsia="メイリオ" w:hAnsi="メイリオ" w:cs="メイリオ" w:hint="eastAsia"/>
          <w:sz w:val="20"/>
          <w:szCs w:val="20"/>
        </w:rPr>
        <w:t>新レイドで消費するRPを30⇒20に軽減</w:t>
      </w:r>
    </w:p>
    <w:p w14:paraId="6AA361D6" w14:textId="77777777" w:rsidR="00527A57" w:rsidRPr="0092692A" w:rsidRDefault="00527A57" w:rsidP="00527A57">
      <w:pPr>
        <w:widowControl/>
        <w:ind w:firstLineChars="100" w:firstLine="200"/>
        <w:jc w:val="left"/>
        <w:rPr>
          <w:rFonts w:ascii="メイリオ" w:eastAsia="メイリオ" w:hAnsi="メイリオ" w:cs="メイリオ"/>
          <w:sz w:val="20"/>
          <w:szCs w:val="20"/>
        </w:rPr>
      </w:pPr>
    </w:p>
    <w:p w14:paraId="18ED5132"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7</w:t>
      </w:r>
    </w:p>
    <w:p w14:paraId="6350A7B4" w14:textId="77777777" w:rsidR="00527A57" w:rsidRDefault="00527A57" w:rsidP="00527A57">
      <w:pPr>
        <w:widowControl/>
        <w:ind w:firstLineChars="100" w:firstLine="200"/>
        <w:jc w:val="left"/>
        <w:rPr>
          <w:rFonts w:ascii="メイリオ" w:eastAsia="メイリオ" w:hAnsi="メイリオ" w:cs="メイリオ"/>
          <w:sz w:val="20"/>
          <w:szCs w:val="20"/>
        </w:rPr>
      </w:pPr>
      <w:r w:rsidRPr="00455412">
        <w:rPr>
          <w:rFonts w:ascii="メイリオ" w:eastAsia="メイリオ" w:hAnsi="メイリオ" w:cs="メイリオ" w:hint="eastAsia"/>
          <w:sz w:val="20"/>
          <w:szCs w:val="20"/>
        </w:rPr>
        <w:t>素材探索ステージに「天空島」を追加！</w:t>
      </w:r>
    </w:p>
    <w:p w14:paraId="283E9B9A" w14:textId="77777777" w:rsidR="00527A57" w:rsidRDefault="00527A57" w:rsidP="00527A57">
      <w:pPr>
        <w:widowControl/>
        <w:ind w:firstLineChars="100" w:firstLine="200"/>
        <w:jc w:val="left"/>
        <w:rPr>
          <w:rFonts w:ascii="メイリオ" w:eastAsia="メイリオ" w:hAnsi="メイリオ" w:cs="メイリオ"/>
          <w:sz w:val="20"/>
          <w:szCs w:val="20"/>
        </w:rPr>
      </w:pPr>
    </w:p>
    <w:p w14:paraId="04E43C6A"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8</w:t>
      </w:r>
    </w:p>
    <w:p w14:paraId="42EE5D57" w14:textId="77777777" w:rsidR="00527A57" w:rsidRPr="00455412" w:rsidRDefault="00527A57" w:rsidP="00527A57">
      <w:pPr>
        <w:widowControl/>
        <w:ind w:firstLineChars="100" w:firstLine="200"/>
        <w:jc w:val="left"/>
        <w:rPr>
          <w:rFonts w:ascii="メイリオ" w:eastAsia="メイリオ" w:hAnsi="メイリオ" w:cs="メイリオ"/>
          <w:sz w:val="20"/>
          <w:szCs w:val="20"/>
        </w:rPr>
      </w:pPr>
      <w:r w:rsidRPr="00455412">
        <w:rPr>
          <w:rFonts w:ascii="メイリオ" w:eastAsia="メイリオ" w:hAnsi="メイリオ" w:cs="メイリオ" w:hint="eastAsia"/>
          <w:sz w:val="20"/>
          <w:szCs w:val="20"/>
        </w:rPr>
        <w:t>コロセウムに「絆戦道場」を追加！</w:t>
      </w:r>
    </w:p>
    <w:p w14:paraId="4D7F9A3D" w14:textId="77777777" w:rsidR="00527A57" w:rsidRDefault="00527A57" w:rsidP="00527A57">
      <w:pPr>
        <w:widowControl/>
        <w:ind w:firstLineChars="100" w:firstLine="200"/>
        <w:jc w:val="left"/>
        <w:rPr>
          <w:rFonts w:ascii="メイリオ" w:eastAsia="メイリオ" w:hAnsi="メイリオ" w:cs="メイリオ"/>
          <w:sz w:val="20"/>
          <w:szCs w:val="20"/>
        </w:rPr>
      </w:pPr>
      <w:r w:rsidRPr="00455412">
        <w:rPr>
          <w:rFonts w:ascii="メイリオ" w:eastAsia="メイリオ" w:hAnsi="メイリオ" w:cs="メイリオ" w:hint="eastAsia"/>
          <w:sz w:val="20"/>
          <w:szCs w:val="20"/>
        </w:rPr>
        <w:t>新しく入手した武器、魂友、神器を編成し、その力をお試しできます！</w:t>
      </w:r>
    </w:p>
    <w:p w14:paraId="334CE283" w14:textId="77777777" w:rsidR="00527A57" w:rsidRDefault="00527A57" w:rsidP="00527A57">
      <w:pPr>
        <w:widowControl/>
        <w:ind w:firstLineChars="100" w:firstLine="200"/>
        <w:jc w:val="left"/>
        <w:rPr>
          <w:rFonts w:ascii="メイリオ" w:eastAsia="メイリオ" w:hAnsi="メイリオ" w:cs="メイリオ"/>
          <w:sz w:val="20"/>
          <w:szCs w:val="20"/>
        </w:rPr>
      </w:pPr>
    </w:p>
    <w:p w14:paraId="279A98F4"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9</w:t>
      </w:r>
    </w:p>
    <w:p w14:paraId="70EA888D" w14:textId="77777777" w:rsidR="00527A57" w:rsidRDefault="00527A57" w:rsidP="00527A57">
      <w:pPr>
        <w:widowControl/>
        <w:ind w:firstLineChars="100" w:firstLine="200"/>
        <w:jc w:val="left"/>
        <w:rPr>
          <w:rFonts w:ascii="メイリオ" w:eastAsia="メイリオ" w:hAnsi="メイリオ" w:cs="メイリオ"/>
          <w:sz w:val="20"/>
          <w:szCs w:val="20"/>
        </w:rPr>
      </w:pPr>
      <w:r w:rsidRPr="00A04EC2">
        <w:rPr>
          <w:rFonts w:ascii="メイリオ" w:eastAsia="メイリオ" w:hAnsi="メイリオ" w:cs="メイリオ" w:hint="eastAsia"/>
          <w:sz w:val="20"/>
          <w:szCs w:val="20"/>
        </w:rPr>
        <w:t>キャラクターの「エピソード」に「ボイス」カテゴリを追加！</w:t>
      </w:r>
    </w:p>
    <w:p w14:paraId="70858719" w14:textId="77777777" w:rsidR="00527A57" w:rsidRDefault="00527A57" w:rsidP="00527A57">
      <w:pPr>
        <w:widowControl/>
        <w:ind w:firstLineChars="100" w:firstLine="200"/>
        <w:jc w:val="left"/>
        <w:rPr>
          <w:rFonts w:ascii="メイリオ" w:eastAsia="メイリオ" w:hAnsi="メイリオ" w:cs="メイリオ"/>
          <w:sz w:val="20"/>
          <w:szCs w:val="20"/>
        </w:rPr>
      </w:pPr>
    </w:p>
    <w:p w14:paraId="4D9CD047"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734138">
        <w:rPr>
          <w:rFonts w:ascii="メイリオ" w:eastAsia="メイリオ" w:hAnsi="メイリオ" w:cs="メイリオ" w:hint="eastAsia"/>
          <w:sz w:val="20"/>
          <w:szCs w:val="20"/>
        </w:rPr>
        <w:t>キャンペーン</w:t>
      </w:r>
      <w:r>
        <w:rPr>
          <w:rFonts w:ascii="メイリオ" w:eastAsia="メイリオ" w:hAnsi="メイリオ" w:cs="メイリオ"/>
          <w:sz w:val="20"/>
          <w:szCs w:val="20"/>
        </w:rPr>
        <w:t>10</w:t>
      </w:r>
    </w:p>
    <w:p w14:paraId="13EF19EC" w14:textId="77777777" w:rsidR="00527A57" w:rsidRPr="00A04EC2" w:rsidRDefault="00527A57" w:rsidP="00527A57">
      <w:pPr>
        <w:widowControl/>
        <w:ind w:firstLineChars="100" w:firstLine="200"/>
        <w:jc w:val="left"/>
        <w:rPr>
          <w:rFonts w:ascii="メイリオ" w:eastAsia="メイリオ" w:hAnsi="メイリオ" w:cs="メイリオ"/>
          <w:sz w:val="20"/>
          <w:szCs w:val="20"/>
        </w:rPr>
      </w:pPr>
      <w:r w:rsidRPr="00A04EC2">
        <w:rPr>
          <w:rFonts w:ascii="メイリオ" w:eastAsia="メイリオ" w:hAnsi="メイリオ" w:cs="メイリオ" w:hint="eastAsia"/>
          <w:sz w:val="20"/>
          <w:szCs w:val="20"/>
        </w:rPr>
        <w:t>新機能「VIP特典」を追加！</w:t>
      </w:r>
    </w:p>
    <w:p w14:paraId="56C23C50" w14:textId="77777777" w:rsidR="00527A57" w:rsidRDefault="00527A57" w:rsidP="00527A57">
      <w:pPr>
        <w:widowControl/>
        <w:ind w:firstLineChars="100" w:firstLine="200"/>
        <w:jc w:val="left"/>
        <w:rPr>
          <w:rFonts w:ascii="メイリオ" w:eastAsia="メイリオ" w:hAnsi="メイリオ" w:cs="メイリオ"/>
          <w:sz w:val="20"/>
          <w:szCs w:val="20"/>
        </w:rPr>
      </w:pPr>
      <w:r w:rsidRPr="00A04EC2">
        <w:rPr>
          <w:rFonts w:ascii="メイリオ" w:eastAsia="メイリオ" w:hAnsi="メイリオ" w:cs="メイリオ" w:hint="eastAsia"/>
          <w:sz w:val="20"/>
          <w:szCs w:val="20"/>
        </w:rPr>
        <w:t>有償石の購入数に応じて貰えるお得な特典アイテムを入手できます！</w:t>
      </w:r>
    </w:p>
    <w:p w14:paraId="7490B123" w14:textId="77777777" w:rsidR="00527A57" w:rsidRPr="00A04EC2" w:rsidRDefault="00527A57" w:rsidP="00527A57">
      <w:pPr>
        <w:widowControl/>
        <w:ind w:firstLineChars="100" w:firstLine="200"/>
        <w:jc w:val="left"/>
        <w:rPr>
          <w:rFonts w:ascii="メイリオ" w:eastAsia="メイリオ" w:hAnsi="メイリオ" w:cs="メイリオ"/>
          <w:sz w:val="20"/>
          <w:szCs w:val="20"/>
        </w:rPr>
      </w:pPr>
      <w:r w:rsidRPr="00A04EC2">
        <w:rPr>
          <w:rFonts w:ascii="メイリオ" w:eastAsia="メイリオ" w:hAnsi="メイリオ" w:cs="メイリオ" w:hint="eastAsia"/>
          <w:sz w:val="20"/>
          <w:szCs w:val="20"/>
        </w:rPr>
        <w:lastRenderedPageBreak/>
        <w:t>※キャンペーン</w:t>
      </w:r>
      <w:r>
        <w:rPr>
          <w:rFonts w:ascii="メイリオ" w:eastAsia="メイリオ" w:hAnsi="メイリオ" w:cs="メイリオ"/>
          <w:sz w:val="20"/>
          <w:szCs w:val="20"/>
        </w:rPr>
        <w:t>6</w:t>
      </w:r>
      <w:r w:rsidRPr="00A04EC2">
        <w:rPr>
          <w:rFonts w:ascii="メイリオ" w:eastAsia="メイリオ" w:hAnsi="メイリオ" w:cs="メイリオ" w:hint="eastAsia"/>
          <w:sz w:val="20"/>
          <w:szCs w:val="20"/>
        </w:rPr>
        <w:t>～</w:t>
      </w:r>
      <w:r>
        <w:rPr>
          <w:rFonts w:ascii="メイリオ" w:eastAsia="メイリオ" w:hAnsi="メイリオ" w:cs="メイリオ"/>
          <w:sz w:val="20"/>
          <w:szCs w:val="20"/>
        </w:rPr>
        <w:t>10</w:t>
      </w:r>
      <w:r w:rsidRPr="00A04EC2">
        <w:rPr>
          <w:rFonts w:ascii="メイリオ" w:eastAsia="メイリオ" w:hAnsi="メイリオ" w:cs="メイリオ" w:hint="eastAsia"/>
          <w:sz w:val="20"/>
          <w:szCs w:val="20"/>
        </w:rPr>
        <w:t>は2.5周年</w:t>
      </w:r>
      <w:r>
        <w:rPr>
          <w:rFonts w:ascii="メイリオ" w:eastAsia="メイリオ" w:hAnsi="メイリオ" w:cs="メイリオ" w:hint="eastAsia"/>
          <w:sz w:val="20"/>
          <w:szCs w:val="20"/>
        </w:rPr>
        <w:t>記念キャンペーン</w:t>
      </w:r>
      <w:r w:rsidRPr="00A04EC2">
        <w:rPr>
          <w:rFonts w:ascii="メイリオ" w:eastAsia="メイリオ" w:hAnsi="メイリオ" w:cs="メイリオ" w:hint="eastAsia"/>
          <w:sz w:val="20"/>
          <w:szCs w:val="20"/>
        </w:rPr>
        <w:t>終了後も継続</w:t>
      </w:r>
      <w:r>
        <w:rPr>
          <w:rFonts w:ascii="メイリオ" w:eastAsia="メイリオ" w:hAnsi="メイリオ" w:cs="メイリオ" w:hint="eastAsia"/>
          <w:sz w:val="20"/>
          <w:szCs w:val="20"/>
        </w:rPr>
        <w:t>いた</w:t>
      </w:r>
      <w:r w:rsidRPr="00A04EC2">
        <w:rPr>
          <w:rFonts w:ascii="メイリオ" w:eastAsia="メイリオ" w:hAnsi="メイリオ" w:cs="メイリオ" w:hint="eastAsia"/>
          <w:sz w:val="20"/>
          <w:szCs w:val="20"/>
        </w:rPr>
        <w:t>します。</w:t>
      </w:r>
    </w:p>
    <w:p w14:paraId="6DE87104"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p>
    <w:p w14:paraId="09449679" w14:textId="77777777" w:rsidR="00527A57" w:rsidRDefault="00527A57" w:rsidP="00527A57">
      <w:pPr>
        <w:widowControl/>
        <w:jc w:val="left"/>
        <w:rPr>
          <w:rFonts w:ascii="メイリオ" w:eastAsia="メイリオ" w:hAnsi="メイリオ" w:cs="メイリオ"/>
          <w:sz w:val="20"/>
          <w:szCs w:val="20"/>
        </w:rPr>
      </w:pPr>
      <w:r w:rsidRPr="00774419">
        <w:rPr>
          <w:rFonts w:ascii="メイリオ" w:eastAsia="メイリオ" w:hAnsi="メイリオ" w:cs="メイリオ" w:hint="eastAsia"/>
          <w:sz w:val="20"/>
          <w:szCs w:val="20"/>
        </w:rPr>
        <w:t>【開催期間】</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月1</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月</w:t>
      </w:r>
      <w:r w:rsidRPr="00774419">
        <w:rPr>
          <w:rFonts w:ascii="メイリオ" w:eastAsia="メイリオ" w:hAnsi="メイリオ" w:cs="メイリオ" w:hint="eastAsia"/>
          <w:sz w:val="20"/>
          <w:szCs w:val="20"/>
        </w:rPr>
        <w:t>）メンテナンス後～</w:t>
      </w:r>
      <w:r>
        <w:rPr>
          <w:rFonts w:ascii="メイリオ" w:eastAsia="メイリオ" w:hAnsi="メイリオ" w:cs="メイリオ"/>
          <w:sz w:val="20"/>
          <w:szCs w:val="20"/>
        </w:rPr>
        <w:t>9</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4</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木</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tbl>
      <w:tblPr>
        <w:tblStyle w:val="af7"/>
        <w:tblW w:w="0" w:type="auto"/>
        <w:tblInd w:w="5" w:type="dxa"/>
        <w:tblLook w:val="04A0" w:firstRow="1" w:lastRow="0" w:firstColumn="1" w:lastColumn="0" w:noHBand="0" w:noVBand="1"/>
      </w:tblPr>
      <w:tblGrid>
        <w:gridCol w:w="4854"/>
        <w:gridCol w:w="4854"/>
      </w:tblGrid>
      <w:tr w:rsidR="00527A57" w14:paraId="09127AFA" w14:textId="77777777" w:rsidTr="00914176">
        <w:tc>
          <w:tcPr>
            <w:tcW w:w="4854" w:type="dxa"/>
          </w:tcPr>
          <w:p w14:paraId="274D68B7" w14:textId="77777777" w:rsidR="00527A57" w:rsidRDefault="00527A57" w:rsidP="00914176">
            <w:pPr>
              <w:jc w:val="center"/>
              <w:rPr>
                <w:rFonts w:ascii="メイリオ" w:eastAsia="メイリオ" w:hAnsi="メイリオ" w:cs="メイリオ"/>
                <w:kern w:val="0"/>
                <w:sz w:val="20"/>
                <w:szCs w:val="20"/>
              </w:rPr>
            </w:pPr>
            <w:r>
              <w:rPr>
                <w:rFonts w:ascii="メイリオ" w:eastAsia="メイリオ" w:hAnsi="メイリオ" w:cs="メイリオ"/>
                <w:noProof/>
                <w:kern w:val="0"/>
                <w:sz w:val="20"/>
                <w:szCs w:val="20"/>
              </w:rPr>
              <w:drawing>
                <wp:inline distT="0" distB="0" distL="0" distR="0" wp14:anchorId="140FF9F6" wp14:editId="43F51175">
                  <wp:extent cx="2526665" cy="3790128"/>
                  <wp:effectExtent l="0" t="0" r="635" b="0"/>
                  <wp:docPr id="254395638" name="図 3" descr="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395638" name="図 3" descr="ダイアグラム&#10;&#10;AI 生成コンテンツは誤りを含む可能性があります。"/>
                          <pic:cNvPicPr/>
                        </pic:nvPicPr>
                        <pic:blipFill>
                          <a:blip r:embed="rId11">
                            <a:extLst>
                              <a:ext uri="{28A0092B-C50C-407E-A947-70E740481C1C}">
                                <a14:useLocalDpi xmlns:a14="http://schemas.microsoft.com/office/drawing/2010/main" val="0"/>
                              </a:ext>
                            </a:extLst>
                          </a:blip>
                          <a:stretch>
                            <a:fillRect/>
                          </a:stretch>
                        </pic:blipFill>
                        <pic:spPr>
                          <a:xfrm>
                            <a:off x="0" y="0"/>
                            <a:ext cx="2551216" cy="3826955"/>
                          </a:xfrm>
                          <a:prstGeom prst="rect">
                            <a:avLst/>
                          </a:prstGeom>
                        </pic:spPr>
                      </pic:pic>
                    </a:graphicData>
                  </a:graphic>
                </wp:inline>
              </w:drawing>
            </w:r>
          </w:p>
        </w:tc>
        <w:tc>
          <w:tcPr>
            <w:tcW w:w="4854" w:type="dxa"/>
          </w:tcPr>
          <w:p w14:paraId="5FB6F644" w14:textId="77777777" w:rsidR="00527A57" w:rsidRDefault="00527A57" w:rsidP="00914176">
            <w:pPr>
              <w:jc w:val="center"/>
              <w:rPr>
                <w:rFonts w:ascii="メイリオ" w:eastAsia="メイリオ" w:hAnsi="メイリオ" w:cs="メイリオ"/>
                <w:kern w:val="0"/>
                <w:sz w:val="20"/>
                <w:szCs w:val="20"/>
              </w:rPr>
            </w:pPr>
            <w:r>
              <w:rPr>
                <w:rFonts w:ascii="メイリオ" w:eastAsia="メイリオ" w:hAnsi="メイリオ" w:cs="メイリオ"/>
                <w:noProof/>
                <w:kern w:val="0"/>
                <w:sz w:val="20"/>
                <w:szCs w:val="20"/>
              </w:rPr>
              <w:drawing>
                <wp:inline distT="0" distB="0" distL="0" distR="0" wp14:anchorId="2BAB8D19" wp14:editId="6F50B885">
                  <wp:extent cx="2526366" cy="3789680"/>
                  <wp:effectExtent l="0" t="0" r="1270" b="0"/>
                  <wp:docPr id="1920411106" name="図 4"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11106" name="図 4" descr="テキスト&#10;&#10;AI 生成コンテンツは誤りを含む可能性があります。"/>
                          <pic:cNvPicPr/>
                        </pic:nvPicPr>
                        <pic:blipFill>
                          <a:blip r:embed="rId12">
                            <a:extLst>
                              <a:ext uri="{28A0092B-C50C-407E-A947-70E740481C1C}">
                                <a14:useLocalDpi xmlns:a14="http://schemas.microsoft.com/office/drawing/2010/main" val="0"/>
                              </a:ext>
                            </a:extLst>
                          </a:blip>
                          <a:stretch>
                            <a:fillRect/>
                          </a:stretch>
                        </pic:blipFill>
                        <pic:spPr>
                          <a:xfrm>
                            <a:off x="0" y="0"/>
                            <a:ext cx="2537538" cy="3806439"/>
                          </a:xfrm>
                          <a:prstGeom prst="rect">
                            <a:avLst/>
                          </a:prstGeom>
                        </pic:spPr>
                      </pic:pic>
                    </a:graphicData>
                  </a:graphic>
                </wp:inline>
              </w:drawing>
            </w:r>
          </w:p>
        </w:tc>
      </w:tr>
      <w:tr w:rsidR="00527A57" w14:paraId="3F1BF032" w14:textId="77777777" w:rsidTr="00914176">
        <w:tc>
          <w:tcPr>
            <w:tcW w:w="4854" w:type="dxa"/>
          </w:tcPr>
          <w:p w14:paraId="25048E5B" w14:textId="77777777" w:rsidR="00527A57" w:rsidRDefault="00527A57" w:rsidP="00914176">
            <w:pPr>
              <w:jc w:val="center"/>
              <w:rPr>
                <w:rFonts w:ascii="メイリオ" w:eastAsia="メイリオ" w:hAnsi="メイリオ" w:cs="メイリオ"/>
                <w:kern w:val="0"/>
                <w:sz w:val="20"/>
                <w:szCs w:val="20"/>
              </w:rPr>
            </w:pPr>
            <w:r>
              <w:rPr>
                <w:rFonts w:ascii="メイリオ" w:eastAsia="メイリオ" w:hAnsi="メイリオ" w:cs="メイリオ"/>
                <w:noProof/>
                <w:kern w:val="0"/>
                <w:sz w:val="20"/>
                <w:szCs w:val="20"/>
              </w:rPr>
              <w:drawing>
                <wp:inline distT="0" distB="0" distL="0" distR="0" wp14:anchorId="06C3A840" wp14:editId="1B1A6250">
                  <wp:extent cx="2526366" cy="3789680"/>
                  <wp:effectExtent l="0" t="0" r="1270" b="0"/>
                  <wp:docPr id="2125488300" name="図 5" descr="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488300" name="図 5" descr="ダイアグラム&#10;&#10;AI 生成コンテンツは誤りを含む可能性があります。"/>
                          <pic:cNvPicPr/>
                        </pic:nvPicPr>
                        <pic:blipFill>
                          <a:blip r:embed="rId13">
                            <a:extLst>
                              <a:ext uri="{28A0092B-C50C-407E-A947-70E740481C1C}">
                                <a14:useLocalDpi xmlns:a14="http://schemas.microsoft.com/office/drawing/2010/main" val="0"/>
                              </a:ext>
                            </a:extLst>
                          </a:blip>
                          <a:stretch>
                            <a:fillRect/>
                          </a:stretch>
                        </pic:blipFill>
                        <pic:spPr>
                          <a:xfrm>
                            <a:off x="0" y="0"/>
                            <a:ext cx="2543230" cy="3814977"/>
                          </a:xfrm>
                          <a:prstGeom prst="rect">
                            <a:avLst/>
                          </a:prstGeom>
                        </pic:spPr>
                      </pic:pic>
                    </a:graphicData>
                  </a:graphic>
                </wp:inline>
              </w:drawing>
            </w:r>
          </w:p>
        </w:tc>
        <w:tc>
          <w:tcPr>
            <w:tcW w:w="4854" w:type="dxa"/>
          </w:tcPr>
          <w:p w14:paraId="3AD6021D" w14:textId="77777777" w:rsidR="00527A57" w:rsidRDefault="00527A57" w:rsidP="00914176">
            <w:pPr>
              <w:jc w:val="center"/>
              <w:rPr>
                <w:rFonts w:ascii="メイリオ" w:eastAsia="メイリオ" w:hAnsi="メイリオ" w:cs="メイリオ"/>
                <w:kern w:val="0"/>
                <w:sz w:val="20"/>
                <w:szCs w:val="20"/>
              </w:rPr>
            </w:pPr>
            <w:r>
              <w:rPr>
                <w:rFonts w:ascii="メイリオ" w:eastAsia="メイリオ" w:hAnsi="メイリオ" w:cs="メイリオ"/>
                <w:noProof/>
                <w:kern w:val="0"/>
                <w:sz w:val="20"/>
                <w:szCs w:val="20"/>
              </w:rPr>
              <w:drawing>
                <wp:inline distT="0" distB="0" distL="0" distR="0" wp14:anchorId="5E3A6057" wp14:editId="008EDC2D">
                  <wp:extent cx="2522556" cy="3783964"/>
                  <wp:effectExtent l="0" t="0" r="5080" b="1270"/>
                  <wp:docPr id="471256392" name="図 6" descr="テーブル, 屋内, ケーキ, 誕生日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56392" name="図 6" descr="テーブル, 屋内, ケーキ, 誕生日 が含まれている画像&#10;&#10;AI 生成コンテンツは誤りを含む可能性があります。"/>
                          <pic:cNvPicPr/>
                        </pic:nvPicPr>
                        <pic:blipFill>
                          <a:blip r:embed="rId14">
                            <a:extLst>
                              <a:ext uri="{28A0092B-C50C-407E-A947-70E740481C1C}">
                                <a14:useLocalDpi xmlns:a14="http://schemas.microsoft.com/office/drawing/2010/main" val="0"/>
                              </a:ext>
                            </a:extLst>
                          </a:blip>
                          <a:stretch>
                            <a:fillRect/>
                          </a:stretch>
                        </pic:blipFill>
                        <pic:spPr>
                          <a:xfrm>
                            <a:off x="0" y="0"/>
                            <a:ext cx="2538727" cy="3808221"/>
                          </a:xfrm>
                          <a:prstGeom prst="rect">
                            <a:avLst/>
                          </a:prstGeom>
                        </pic:spPr>
                      </pic:pic>
                    </a:graphicData>
                  </a:graphic>
                </wp:inline>
              </w:drawing>
            </w:r>
          </w:p>
        </w:tc>
      </w:tr>
    </w:tbl>
    <w:p w14:paraId="2DDA89F4" w14:textId="77777777" w:rsidR="00527A57" w:rsidRDefault="00527A57" w:rsidP="00527A57">
      <w:pPr>
        <w:widowControl/>
        <w:jc w:val="left"/>
        <w:rPr>
          <w:rFonts w:ascii="メイリオ" w:eastAsia="メイリオ" w:hAnsi="メイリオ" w:cs="メイリオ"/>
          <w:sz w:val="20"/>
          <w:szCs w:val="20"/>
        </w:rPr>
      </w:pPr>
    </w:p>
    <w:p w14:paraId="33EB1CAC" w14:textId="77777777" w:rsidR="00527A57" w:rsidRDefault="00527A57" w:rsidP="00527A57">
      <w:pPr>
        <w:widowControl/>
        <w:jc w:val="left"/>
        <w:rPr>
          <w:rFonts w:ascii="メイリオ" w:eastAsia="メイリオ" w:hAnsi="メイリオ" w:cs="メイリオ"/>
          <w:b/>
          <w:bCs/>
          <w:szCs w:val="21"/>
        </w:rPr>
      </w:pPr>
      <w:r w:rsidRPr="004616B3">
        <w:rPr>
          <w:rFonts w:ascii="メイリオ" w:eastAsia="メイリオ" w:hAnsi="メイリオ" w:cs="メイリオ" w:hint="eastAsia"/>
          <w:b/>
          <w:bCs/>
          <w:szCs w:val="21"/>
        </w:rPr>
        <w:t>■</w:t>
      </w:r>
      <w:r>
        <w:rPr>
          <w:rFonts w:ascii="メイリオ" w:eastAsia="メイリオ" w:hAnsi="メイリオ" w:cs="メイリオ"/>
          <w:b/>
          <w:bCs/>
          <w:szCs w:val="21"/>
        </w:rPr>
        <w:t>2.5</w:t>
      </w:r>
      <w:r>
        <w:rPr>
          <w:rFonts w:ascii="メイリオ" w:eastAsia="メイリオ" w:hAnsi="メイリオ" w:cs="メイリオ" w:hint="eastAsia"/>
          <w:b/>
          <w:bCs/>
          <w:szCs w:val="21"/>
        </w:rPr>
        <w:t>周年記念ガチャ＆各種パック登場</w:t>
      </w:r>
      <w:r w:rsidRPr="00B21797">
        <w:rPr>
          <w:rFonts w:ascii="メイリオ" w:eastAsia="メイリオ" w:hAnsi="メイリオ" w:cs="メイリオ" w:hint="eastAsia"/>
          <w:b/>
          <w:bCs/>
          <w:szCs w:val="21"/>
        </w:rPr>
        <w:t>！</w:t>
      </w:r>
    </w:p>
    <w:p w14:paraId="5DB7D3D1" w14:textId="77777777" w:rsidR="00527A57"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lastRenderedPageBreak/>
        <w:t>・</w:t>
      </w:r>
      <w:r w:rsidRPr="00165946">
        <w:rPr>
          <w:rFonts w:ascii="メイリオ" w:eastAsia="メイリオ" w:hAnsi="メイリオ" w:cs="メイリオ" w:hint="eastAsia"/>
          <w:sz w:val="20"/>
          <w:szCs w:val="20"/>
        </w:rPr>
        <w:t>2.5周年スペシャル魂友/神器セレクトガチャ</w:t>
      </w:r>
    </w:p>
    <w:p w14:paraId="7045D0E4" w14:textId="77777777" w:rsidR="00527A57" w:rsidRDefault="00527A57" w:rsidP="00527A57">
      <w:pPr>
        <w:widowControl/>
        <w:jc w:val="left"/>
        <w:rPr>
          <w:rFonts w:ascii="メイリオ" w:eastAsia="メイリオ" w:hAnsi="メイリオ" w:cs="メイリオ"/>
          <w:sz w:val="20"/>
          <w:szCs w:val="20"/>
        </w:rPr>
      </w:pPr>
      <w:r w:rsidRPr="00B6128C">
        <w:rPr>
          <w:rFonts w:ascii="メイリオ" w:eastAsia="メイリオ" w:hAnsi="メイリオ" w:cs="メイリオ" w:hint="eastAsia"/>
          <w:sz w:val="20"/>
          <w:szCs w:val="20"/>
        </w:rPr>
        <w:t>期間限定キャラを含む好きなキャラを選んでGETできるガチャが魂友/神器それぞれで登場！</w:t>
      </w:r>
    </w:p>
    <w:p w14:paraId="416B9E1C" w14:textId="77777777" w:rsidR="00527A57" w:rsidRDefault="00527A57" w:rsidP="00527A57">
      <w:pPr>
        <w:widowControl/>
        <w:jc w:val="left"/>
        <w:rPr>
          <w:rFonts w:ascii="メイリオ" w:eastAsia="メイリオ" w:hAnsi="メイリオ" w:cs="メイリオ"/>
          <w:sz w:val="20"/>
          <w:szCs w:val="20"/>
        </w:rPr>
      </w:pPr>
    </w:p>
    <w:p w14:paraId="589D6592" w14:textId="77777777" w:rsidR="00527A57"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B6128C">
        <w:rPr>
          <w:rFonts w:ascii="メイリオ" w:eastAsia="メイリオ" w:hAnsi="メイリオ" w:cs="メイリオ" w:hint="eastAsia"/>
          <w:sz w:val="20"/>
          <w:szCs w:val="20"/>
        </w:rPr>
        <w:t>2.5周年章更新＆季節限定入り　セレクトSSR確定STEP UPガチャ</w:t>
      </w:r>
    </w:p>
    <w:p w14:paraId="294E843B" w14:textId="77777777" w:rsidR="00527A57" w:rsidRDefault="00527A57" w:rsidP="00527A57">
      <w:pPr>
        <w:widowControl/>
        <w:jc w:val="left"/>
        <w:rPr>
          <w:rFonts w:ascii="メイリオ" w:eastAsia="メイリオ" w:hAnsi="メイリオ" w:cs="メイリオ"/>
          <w:sz w:val="20"/>
          <w:szCs w:val="20"/>
        </w:rPr>
      </w:pPr>
      <w:r w:rsidRPr="003D4BB0">
        <w:rPr>
          <w:rFonts w:ascii="メイリオ" w:eastAsia="メイリオ" w:hAnsi="メイリオ" w:cs="メイリオ" w:hint="eastAsia"/>
          <w:sz w:val="20"/>
          <w:szCs w:val="20"/>
        </w:rPr>
        <w:t>セレクトした章更新、季節限定のキャラクターを確定で入手できる大チャンスのガチャが登場！</w:t>
      </w:r>
    </w:p>
    <w:p w14:paraId="44339E61" w14:textId="77777777" w:rsidR="00527A57" w:rsidRDefault="00527A57" w:rsidP="00527A57">
      <w:pPr>
        <w:widowControl/>
        <w:jc w:val="left"/>
        <w:rPr>
          <w:rFonts w:ascii="メイリオ" w:eastAsia="メイリオ" w:hAnsi="メイリオ" w:cs="メイリオ"/>
          <w:sz w:val="20"/>
          <w:szCs w:val="20"/>
        </w:rPr>
      </w:pPr>
    </w:p>
    <w:p w14:paraId="0B4FCC01" w14:textId="77777777" w:rsidR="00527A57" w:rsidRDefault="00527A57" w:rsidP="00527A57">
      <w:pPr>
        <w:widowControl/>
        <w:ind w:firstLineChars="100" w:firstLine="200"/>
        <w:jc w:val="left"/>
        <w:rPr>
          <w:rFonts w:ascii="メイリオ" w:eastAsia="メイリオ" w:hAnsi="メイリオ" w:cs="メイリオ"/>
          <w:sz w:val="20"/>
          <w:szCs w:val="20"/>
        </w:rPr>
      </w:pPr>
      <w:r w:rsidRPr="00510791">
        <w:rPr>
          <w:rFonts w:ascii="メイリオ" w:eastAsia="メイリオ" w:hAnsi="メイリオ" w:cs="メイリオ" w:hint="eastAsia"/>
          <w:sz w:val="20"/>
          <w:szCs w:val="20"/>
        </w:rPr>
        <w:t>・2.5周年天使・悪魔＆季節限定入り　セレクトSSR確定STEP UPガチャ</w:t>
      </w:r>
    </w:p>
    <w:p w14:paraId="0F51F0E6" w14:textId="77777777" w:rsidR="00527A57" w:rsidRDefault="00527A57" w:rsidP="00527A57">
      <w:pPr>
        <w:widowControl/>
        <w:jc w:val="left"/>
        <w:rPr>
          <w:rFonts w:ascii="メイリオ" w:eastAsia="メイリオ" w:hAnsi="メイリオ" w:cs="メイリオ"/>
          <w:sz w:val="20"/>
          <w:szCs w:val="20"/>
        </w:rPr>
      </w:pPr>
      <w:r w:rsidRPr="00ED5AAC">
        <w:rPr>
          <w:rFonts w:ascii="メイリオ" w:eastAsia="メイリオ" w:hAnsi="メイリオ" w:cs="メイリオ" w:hint="eastAsia"/>
          <w:sz w:val="20"/>
          <w:szCs w:val="20"/>
        </w:rPr>
        <w:t>セレクトした天使・悪魔シリーズ、季節限定のキャラクターを確定で入手できる大チャンスのガチャが登場！</w:t>
      </w:r>
    </w:p>
    <w:p w14:paraId="55935350" w14:textId="77777777" w:rsidR="00527A57" w:rsidRDefault="00527A57" w:rsidP="00527A57">
      <w:pPr>
        <w:widowControl/>
        <w:jc w:val="left"/>
        <w:rPr>
          <w:rFonts w:ascii="メイリオ" w:eastAsia="メイリオ" w:hAnsi="メイリオ" w:cs="メイリオ"/>
          <w:sz w:val="20"/>
          <w:szCs w:val="20"/>
        </w:rPr>
      </w:pPr>
    </w:p>
    <w:p w14:paraId="0FF000E7" w14:textId="77777777" w:rsidR="00527A57"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487852">
        <w:rPr>
          <w:rFonts w:ascii="メイリオ" w:eastAsia="メイリオ" w:hAnsi="メイリオ" w:cs="メイリオ" w:hint="eastAsia"/>
          <w:sz w:val="20"/>
          <w:szCs w:val="20"/>
        </w:rPr>
        <w:t>2.5周年未所持SSR確定即戦力STEP UPガチャ</w:t>
      </w:r>
    </w:p>
    <w:p w14:paraId="055F536C" w14:textId="77777777" w:rsidR="00527A57" w:rsidRDefault="00527A57" w:rsidP="00527A57">
      <w:pPr>
        <w:widowControl/>
        <w:jc w:val="left"/>
        <w:rPr>
          <w:rFonts w:ascii="メイリオ" w:eastAsia="メイリオ" w:hAnsi="メイリオ" w:cs="メイリオ"/>
          <w:sz w:val="20"/>
          <w:szCs w:val="20"/>
        </w:rPr>
      </w:pPr>
      <w:r w:rsidRPr="00487852">
        <w:rPr>
          <w:rFonts w:ascii="メイリオ" w:eastAsia="メイリオ" w:hAnsi="メイリオ" w:cs="メイリオ" w:hint="eastAsia"/>
          <w:sz w:val="20"/>
          <w:szCs w:val="20"/>
        </w:rPr>
        <w:t>即戦力！未所持のキャラクターをLv80まで強化済みで入手できる戦力UPにうってつけのガチャ！</w:t>
      </w:r>
    </w:p>
    <w:p w14:paraId="350FFDDF" w14:textId="77777777" w:rsidR="00527A57" w:rsidRDefault="00527A57" w:rsidP="00527A57">
      <w:pPr>
        <w:widowControl/>
        <w:jc w:val="left"/>
        <w:rPr>
          <w:rFonts w:ascii="メイリオ" w:eastAsia="メイリオ" w:hAnsi="メイリオ" w:cs="メイリオ"/>
          <w:sz w:val="20"/>
          <w:szCs w:val="20"/>
        </w:rPr>
      </w:pPr>
    </w:p>
    <w:p w14:paraId="418B3139" w14:textId="77777777" w:rsidR="00527A57" w:rsidRPr="00B00F01" w:rsidRDefault="00527A57" w:rsidP="00527A57">
      <w:pPr>
        <w:widowControl/>
        <w:ind w:firstLineChars="100" w:firstLine="200"/>
        <w:jc w:val="left"/>
        <w:rPr>
          <w:rFonts w:ascii="メイリオ" w:eastAsia="メイリオ" w:hAnsi="メイリオ" w:cs="メイリオ"/>
          <w:sz w:val="20"/>
          <w:szCs w:val="20"/>
        </w:rPr>
      </w:pPr>
      <w:r w:rsidRPr="005E18A3">
        <w:rPr>
          <w:rFonts w:ascii="メイリオ" w:eastAsia="メイリオ" w:hAnsi="メイリオ" w:cs="メイリオ" w:hint="eastAsia"/>
          <w:sz w:val="20"/>
          <w:szCs w:val="20"/>
        </w:rPr>
        <w:t>・</w:t>
      </w:r>
      <w:r w:rsidRPr="00B00F01">
        <w:rPr>
          <w:rFonts w:ascii="メイリオ" w:eastAsia="メイリオ" w:hAnsi="メイリオ" w:cs="メイリオ" w:hint="eastAsia"/>
          <w:sz w:val="20"/>
          <w:szCs w:val="20"/>
        </w:rPr>
        <w:t>2.5周年即戦力ピックアップガチャ</w:t>
      </w:r>
    </w:p>
    <w:p w14:paraId="13EC300D" w14:textId="77777777" w:rsidR="00527A57" w:rsidRDefault="00527A57" w:rsidP="00527A57">
      <w:pPr>
        <w:widowControl/>
        <w:ind w:firstLineChars="100" w:firstLine="200"/>
        <w:jc w:val="left"/>
        <w:rPr>
          <w:rFonts w:ascii="メイリオ" w:eastAsia="メイリオ" w:hAnsi="メイリオ" w:cs="メイリオ"/>
          <w:sz w:val="20"/>
          <w:szCs w:val="20"/>
        </w:rPr>
      </w:pPr>
      <w:r w:rsidRPr="00B00F01">
        <w:rPr>
          <w:rFonts w:ascii="メイリオ" w:eastAsia="メイリオ" w:hAnsi="メイリオ" w:cs="メイリオ" w:hint="eastAsia"/>
          <w:sz w:val="20"/>
          <w:szCs w:val="20"/>
        </w:rPr>
        <w:t>Lv80まで強化済みの各属性のキャラクターを入手できる、戦力UPにうってつけのお得なガチャが属性毎に順次登場！</w:t>
      </w:r>
    </w:p>
    <w:p w14:paraId="66FC1C1E" w14:textId="77777777" w:rsidR="00527A57" w:rsidRDefault="00527A57" w:rsidP="00527A57">
      <w:pPr>
        <w:widowControl/>
        <w:ind w:firstLineChars="100" w:firstLine="200"/>
        <w:jc w:val="left"/>
        <w:rPr>
          <w:rFonts w:ascii="メイリオ" w:eastAsia="メイリオ" w:hAnsi="メイリオ" w:cs="メイリオ"/>
          <w:sz w:val="20"/>
          <w:szCs w:val="20"/>
        </w:rPr>
      </w:pPr>
      <w:r w:rsidRPr="00B00F01">
        <w:rPr>
          <w:rFonts w:ascii="メイリオ" w:eastAsia="メイリオ" w:hAnsi="メイリオ" w:cs="メイリオ" w:hint="eastAsia"/>
          <w:sz w:val="20"/>
          <w:szCs w:val="20"/>
        </w:rPr>
        <w:t>水属性【開催期間】</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22</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金</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土</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p w14:paraId="70CF89FB"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土</w:t>
      </w:r>
      <w:r w:rsidRPr="00B00F01">
        <w:rPr>
          <w:rFonts w:ascii="メイリオ" w:eastAsia="メイリオ" w:hAnsi="メイリオ" w:cs="メイリオ" w:hint="eastAsia"/>
          <w:sz w:val="20"/>
          <w:szCs w:val="20"/>
        </w:rPr>
        <w:t>属性【開催期間】</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24</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日</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26</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火</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p w14:paraId="64ED4F47"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炎</w:t>
      </w:r>
      <w:r w:rsidRPr="00B00F01">
        <w:rPr>
          <w:rFonts w:ascii="メイリオ" w:eastAsia="メイリオ" w:hAnsi="メイリオ" w:cs="メイリオ" w:hint="eastAsia"/>
          <w:sz w:val="20"/>
          <w:szCs w:val="20"/>
        </w:rPr>
        <w:t>属性【開催期間】</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27</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水</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28</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木</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p w14:paraId="7F07429C"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風</w:t>
      </w:r>
      <w:r w:rsidRPr="00B00F01">
        <w:rPr>
          <w:rFonts w:ascii="メイリオ" w:eastAsia="メイリオ" w:hAnsi="メイリオ" w:cs="メイリオ" w:hint="eastAsia"/>
          <w:sz w:val="20"/>
          <w:szCs w:val="20"/>
        </w:rPr>
        <w:t>属性【開催期間】</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29</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金</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30</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土</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p w14:paraId="5493697C"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光</w:t>
      </w:r>
      <w:r w:rsidRPr="00B00F01">
        <w:rPr>
          <w:rFonts w:ascii="メイリオ" w:eastAsia="メイリオ" w:hAnsi="メイリオ" w:cs="メイリオ" w:hint="eastAsia"/>
          <w:sz w:val="20"/>
          <w:szCs w:val="20"/>
        </w:rPr>
        <w:t>属性【開催期間】</w:t>
      </w:r>
      <w:r>
        <w:rPr>
          <w:rFonts w:ascii="メイリオ" w:eastAsia="メイリオ" w:hAnsi="メイリオ" w:cs="メイリオ"/>
          <w:sz w:val="20"/>
          <w:szCs w:val="20"/>
        </w:rPr>
        <w:t>8</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31</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日</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9</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2</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火</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p w14:paraId="36429BD4"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闇</w:t>
      </w:r>
      <w:r w:rsidRPr="00B00F01">
        <w:rPr>
          <w:rFonts w:ascii="メイリオ" w:eastAsia="メイリオ" w:hAnsi="メイリオ" w:cs="メイリオ" w:hint="eastAsia"/>
          <w:sz w:val="20"/>
          <w:szCs w:val="20"/>
        </w:rPr>
        <w:t>属性【開催期間】</w:t>
      </w:r>
      <w:r>
        <w:rPr>
          <w:rFonts w:ascii="メイリオ" w:eastAsia="メイリオ" w:hAnsi="メイリオ" w:cs="メイリオ"/>
          <w:sz w:val="20"/>
          <w:szCs w:val="20"/>
        </w:rPr>
        <w:t>9</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3</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水</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9</w:t>
      </w:r>
      <w:r w:rsidRPr="00774419">
        <w:rPr>
          <w:rFonts w:ascii="メイリオ" w:eastAsia="メイリオ" w:hAnsi="メイリオ" w:cs="メイリオ" w:hint="eastAsia"/>
          <w:sz w:val="20"/>
          <w:szCs w:val="20"/>
        </w:rPr>
        <w:t>月</w:t>
      </w:r>
      <w:r>
        <w:rPr>
          <w:rFonts w:ascii="メイリオ" w:eastAsia="メイリオ" w:hAnsi="メイリオ" w:cs="メイリオ"/>
          <w:sz w:val="20"/>
          <w:szCs w:val="20"/>
        </w:rPr>
        <w:t>4</w:t>
      </w:r>
      <w:r w:rsidRPr="00774419">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木</w:t>
      </w:r>
      <w:r w:rsidRPr="00774419">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74419">
        <w:rPr>
          <w:rFonts w:ascii="メイリオ" w:eastAsia="メイリオ" w:hAnsi="メイリオ" w:cs="メイリオ" w:hint="eastAsia"/>
          <w:sz w:val="20"/>
          <w:szCs w:val="20"/>
        </w:rPr>
        <w:t>：59まで</w:t>
      </w:r>
    </w:p>
    <w:p w14:paraId="3460EF6E" w14:textId="77777777" w:rsidR="00527A57" w:rsidRDefault="00527A57" w:rsidP="00527A57">
      <w:pPr>
        <w:widowControl/>
        <w:jc w:val="left"/>
        <w:rPr>
          <w:rFonts w:ascii="メイリオ" w:eastAsia="メイリオ" w:hAnsi="メイリオ" w:cs="メイリオ"/>
          <w:sz w:val="20"/>
          <w:szCs w:val="20"/>
        </w:rPr>
      </w:pPr>
    </w:p>
    <w:p w14:paraId="05CE1985" w14:textId="77777777" w:rsidR="00527A57" w:rsidRPr="00B00F01" w:rsidRDefault="00527A57" w:rsidP="00527A57">
      <w:pPr>
        <w:widowControl/>
        <w:ind w:firstLineChars="100" w:firstLine="200"/>
        <w:jc w:val="left"/>
        <w:rPr>
          <w:rFonts w:ascii="メイリオ" w:eastAsia="メイリオ" w:hAnsi="メイリオ" w:cs="メイリオ"/>
          <w:sz w:val="20"/>
          <w:szCs w:val="20"/>
        </w:rPr>
      </w:pPr>
      <w:r w:rsidRPr="00FF0EEA">
        <w:rPr>
          <w:rFonts w:ascii="メイリオ" w:eastAsia="メイリオ" w:hAnsi="メイリオ" w:cs="メイリオ" w:hint="eastAsia"/>
          <w:sz w:val="20"/>
          <w:szCs w:val="20"/>
        </w:rPr>
        <w:t>・2.5周年記念キャンペーン各種パック</w:t>
      </w:r>
    </w:p>
    <w:p w14:paraId="4EB5AC87" w14:textId="77777777" w:rsidR="00527A57" w:rsidRDefault="00527A57" w:rsidP="00527A57">
      <w:pPr>
        <w:widowControl/>
        <w:ind w:firstLineChars="100" w:firstLine="200"/>
        <w:jc w:val="left"/>
        <w:rPr>
          <w:rFonts w:ascii="メイリオ" w:eastAsia="メイリオ" w:hAnsi="メイリオ" w:cs="メイリオ"/>
          <w:sz w:val="20"/>
          <w:szCs w:val="20"/>
        </w:rPr>
      </w:pPr>
      <w:r w:rsidRPr="00FF0EEA">
        <w:rPr>
          <w:rFonts w:ascii="メイリオ" w:eastAsia="メイリオ" w:hAnsi="メイリオ" w:cs="メイリオ" w:hint="eastAsia"/>
          <w:sz w:val="20"/>
          <w:szCs w:val="20"/>
        </w:rPr>
        <w:t>いつも以上におまけが豪華なスペシャルパック</w:t>
      </w:r>
      <w:r>
        <w:rPr>
          <w:rFonts w:ascii="メイリオ" w:eastAsia="メイリオ" w:hAnsi="メイリオ" w:cs="メイリオ" w:hint="eastAsia"/>
          <w:sz w:val="20"/>
          <w:szCs w:val="20"/>
        </w:rPr>
        <w:t>、</w:t>
      </w:r>
      <w:r w:rsidRPr="00FF0EEA">
        <w:rPr>
          <w:rFonts w:ascii="メイリオ" w:eastAsia="メイリオ" w:hAnsi="メイリオ" w:cs="メイリオ" w:hint="eastAsia"/>
          <w:sz w:val="20"/>
          <w:szCs w:val="20"/>
        </w:rPr>
        <w:t>育成応援パック</w:t>
      </w:r>
      <w:r>
        <w:rPr>
          <w:rFonts w:ascii="メイリオ" w:eastAsia="メイリオ" w:hAnsi="メイリオ" w:cs="メイリオ" w:hint="eastAsia"/>
          <w:sz w:val="20"/>
          <w:szCs w:val="20"/>
        </w:rPr>
        <w:t>、</w:t>
      </w:r>
      <w:r w:rsidRPr="00FF0EEA">
        <w:rPr>
          <w:rFonts w:ascii="メイリオ" w:eastAsia="メイリオ" w:hAnsi="メイリオ" w:cs="メイリオ" w:hint="eastAsia"/>
          <w:sz w:val="20"/>
          <w:szCs w:val="20"/>
        </w:rPr>
        <w:t>ログインパックが</w:t>
      </w:r>
      <w:r>
        <w:rPr>
          <w:rFonts w:ascii="メイリオ" w:eastAsia="メイリオ" w:hAnsi="メイリオ" w:cs="メイリオ" w:hint="eastAsia"/>
          <w:sz w:val="20"/>
          <w:szCs w:val="20"/>
        </w:rPr>
        <w:t>それぞれ</w:t>
      </w:r>
      <w:r w:rsidRPr="00FF0EEA">
        <w:rPr>
          <w:rFonts w:ascii="メイリオ" w:eastAsia="メイリオ" w:hAnsi="メイリオ" w:cs="メイリオ" w:hint="eastAsia"/>
          <w:sz w:val="20"/>
          <w:szCs w:val="20"/>
        </w:rPr>
        <w:t>販売！</w:t>
      </w:r>
    </w:p>
    <w:p w14:paraId="2AA88D23" w14:textId="77777777" w:rsidR="00527A57" w:rsidRDefault="00527A57" w:rsidP="00527A57">
      <w:pPr>
        <w:widowControl/>
        <w:ind w:firstLineChars="100" w:firstLine="200"/>
        <w:jc w:val="center"/>
        <w:rPr>
          <w:rFonts w:ascii="メイリオ" w:eastAsia="メイリオ" w:hAnsi="メイリオ" w:cs="メイリオ"/>
          <w:sz w:val="20"/>
          <w:szCs w:val="20"/>
        </w:rPr>
      </w:pPr>
      <w:r>
        <w:rPr>
          <w:rFonts w:ascii="メイリオ" w:eastAsia="メイリオ" w:hAnsi="メイリオ" w:cs="メイリオ" w:hint="eastAsia"/>
          <w:noProof/>
          <w:sz w:val="20"/>
          <w:szCs w:val="20"/>
        </w:rPr>
        <w:lastRenderedPageBreak/>
        <w:drawing>
          <wp:inline distT="0" distB="0" distL="0" distR="0" wp14:anchorId="03A1536A" wp14:editId="5F09AB4D">
            <wp:extent cx="5069178" cy="3801754"/>
            <wp:effectExtent l="0" t="0" r="0" b="0"/>
            <wp:docPr id="443681431" name="図 5"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681431" name="図 5" descr="テキスト が含まれている画像&#10;&#10;AI 生成コンテンツは誤りを含む可能性があります。"/>
                    <pic:cNvPicPr/>
                  </pic:nvPicPr>
                  <pic:blipFill>
                    <a:blip r:embed="rId15">
                      <a:extLst>
                        <a:ext uri="{28A0092B-C50C-407E-A947-70E740481C1C}">
                          <a14:useLocalDpi xmlns:a14="http://schemas.microsoft.com/office/drawing/2010/main" val="0"/>
                        </a:ext>
                      </a:extLst>
                    </a:blip>
                    <a:stretch>
                      <a:fillRect/>
                    </a:stretch>
                  </pic:blipFill>
                  <pic:spPr>
                    <a:xfrm>
                      <a:off x="0" y="0"/>
                      <a:ext cx="5100989" cy="3825611"/>
                    </a:xfrm>
                    <a:prstGeom prst="rect">
                      <a:avLst/>
                    </a:prstGeom>
                  </pic:spPr>
                </pic:pic>
              </a:graphicData>
            </a:graphic>
          </wp:inline>
        </w:drawing>
      </w:r>
    </w:p>
    <w:p w14:paraId="1F3B463E" w14:textId="77777777" w:rsidR="00527A57" w:rsidRDefault="00527A57" w:rsidP="00527A57">
      <w:pPr>
        <w:widowControl/>
        <w:ind w:firstLineChars="100" w:firstLine="200"/>
        <w:jc w:val="center"/>
        <w:rPr>
          <w:rFonts w:ascii="メイリオ" w:eastAsia="メイリオ" w:hAnsi="メイリオ" w:cs="メイリオ"/>
          <w:sz w:val="20"/>
          <w:szCs w:val="20"/>
        </w:rPr>
      </w:pPr>
      <w:r>
        <w:rPr>
          <w:rFonts w:ascii="メイリオ" w:eastAsia="メイリオ" w:hAnsi="メイリオ" w:cs="メイリオ" w:hint="eastAsia"/>
          <w:noProof/>
          <w:sz w:val="20"/>
          <w:szCs w:val="20"/>
        </w:rPr>
        <w:drawing>
          <wp:inline distT="0" distB="0" distL="0" distR="0" wp14:anchorId="10FD8B3F" wp14:editId="69D398B8">
            <wp:extent cx="5012439" cy="3759200"/>
            <wp:effectExtent l="0" t="0" r="4445" b="0"/>
            <wp:docPr id="2068898997" name="図 6" descr="カレンダー&#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898997" name="図 6" descr="カレンダー&#10;&#10;AI 生成コンテンツは誤りを含む可能性があります。"/>
                    <pic:cNvPicPr/>
                  </pic:nvPicPr>
                  <pic:blipFill>
                    <a:blip r:embed="rId16">
                      <a:extLst>
                        <a:ext uri="{28A0092B-C50C-407E-A947-70E740481C1C}">
                          <a14:useLocalDpi xmlns:a14="http://schemas.microsoft.com/office/drawing/2010/main" val="0"/>
                        </a:ext>
                      </a:extLst>
                    </a:blip>
                    <a:stretch>
                      <a:fillRect/>
                    </a:stretch>
                  </pic:blipFill>
                  <pic:spPr>
                    <a:xfrm>
                      <a:off x="0" y="0"/>
                      <a:ext cx="5037575" cy="3778051"/>
                    </a:xfrm>
                    <a:prstGeom prst="rect">
                      <a:avLst/>
                    </a:prstGeom>
                  </pic:spPr>
                </pic:pic>
              </a:graphicData>
            </a:graphic>
          </wp:inline>
        </w:drawing>
      </w:r>
    </w:p>
    <w:p w14:paraId="400279C9" w14:textId="77777777" w:rsidR="00527A57" w:rsidRDefault="00527A57" w:rsidP="00527A57">
      <w:pPr>
        <w:widowControl/>
        <w:ind w:firstLineChars="100" w:firstLine="200"/>
        <w:jc w:val="center"/>
        <w:rPr>
          <w:rFonts w:ascii="メイリオ" w:eastAsia="メイリオ" w:hAnsi="メイリオ" w:cs="メイリオ"/>
          <w:sz w:val="20"/>
          <w:szCs w:val="20"/>
        </w:rPr>
      </w:pPr>
      <w:r>
        <w:rPr>
          <w:rFonts w:ascii="メイリオ" w:eastAsia="メイリオ" w:hAnsi="メイリオ" w:cs="メイリオ" w:hint="eastAsia"/>
          <w:noProof/>
          <w:sz w:val="20"/>
          <w:szCs w:val="20"/>
        </w:rPr>
        <w:lastRenderedPageBreak/>
        <w:drawing>
          <wp:inline distT="0" distB="0" distL="0" distR="0" wp14:anchorId="7596CAD1" wp14:editId="34EFBD6C">
            <wp:extent cx="2522981" cy="3784600"/>
            <wp:effectExtent l="0" t="0" r="4445" b="0"/>
            <wp:docPr id="1996705830" name="図 7" descr="カレンダー&#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05830" name="図 7" descr="カレンダー&#10;&#10;AI 生成コンテンツは誤りを含む可能性があります。"/>
                    <pic:cNvPicPr/>
                  </pic:nvPicPr>
                  <pic:blipFill>
                    <a:blip r:embed="rId17">
                      <a:extLst>
                        <a:ext uri="{28A0092B-C50C-407E-A947-70E740481C1C}">
                          <a14:useLocalDpi xmlns:a14="http://schemas.microsoft.com/office/drawing/2010/main" val="0"/>
                        </a:ext>
                      </a:extLst>
                    </a:blip>
                    <a:stretch>
                      <a:fillRect/>
                    </a:stretch>
                  </pic:blipFill>
                  <pic:spPr>
                    <a:xfrm>
                      <a:off x="0" y="0"/>
                      <a:ext cx="2561847" cy="3842901"/>
                    </a:xfrm>
                    <a:prstGeom prst="rect">
                      <a:avLst/>
                    </a:prstGeom>
                  </pic:spPr>
                </pic:pic>
              </a:graphicData>
            </a:graphic>
          </wp:inline>
        </w:drawing>
      </w:r>
    </w:p>
    <w:p w14:paraId="3A06F5E0" w14:textId="77777777" w:rsidR="00527A57" w:rsidRDefault="00527A57" w:rsidP="00527A57">
      <w:pPr>
        <w:widowControl/>
        <w:ind w:firstLineChars="100" w:firstLine="200"/>
        <w:jc w:val="center"/>
        <w:rPr>
          <w:rFonts w:ascii="メイリオ" w:eastAsia="メイリオ" w:hAnsi="メイリオ" w:cs="メイリオ"/>
          <w:sz w:val="20"/>
          <w:szCs w:val="20"/>
        </w:rPr>
      </w:pPr>
      <w:r>
        <w:rPr>
          <w:rFonts w:ascii="メイリオ" w:eastAsia="メイリオ" w:hAnsi="メイリオ" w:cs="メイリオ" w:hint="eastAsia"/>
          <w:noProof/>
          <w:sz w:val="20"/>
          <w:szCs w:val="20"/>
        </w:rPr>
        <w:drawing>
          <wp:inline distT="0" distB="0" distL="0" distR="0" wp14:anchorId="6C4297B2" wp14:editId="51C28219">
            <wp:extent cx="5043805" cy="3782724"/>
            <wp:effectExtent l="0" t="0" r="0" b="1905"/>
            <wp:docPr id="1996037381" name="図 8"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37381" name="図 8" descr="テキスト&#10;&#10;AI 生成コンテンツは誤りを含む可能性があります。"/>
                    <pic:cNvPicPr/>
                  </pic:nvPicPr>
                  <pic:blipFill>
                    <a:blip r:embed="rId18">
                      <a:extLst>
                        <a:ext uri="{28A0092B-C50C-407E-A947-70E740481C1C}">
                          <a14:useLocalDpi xmlns:a14="http://schemas.microsoft.com/office/drawing/2010/main" val="0"/>
                        </a:ext>
                      </a:extLst>
                    </a:blip>
                    <a:stretch>
                      <a:fillRect/>
                    </a:stretch>
                  </pic:blipFill>
                  <pic:spPr>
                    <a:xfrm>
                      <a:off x="0" y="0"/>
                      <a:ext cx="5053269" cy="3789822"/>
                    </a:xfrm>
                    <a:prstGeom prst="rect">
                      <a:avLst/>
                    </a:prstGeom>
                  </pic:spPr>
                </pic:pic>
              </a:graphicData>
            </a:graphic>
          </wp:inline>
        </w:drawing>
      </w:r>
    </w:p>
    <w:p w14:paraId="381374C2" w14:textId="77777777" w:rsidR="00527A57" w:rsidRDefault="00527A57" w:rsidP="00527A57">
      <w:pPr>
        <w:widowControl/>
        <w:ind w:firstLineChars="100" w:firstLine="200"/>
        <w:jc w:val="center"/>
        <w:rPr>
          <w:rFonts w:ascii="メイリオ" w:eastAsia="メイリオ" w:hAnsi="メイリオ" w:cs="メイリオ"/>
          <w:sz w:val="20"/>
          <w:szCs w:val="20"/>
        </w:rPr>
      </w:pPr>
      <w:r>
        <w:rPr>
          <w:rFonts w:ascii="メイリオ" w:eastAsia="メイリオ" w:hAnsi="メイリオ" w:cs="メイリオ" w:hint="eastAsia"/>
          <w:noProof/>
          <w:sz w:val="20"/>
          <w:szCs w:val="20"/>
        </w:rPr>
        <w:lastRenderedPageBreak/>
        <w:drawing>
          <wp:inline distT="0" distB="0" distL="0" distR="0" wp14:anchorId="2E05CB48" wp14:editId="2F544699">
            <wp:extent cx="5031105" cy="3773199"/>
            <wp:effectExtent l="0" t="0" r="0" b="0"/>
            <wp:docPr id="71711520" name="図 9"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1520" name="図 9" descr="テキスト&#10;&#10;AI 生成コンテンツは誤りを含む可能性があります。"/>
                    <pic:cNvPicPr/>
                  </pic:nvPicPr>
                  <pic:blipFill>
                    <a:blip r:embed="rId19">
                      <a:extLst>
                        <a:ext uri="{28A0092B-C50C-407E-A947-70E740481C1C}">
                          <a14:useLocalDpi xmlns:a14="http://schemas.microsoft.com/office/drawing/2010/main" val="0"/>
                        </a:ext>
                      </a:extLst>
                    </a:blip>
                    <a:stretch>
                      <a:fillRect/>
                    </a:stretch>
                  </pic:blipFill>
                  <pic:spPr>
                    <a:xfrm>
                      <a:off x="0" y="0"/>
                      <a:ext cx="5034644" cy="3775853"/>
                    </a:xfrm>
                    <a:prstGeom prst="rect">
                      <a:avLst/>
                    </a:prstGeom>
                  </pic:spPr>
                </pic:pic>
              </a:graphicData>
            </a:graphic>
          </wp:inline>
        </w:drawing>
      </w:r>
    </w:p>
    <w:p w14:paraId="5D72FCE8" w14:textId="77777777" w:rsidR="00527A57" w:rsidRDefault="00527A57" w:rsidP="00527A57">
      <w:pPr>
        <w:widowControl/>
        <w:ind w:firstLineChars="100" w:firstLine="200"/>
        <w:jc w:val="center"/>
        <w:rPr>
          <w:rFonts w:ascii="メイリオ" w:eastAsia="メイリオ" w:hAnsi="メイリオ" w:cs="メイリオ" w:hint="eastAsia"/>
          <w:sz w:val="20"/>
          <w:szCs w:val="20"/>
        </w:rPr>
      </w:pPr>
      <w:r>
        <w:rPr>
          <w:rFonts w:ascii="メイリオ" w:eastAsia="メイリオ" w:hAnsi="メイリオ" w:cs="メイリオ" w:hint="eastAsia"/>
          <w:noProof/>
          <w:sz w:val="20"/>
          <w:szCs w:val="20"/>
        </w:rPr>
        <w:drawing>
          <wp:inline distT="0" distB="0" distL="0" distR="0" wp14:anchorId="4F253353" wp14:editId="612EC587">
            <wp:extent cx="5056467" cy="3792220"/>
            <wp:effectExtent l="0" t="0" r="0" b="5080"/>
            <wp:docPr id="118278951" name="図 10"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8951" name="図 10" descr="テキスト&#10;&#10;AI 生成コンテンツは誤りを含む可能性があります。"/>
                    <pic:cNvPicPr/>
                  </pic:nvPicPr>
                  <pic:blipFill>
                    <a:blip r:embed="rId20">
                      <a:extLst>
                        <a:ext uri="{28A0092B-C50C-407E-A947-70E740481C1C}">
                          <a14:useLocalDpi xmlns:a14="http://schemas.microsoft.com/office/drawing/2010/main" val="0"/>
                        </a:ext>
                      </a:extLst>
                    </a:blip>
                    <a:stretch>
                      <a:fillRect/>
                    </a:stretch>
                  </pic:blipFill>
                  <pic:spPr>
                    <a:xfrm>
                      <a:off x="0" y="0"/>
                      <a:ext cx="5056467" cy="3792220"/>
                    </a:xfrm>
                    <a:prstGeom prst="rect">
                      <a:avLst/>
                    </a:prstGeom>
                  </pic:spPr>
                </pic:pic>
              </a:graphicData>
            </a:graphic>
          </wp:inline>
        </w:drawing>
      </w:r>
    </w:p>
    <w:tbl>
      <w:tblPr>
        <w:tblStyle w:val="af7"/>
        <w:tblW w:w="0" w:type="auto"/>
        <w:tblInd w:w="35" w:type="dxa"/>
        <w:tblLook w:val="04A0" w:firstRow="1" w:lastRow="0" w:firstColumn="1" w:lastColumn="0" w:noHBand="0" w:noVBand="1"/>
      </w:tblPr>
      <w:tblGrid>
        <w:gridCol w:w="4839"/>
        <w:gridCol w:w="4839"/>
      </w:tblGrid>
      <w:tr w:rsidR="00527A57" w14:paraId="76B9B0AA" w14:textId="77777777" w:rsidTr="00914176">
        <w:tc>
          <w:tcPr>
            <w:tcW w:w="4839" w:type="dxa"/>
          </w:tcPr>
          <w:p w14:paraId="1F5D4698" w14:textId="77777777" w:rsidR="00527A57" w:rsidRDefault="00527A57" w:rsidP="00914176">
            <w:pPr>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5A5CA5BB" wp14:editId="2F4EE109">
                  <wp:extent cx="2514514" cy="3771900"/>
                  <wp:effectExtent l="0" t="0" r="635" b="0"/>
                  <wp:docPr id="1921457633" name="図 17" descr="カレンダー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43668" name="図 17" descr="カレンダー が含まれている画像&#10;&#10;AI 生成コンテンツは誤りを含む可能性があります。"/>
                          <pic:cNvPicPr/>
                        </pic:nvPicPr>
                        <pic:blipFill>
                          <a:blip r:embed="rId21">
                            <a:extLst>
                              <a:ext uri="{28A0092B-C50C-407E-A947-70E740481C1C}">
                                <a14:useLocalDpi xmlns:a14="http://schemas.microsoft.com/office/drawing/2010/main" val="0"/>
                              </a:ext>
                            </a:extLst>
                          </a:blip>
                          <a:stretch>
                            <a:fillRect/>
                          </a:stretch>
                        </pic:blipFill>
                        <pic:spPr>
                          <a:xfrm>
                            <a:off x="0" y="0"/>
                            <a:ext cx="2524078" cy="3786247"/>
                          </a:xfrm>
                          <a:prstGeom prst="rect">
                            <a:avLst/>
                          </a:prstGeom>
                        </pic:spPr>
                      </pic:pic>
                    </a:graphicData>
                  </a:graphic>
                </wp:inline>
              </w:drawing>
            </w:r>
          </w:p>
        </w:tc>
        <w:tc>
          <w:tcPr>
            <w:tcW w:w="4839" w:type="dxa"/>
          </w:tcPr>
          <w:p w14:paraId="586A07CA" w14:textId="77777777" w:rsidR="00527A57" w:rsidRDefault="00527A57" w:rsidP="00914176">
            <w:pPr>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001BD18B" wp14:editId="4642689C">
                  <wp:extent cx="2514514" cy="3771900"/>
                  <wp:effectExtent l="0" t="0" r="635" b="0"/>
                  <wp:docPr id="789375390" name="図 18"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6496" name="図 18" descr="グラフィカル ユーザー インターフェイス&#10;&#10;AI 生成コンテンツは誤りを含む可能性があります。"/>
                          <pic:cNvPicPr/>
                        </pic:nvPicPr>
                        <pic:blipFill>
                          <a:blip r:embed="rId22">
                            <a:extLst>
                              <a:ext uri="{28A0092B-C50C-407E-A947-70E740481C1C}">
                                <a14:useLocalDpi xmlns:a14="http://schemas.microsoft.com/office/drawing/2010/main" val="0"/>
                              </a:ext>
                            </a:extLst>
                          </a:blip>
                          <a:stretch>
                            <a:fillRect/>
                          </a:stretch>
                        </pic:blipFill>
                        <pic:spPr>
                          <a:xfrm>
                            <a:off x="0" y="0"/>
                            <a:ext cx="2527018" cy="3790656"/>
                          </a:xfrm>
                          <a:prstGeom prst="rect">
                            <a:avLst/>
                          </a:prstGeom>
                        </pic:spPr>
                      </pic:pic>
                    </a:graphicData>
                  </a:graphic>
                </wp:inline>
              </w:drawing>
            </w:r>
          </w:p>
        </w:tc>
      </w:tr>
    </w:tbl>
    <w:p w14:paraId="4CBB5342" w14:textId="77777777" w:rsidR="00527A57" w:rsidRDefault="00527A57" w:rsidP="00527A57">
      <w:pPr>
        <w:widowControl/>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CB3FB77" wp14:editId="1FC307CF">
            <wp:extent cx="2518410" cy="3777745"/>
            <wp:effectExtent l="0" t="0" r="0" b="0"/>
            <wp:docPr id="578711017" name="図 19"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31910" name="図 19" descr="テキスト&#10;&#10;AI 生成コンテンツは誤りを含む可能性があります。"/>
                    <pic:cNvPicPr/>
                  </pic:nvPicPr>
                  <pic:blipFill>
                    <a:blip r:embed="rId23">
                      <a:extLst>
                        <a:ext uri="{28A0092B-C50C-407E-A947-70E740481C1C}">
                          <a14:useLocalDpi xmlns:a14="http://schemas.microsoft.com/office/drawing/2010/main" val="0"/>
                        </a:ext>
                      </a:extLst>
                    </a:blip>
                    <a:stretch>
                      <a:fillRect/>
                    </a:stretch>
                  </pic:blipFill>
                  <pic:spPr>
                    <a:xfrm>
                      <a:off x="0" y="0"/>
                      <a:ext cx="2532665" cy="3799129"/>
                    </a:xfrm>
                    <a:prstGeom prst="rect">
                      <a:avLst/>
                    </a:prstGeom>
                  </pic:spPr>
                </pic:pic>
              </a:graphicData>
            </a:graphic>
          </wp:inline>
        </w:drawing>
      </w:r>
    </w:p>
    <w:p w14:paraId="4975DB39" w14:textId="77777777" w:rsidR="00527A57" w:rsidRDefault="00527A57" w:rsidP="00527A57">
      <w:pPr>
        <w:widowControl/>
        <w:jc w:val="center"/>
        <w:rPr>
          <w:rFonts w:ascii="メイリオ" w:eastAsia="メイリオ" w:hAnsi="メイリオ" w:cs="メイリオ" w:hint="eastAsia"/>
          <w:sz w:val="20"/>
          <w:szCs w:val="20"/>
        </w:rPr>
      </w:pPr>
    </w:p>
    <w:p w14:paraId="49680827" w14:textId="77777777" w:rsidR="00527A57" w:rsidRDefault="00527A57" w:rsidP="00527A57">
      <w:pPr>
        <w:widowControl/>
        <w:rPr>
          <w:rFonts w:ascii="メイリオ" w:eastAsia="メイリオ" w:hAnsi="メイリオ" w:cs="メイリオ"/>
          <w:b/>
          <w:bCs/>
          <w:szCs w:val="21"/>
        </w:rPr>
      </w:pPr>
      <w:r w:rsidRPr="004616B3">
        <w:rPr>
          <w:rFonts w:ascii="メイリオ" w:eastAsia="メイリオ" w:hAnsi="メイリオ" w:cs="メイリオ" w:hint="eastAsia"/>
          <w:b/>
          <w:bCs/>
          <w:szCs w:val="21"/>
        </w:rPr>
        <w:t>■</w:t>
      </w:r>
      <w:r>
        <w:rPr>
          <w:rFonts w:ascii="メイリオ" w:eastAsia="メイリオ" w:hAnsi="メイリオ" w:cs="メイリオ" w:hint="eastAsia"/>
          <w:b/>
          <w:bCs/>
          <w:szCs w:val="21"/>
        </w:rPr>
        <w:t>メインストーリー</w:t>
      </w:r>
      <w:r>
        <w:rPr>
          <w:rFonts w:ascii="メイリオ" w:eastAsia="メイリオ" w:hAnsi="メイリオ" w:cs="メイリオ"/>
          <w:b/>
          <w:bCs/>
          <w:szCs w:val="21"/>
        </w:rPr>
        <w:t>15</w:t>
      </w:r>
      <w:r w:rsidRPr="005E18A3">
        <w:rPr>
          <w:rFonts w:ascii="メイリオ" w:eastAsia="メイリオ" w:hAnsi="メイリオ" w:cs="メイリオ" w:hint="eastAsia"/>
          <w:b/>
          <w:bCs/>
          <w:szCs w:val="21"/>
        </w:rPr>
        <w:t>章</w:t>
      </w:r>
      <w:r w:rsidRPr="00F34B04">
        <w:rPr>
          <w:rFonts w:ascii="メイリオ" w:eastAsia="メイリオ" w:hAnsi="メイリオ" w:cs="メイリオ" w:hint="eastAsia"/>
          <w:b/>
          <w:bCs/>
          <w:szCs w:val="21"/>
        </w:rPr>
        <w:t>（第2部）</w:t>
      </w:r>
      <w:r w:rsidRPr="005E18A3">
        <w:rPr>
          <w:rFonts w:ascii="メイリオ" w:eastAsia="メイリオ" w:hAnsi="メイリオ" w:cs="メイリオ" w:hint="eastAsia"/>
          <w:b/>
          <w:bCs/>
          <w:szCs w:val="21"/>
        </w:rPr>
        <w:t>追加</w:t>
      </w:r>
      <w:r w:rsidRPr="00B21797">
        <w:rPr>
          <w:rFonts w:ascii="メイリオ" w:eastAsia="メイリオ" w:hAnsi="メイリオ" w:cs="メイリオ" w:hint="eastAsia"/>
          <w:b/>
          <w:bCs/>
          <w:szCs w:val="21"/>
        </w:rPr>
        <w:t>！</w:t>
      </w:r>
    </w:p>
    <w:p w14:paraId="370D8FF8" w14:textId="77777777" w:rsidR="00527A57" w:rsidRPr="005E18A3" w:rsidRDefault="00527A57" w:rsidP="00527A57">
      <w:pPr>
        <w:widowControl/>
        <w:ind w:firstLineChars="100" w:firstLine="200"/>
        <w:jc w:val="left"/>
        <w:rPr>
          <w:rFonts w:ascii="メイリオ" w:eastAsia="メイリオ" w:hAnsi="メイリオ" w:cs="メイリオ"/>
          <w:sz w:val="20"/>
          <w:szCs w:val="20"/>
        </w:rPr>
      </w:pPr>
      <w:r w:rsidRPr="00F34B04">
        <w:rPr>
          <w:rFonts w:ascii="メイリオ" w:eastAsia="メイリオ" w:hAnsi="メイリオ" w:cs="メイリオ" w:hint="eastAsia"/>
          <w:sz w:val="20"/>
          <w:szCs w:val="20"/>
        </w:rPr>
        <w:t>導師一行の新たな舞台での物語がついに開幕……！</w:t>
      </w:r>
    </w:p>
    <w:p w14:paraId="1E58E1BB" w14:textId="77777777" w:rsidR="00527A57" w:rsidRPr="005E18A3" w:rsidRDefault="00527A57" w:rsidP="00527A57">
      <w:pPr>
        <w:widowControl/>
        <w:pBdr>
          <w:bottom w:val="double" w:sz="6" w:space="1" w:color="auto"/>
        </w:pBdr>
        <w:rPr>
          <w:rFonts w:ascii="メイリオ" w:eastAsia="メイリオ" w:hAnsi="メイリオ" w:cs="メイリオ"/>
          <w:sz w:val="20"/>
          <w:szCs w:val="20"/>
        </w:rPr>
      </w:pPr>
    </w:p>
    <w:p w14:paraId="52D88518" w14:textId="77777777" w:rsidR="00527A57" w:rsidRDefault="00527A57" w:rsidP="00527A57">
      <w:pPr>
        <w:widowControl/>
        <w:rPr>
          <w:rFonts w:ascii="メイリオ" w:eastAsia="メイリオ" w:hAnsi="メイリオ" w:cs="メイリオ"/>
          <w:sz w:val="20"/>
          <w:szCs w:val="20"/>
        </w:rPr>
      </w:pPr>
      <w:r>
        <w:rPr>
          <w:rFonts w:ascii="メイリオ" w:eastAsia="メイリオ" w:hAnsi="メイリオ" w:cs="メイリオ" w:hint="eastAsia"/>
          <w:sz w:val="20"/>
          <w:szCs w:val="20"/>
        </w:rPr>
        <w:t>【</w:t>
      </w:r>
      <w:r>
        <w:rPr>
          <w:rFonts w:ascii="メイリオ" w:eastAsia="メイリオ" w:hAnsi="メイリオ" w:cs="メイリオ"/>
          <w:sz w:val="20"/>
          <w:szCs w:val="20"/>
        </w:rPr>
        <w:t>15</w:t>
      </w:r>
      <w:r>
        <w:rPr>
          <w:rFonts w:ascii="メイリオ" w:eastAsia="メイリオ" w:hAnsi="メイリオ" w:cs="メイリオ" w:hint="eastAsia"/>
          <w:sz w:val="20"/>
          <w:szCs w:val="20"/>
        </w:rPr>
        <w:t>章　あらすじ】</w:t>
      </w:r>
    </w:p>
    <w:p w14:paraId="5776D278"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lastRenderedPageBreak/>
        <w:t>天使・悪魔との戦いを終え、ギアンクの脅威も去ったヴェストリア。</w:t>
      </w:r>
    </w:p>
    <w:p w14:paraId="04751CE4"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t>原神王アルケーの欠片を探す一行の前に導師の命を奪わんとする襲撃が相次ぐ。</w:t>
      </w:r>
    </w:p>
    <w:p w14:paraId="1BE1FB65"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t>欠片を奪い、異世界シュヴァノールへといざなう、天樹十二聖「ロヴィマンド」</w:t>
      </w:r>
    </w:p>
    <w:p w14:paraId="47761DBE"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t>そこで出会ったのはロヴィマンドを倒そうとする黒く騎士「アーグゼルク」と</w:t>
      </w:r>
    </w:p>
    <w:p w14:paraId="195FE9E0"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t>ロヴィマンドに使える執事「ルドムス」であった。</w:t>
      </w:r>
    </w:p>
    <w:p w14:paraId="0F9C06C7"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p>
    <w:p w14:paraId="6FBCAFF2" w14:textId="77777777" w:rsidR="00527A57" w:rsidRPr="004829A6"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t>ロヴィマンドの真意とは？</w:t>
      </w:r>
    </w:p>
    <w:p w14:paraId="34B6C4D6" w14:textId="77777777" w:rsidR="00527A57" w:rsidRDefault="00527A57" w:rsidP="00527A57">
      <w:pPr>
        <w:widowControl/>
        <w:pBdr>
          <w:bottom w:val="double" w:sz="6" w:space="1" w:color="auto"/>
        </w:pBdr>
        <w:rPr>
          <w:rFonts w:ascii="メイリオ" w:eastAsia="メイリオ" w:hAnsi="メイリオ" w:cs="メイリオ"/>
          <w:sz w:val="20"/>
          <w:szCs w:val="20"/>
        </w:rPr>
      </w:pPr>
      <w:r w:rsidRPr="004829A6">
        <w:rPr>
          <w:rFonts w:ascii="メイリオ" w:eastAsia="メイリオ" w:hAnsi="メイリオ" w:cs="メイリオ" w:hint="eastAsia"/>
          <w:sz w:val="20"/>
          <w:szCs w:val="20"/>
        </w:rPr>
        <w:t>メインシナリオ</w:t>
      </w:r>
      <w:r>
        <w:rPr>
          <w:rFonts w:ascii="メイリオ" w:eastAsia="メイリオ" w:hAnsi="メイリオ" w:cs="メイリオ"/>
          <w:sz w:val="20"/>
          <w:szCs w:val="20"/>
        </w:rPr>
        <w:t>2</w:t>
      </w:r>
      <w:r w:rsidRPr="004829A6">
        <w:rPr>
          <w:rFonts w:ascii="メイリオ" w:eastAsia="メイリオ" w:hAnsi="メイリオ" w:cs="メイリオ" w:hint="eastAsia"/>
          <w:sz w:val="20"/>
          <w:szCs w:val="20"/>
        </w:rPr>
        <w:t>部が開幕……！</w:t>
      </w:r>
    </w:p>
    <w:p w14:paraId="62AA0B33" w14:textId="77777777" w:rsidR="00527A57" w:rsidRDefault="00527A57" w:rsidP="00527A57">
      <w:pPr>
        <w:widowControl/>
        <w:jc w:val="left"/>
        <w:rPr>
          <w:rFonts w:ascii="メイリオ" w:eastAsia="メイリオ" w:hAnsi="メイリオ" w:cs="メイリオ"/>
          <w:sz w:val="20"/>
          <w:szCs w:val="20"/>
        </w:rPr>
      </w:pPr>
    </w:p>
    <w:p w14:paraId="307C8BFB" w14:textId="77777777" w:rsidR="00527A57" w:rsidRDefault="00527A57" w:rsidP="00527A57">
      <w:pPr>
        <w:widowControl/>
        <w:ind w:firstLineChars="100"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さらに、</w:t>
      </w:r>
      <w:r w:rsidRPr="007C09BC">
        <w:rPr>
          <w:rFonts w:ascii="メイリオ" w:eastAsia="メイリオ" w:hAnsi="メイリオ" w:cs="メイリオ" w:hint="eastAsia"/>
          <w:sz w:val="20"/>
          <w:szCs w:val="20"/>
        </w:rPr>
        <w:t>メインクエスト第</w:t>
      </w:r>
      <w:r>
        <w:rPr>
          <w:rFonts w:ascii="メイリオ" w:eastAsia="メイリオ" w:hAnsi="メイリオ" w:cs="メイリオ"/>
          <w:sz w:val="20"/>
          <w:szCs w:val="20"/>
        </w:rPr>
        <w:t>15</w:t>
      </w:r>
      <w:r w:rsidRPr="007C09BC">
        <w:rPr>
          <w:rFonts w:ascii="メイリオ" w:eastAsia="メイリオ" w:hAnsi="メイリオ" w:cs="メイリオ" w:hint="eastAsia"/>
          <w:sz w:val="20"/>
          <w:szCs w:val="20"/>
        </w:rPr>
        <w:t>章で活躍する新キャラクターが登場！</w:t>
      </w:r>
    </w:p>
    <w:p w14:paraId="3512D79A" w14:textId="77777777" w:rsidR="00527A57" w:rsidRDefault="00527A57" w:rsidP="00527A57">
      <w:pPr>
        <w:widowControl/>
        <w:ind w:firstLineChars="100" w:firstLine="200"/>
        <w:jc w:val="left"/>
        <w:rPr>
          <w:rFonts w:ascii="メイリオ" w:eastAsia="メイリオ" w:hAnsi="メイリオ" w:cs="メイリオ"/>
          <w:sz w:val="20"/>
          <w:szCs w:val="20"/>
        </w:rPr>
      </w:pPr>
      <w:r w:rsidRPr="007C09BC">
        <w:rPr>
          <w:rFonts w:ascii="メイリオ" w:eastAsia="メイリオ" w:hAnsi="メイリオ" w:cs="メイリオ" w:hint="eastAsia"/>
          <w:sz w:val="20"/>
          <w:szCs w:val="20"/>
        </w:rPr>
        <w:t>SSR魂友「</w:t>
      </w:r>
      <w:r>
        <w:rPr>
          <w:rFonts w:ascii="メイリオ" w:eastAsia="メイリオ" w:hAnsi="メイリオ" w:cs="メイリオ" w:hint="eastAsia"/>
          <w:sz w:val="20"/>
          <w:szCs w:val="20"/>
        </w:rPr>
        <w:t>アーグゼルク</w:t>
      </w:r>
      <w:r w:rsidRPr="007C09BC">
        <w:rPr>
          <w:rFonts w:ascii="メイリオ" w:eastAsia="メイリオ" w:hAnsi="メイリオ" w:cs="メイリオ" w:hint="eastAsia"/>
          <w:sz w:val="20"/>
          <w:szCs w:val="20"/>
        </w:rPr>
        <w:t>」とSSR神器「</w:t>
      </w:r>
      <w:r>
        <w:rPr>
          <w:rFonts w:ascii="メイリオ" w:eastAsia="メイリオ" w:hAnsi="メイリオ" w:cs="メイリオ" w:hint="eastAsia"/>
          <w:sz w:val="20"/>
          <w:szCs w:val="20"/>
        </w:rPr>
        <w:t>ルドムス</w:t>
      </w:r>
      <w:r w:rsidRPr="007C09BC">
        <w:rPr>
          <w:rFonts w:ascii="メイリオ" w:eastAsia="メイリオ" w:hAnsi="メイリオ" w:cs="メイリオ" w:hint="eastAsia"/>
          <w:sz w:val="20"/>
          <w:szCs w:val="20"/>
        </w:rPr>
        <w:t>」がピックアップされた「</w:t>
      </w:r>
      <w:r>
        <w:rPr>
          <w:rFonts w:ascii="メイリオ" w:eastAsia="メイリオ" w:hAnsi="メイリオ" w:cs="メイリオ"/>
          <w:sz w:val="20"/>
          <w:szCs w:val="20"/>
        </w:rPr>
        <w:t>15</w:t>
      </w:r>
      <w:r w:rsidRPr="007C09BC">
        <w:rPr>
          <w:rFonts w:ascii="メイリオ" w:eastAsia="メイリオ" w:hAnsi="メイリオ" w:cs="メイリオ" w:hint="eastAsia"/>
          <w:sz w:val="20"/>
          <w:szCs w:val="20"/>
        </w:rPr>
        <w:t>章追加キャンペーンガチャ」をお見逃しなく。</w:t>
      </w:r>
      <w:r w:rsidRPr="003E3F03">
        <w:rPr>
          <w:rFonts w:ascii="メイリオ" w:eastAsia="メイリオ" w:hAnsi="メイリオ" w:cs="メイリオ" w:hint="eastAsia"/>
          <w:sz w:val="20"/>
          <w:szCs w:val="20"/>
        </w:rPr>
        <w:t>SSR魂友「アーグゼルク」の個別シナリオにはアニメ</w:t>
      </w:r>
      <w:r>
        <w:rPr>
          <w:rFonts w:ascii="メイリオ" w:eastAsia="メイリオ" w:hAnsi="メイリオ" w:cs="メイリオ" w:hint="eastAsia"/>
          <w:sz w:val="20"/>
          <w:szCs w:val="20"/>
        </w:rPr>
        <w:t>、</w:t>
      </w:r>
      <w:r w:rsidRPr="003E3F03">
        <w:rPr>
          <w:rFonts w:ascii="メイリオ" w:eastAsia="メイリオ" w:hAnsi="メイリオ" w:cs="メイリオ" w:hint="eastAsia"/>
          <w:sz w:val="20"/>
          <w:szCs w:val="20"/>
        </w:rPr>
        <w:t>SSR神器「ルドムス」の個別シナリオにはボイスつき！</w:t>
      </w:r>
    </w:p>
    <w:p w14:paraId="2EE60A5C" w14:textId="77777777" w:rsidR="00527A57" w:rsidRDefault="00527A57" w:rsidP="00527A57">
      <w:pPr>
        <w:widowControl/>
        <w:ind w:firstLineChars="100" w:firstLine="200"/>
        <w:jc w:val="left"/>
        <w:rPr>
          <w:rFonts w:ascii="メイリオ" w:eastAsia="メイリオ" w:hAnsi="メイリオ" w:cs="メイリオ"/>
          <w:sz w:val="20"/>
          <w:szCs w:val="20"/>
        </w:rPr>
      </w:pPr>
    </w:p>
    <w:p w14:paraId="4A2835FA" w14:textId="77777777" w:rsidR="00527A57" w:rsidRPr="009B7329" w:rsidRDefault="00527A57" w:rsidP="00527A57">
      <w:pPr>
        <w:ind w:firstLineChars="100" w:firstLine="200"/>
        <w:rPr>
          <w:rFonts w:ascii="メイリオ" w:eastAsia="メイリオ" w:hAnsi="メイリオ" w:cs="メイリオ"/>
          <w:sz w:val="20"/>
          <w:szCs w:val="20"/>
        </w:rPr>
      </w:pPr>
      <w:r w:rsidRPr="000B240A">
        <w:rPr>
          <w:rFonts w:ascii="メイリオ" w:eastAsia="メイリオ" w:hAnsi="メイリオ" w:cs="メイリオ" w:hint="eastAsia"/>
          <w:sz w:val="20"/>
          <w:szCs w:val="20"/>
        </w:rPr>
        <w:t>15章追加を記念して</w:t>
      </w:r>
      <w:r w:rsidRPr="00203080">
        <w:rPr>
          <w:rFonts w:ascii="メイリオ" w:eastAsia="メイリオ" w:hAnsi="メイリオ" w:cs="メイリオ" w:hint="eastAsia"/>
          <w:sz w:val="20"/>
          <w:szCs w:val="20"/>
        </w:rPr>
        <w:t>1回購入限定のスペシャルパック</w:t>
      </w:r>
      <w:r>
        <w:rPr>
          <w:rFonts w:ascii="メイリオ" w:eastAsia="メイリオ" w:hAnsi="メイリオ" w:cs="メイリオ" w:hint="eastAsia"/>
          <w:sz w:val="20"/>
          <w:szCs w:val="20"/>
        </w:rPr>
        <w:t>も</w:t>
      </w:r>
      <w:r>
        <w:rPr>
          <w:rFonts w:ascii="メイリオ" w:eastAsia="メイリオ" w:hAnsi="メイリオ" w:cs="メイリオ"/>
          <w:sz w:val="20"/>
          <w:szCs w:val="20"/>
        </w:rPr>
        <w:t>2</w:t>
      </w:r>
      <w:r w:rsidRPr="00203080">
        <w:rPr>
          <w:rFonts w:ascii="メイリオ" w:eastAsia="メイリオ" w:hAnsi="メイリオ" w:cs="メイリオ" w:hint="eastAsia"/>
          <w:sz w:val="20"/>
          <w:szCs w:val="20"/>
        </w:rPr>
        <w:t>種期間限定で登場！おトクに原神石を購入できるチャンスですのでお見逃しなく。</w:t>
      </w:r>
    </w:p>
    <w:tbl>
      <w:tblPr>
        <w:tblStyle w:val="af7"/>
        <w:tblW w:w="0" w:type="auto"/>
        <w:tblInd w:w="35" w:type="dxa"/>
        <w:tblLook w:val="04A0" w:firstRow="1" w:lastRow="0" w:firstColumn="1" w:lastColumn="0" w:noHBand="0" w:noVBand="1"/>
      </w:tblPr>
      <w:tblGrid>
        <w:gridCol w:w="4839"/>
        <w:gridCol w:w="4839"/>
      </w:tblGrid>
      <w:tr w:rsidR="00527A57" w14:paraId="587C048B" w14:textId="77777777" w:rsidTr="00914176">
        <w:tc>
          <w:tcPr>
            <w:tcW w:w="4839" w:type="dxa"/>
          </w:tcPr>
          <w:p w14:paraId="03AB8766" w14:textId="77777777" w:rsidR="00527A57" w:rsidRDefault="00527A57" w:rsidP="00914176">
            <w:pPr>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180F422E" wp14:editId="1C6A981C">
                  <wp:extent cx="2522980" cy="3784600"/>
                  <wp:effectExtent l="0" t="0" r="4445" b="0"/>
                  <wp:docPr id="2068069499" name="図 4"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069499" name="図 4" descr="テキスト&#10;&#10;AI 生成コンテンツは誤りを含む可能性があります。"/>
                          <pic:cNvPicPr/>
                        </pic:nvPicPr>
                        <pic:blipFill>
                          <a:blip r:embed="rId24">
                            <a:extLst>
                              <a:ext uri="{28A0092B-C50C-407E-A947-70E740481C1C}">
                                <a14:useLocalDpi xmlns:a14="http://schemas.microsoft.com/office/drawing/2010/main" val="0"/>
                              </a:ext>
                            </a:extLst>
                          </a:blip>
                          <a:stretch>
                            <a:fillRect/>
                          </a:stretch>
                        </pic:blipFill>
                        <pic:spPr>
                          <a:xfrm>
                            <a:off x="0" y="0"/>
                            <a:ext cx="2538690" cy="3808165"/>
                          </a:xfrm>
                          <a:prstGeom prst="rect">
                            <a:avLst/>
                          </a:prstGeom>
                        </pic:spPr>
                      </pic:pic>
                    </a:graphicData>
                  </a:graphic>
                </wp:inline>
              </w:drawing>
            </w:r>
          </w:p>
        </w:tc>
        <w:tc>
          <w:tcPr>
            <w:tcW w:w="4839" w:type="dxa"/>
          </w:tcPr>
          <w:p w14:paraId="667603C8" w14:textId="77777777" w:rsidR="00527A57" w:rsidRDefault="00527A57" w:rsidP="00914176">
            <w:pPr>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05A22E5" wp14:editId="5CF971EC">
                  <wp:extent cx="2513965" cy="3771077"/>
                  <wp:effectExtent l="0" t="0" r="635" b="1270"/>
                  <wp:docPr id="1131728648" name="図 5" descr="ゲーム画面のスクリーンショッ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28648" name="図 5" descr="ゲーム画面のスクリーンショット&#10;&#10;AI 生成コンテンツは誤りを含む可能性があります。"/>
                          <pic:cNvPicPr/>
                        </pic:nvPicPr>
                        <pic:blipFill>
                          <a:blip r:embed="rId25">
                            <a:extLst>
                              <a:ext uri="{28A0092B-C50C-407E-A947-70E740481C1C}">
                                <a14:useLocalDpi xmlns:a14="http://schemas.microsoft.com/office/drawing/2010/main" val="0"/>
                              </a:ext>
                            </a:extLst>
                          </a:blip>
                          <a:stretch>
                            <a:fillRect/>
                          </a:stretch>
                        </pic:blipFill>
                        <pic:spPr>
                          <a:xfrm>
                            <a:off x="0" y="0"/>
                            <a:ext cx="2532355" cy="3798663"/>
                          </a:xfrm>
                          <a:prstGeom prst="rect">
                            <a:avLst/>
                          </a:prstGeom>
                        </pic:spPr>
                      </pic:pic>
                    </a:graphicData>
                  </a:graphic>
                </wp:inline>
              </w:drawing>
            </w:r>
          </w:p>
        </w:tc>
      </w:tr>
    </w:tbl>
    <w:p w14:paraId="28C73020" w14:textId="77777777" w:rsidR="00527A57" w:rsidRPr="007C09BC" w:rsidRDefault="00527A57" w:rsidP="00527A57">
      <w:pPr>
        <w:widowControl/>
        <w:jc w:val="center"/>
        <w:rPr>
          <w:rFonts w:ascii="メイリオ" w:eastAsia="メイリオ" w:hAnsi="メイリオ" w:cs="メイリオ"/>
          <w:noProof/>
          <w:sz w:val="20"/>
          <w:szCs w:val="20"/>
        </w:rPr>
      </w:pPr>
    </w:p>
    <w:p w14:paraId="7C8DF71D" w14:textId="77777777" w:rsidR="00527A57" w:rsidRDefault="00527A57" w:rsidP="00527A57">
      <w:pPr>
        <w:widowControl/>
        <w:jc w:val="left"/>
        <w:rPr>
          <w:rFonts w:ascii="メイリオ" w:eastAsia="メイリオ" w:hAnsi="メイリオ" w:cs="メイリオ"/>
          <w:sz w:val="20"/>
          <w:szCs w:val="20"/>
        </w:rPr>
      </w:pPr>
      <w:r>
        <w:rPr>
          <w:rFonts w:ascii="メイリオ" w:eastAsia="メイリオ" w:hAnsi="メイリオ" w:cs="メイリオ" w:hint="eastAsia"/>
          <w:sz w:val="20"/>
          <w:szCs w:val="20"/>
        </w:rPr>
        <w:t>▼【SSR魂友】アーグゼルク</w:t>
      </w:r>
    </w:p>
    <w:p w14:paraId="6D4E1C47" w14:textId="7DF1D40B" w:rsidR="00527A57" w:rsidRDefault="007331D8" w:rsidP="00527A57">
      <w:pPr>
        <w:widowControl/>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4160B1D7" wp14:editId="34786567">
            <wp:extent cx="5399405" cy="3039838"/>
            <wp:effectExtent l="0" t="0" r="0" b="0"/>
            <wp:docPr id="1029824691" name="図 2"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24691" name="図 2" descr="グラフィカル ユーザー インターフェイス&#10;&#10;AI 生成コンテンツは誤りを含む可能性があります。"/>
                    <pic:cNvPicPr/>
                  </pic:nvPicPr>
                  <pic:blipFill>
                    <a:blip r:embed="rId26">
                      <a:extLst>
                        <a:ext uri="{28A0092B-C50C-407E-A947-70E740481C1C}">
                          <a14:useLocalDpi xmlns:a14="http://schemas.microsoft.com/office/drawing/2010/main" val="0"/>
                        </a:ext>
                      </a:extLst>
                    </a:blip>
                    <a:stretch>
                      <a:fillRect/>
                    </a:stretch>
                  </pic:blipFill>
                  <pic:spPr>
                    <a:xfrm>
                      <a:off x="0" y="0"/>
                      <a:ext cx="5411508" cy="3046652"/>
                    </a:xfrm>
                    <a:prstGeom prst="rect">
                      <a:avLst/>
                    </a:prstGeom>
                  </pic:spPr>
                </pic:pic>
              </a:graphicData>
            </a:graphic>
          </wp:inline>
        </w:drawing>
      </w:r>
    </w:p>
    <w:p w14:paraId="689FBCA9" w14:textId="77777777" w:rsidR="00527A57" w:rsidRDefault="00527A57" w:rsidP="00527A57">
      <w:pPr>
        <w:widowControl/>
        <w:jc w:val="center"/>
        <w:rPr>
          <w:rFonts w:ascii="メイリオ" w:eastAsia="メイリオ" w:hAnsi="メイリオ" w:cs="メイリオ"/>
          <w:sz w:val="20"/>
          <w:szCs w:val="20"/>
        </w:rPr>
      </w:pPr>
    </w:p>
    <w:p w14:paraId="53159CC0" w14:textId="77777777" w:rsidR="00527A57" w:rsidRDefault="00527A57" w:rsidP="00527A57">
      <w:pPr>
        <w:widowControl/>
        <w:jc w:val="left"/>
        <w:rPr>
          <w:rFonts w:ascii="メイリオ" w:eastAsia="メイリオ" w:hAnsi="メイリオ" w:cs="メイリオ"/>
          <w:sz w:val="20"/>
          <w:szCs w:val="20"/>
        </w:rPr>
      </w:pPr>
      <w:r>
        <w:rPr>
          <w:rFonts w:ascii="メイリオ" w:eastAsia="メイリオ" w:hAnsi="メイリオ" w:cs="メイリオ" w:hint="eastAsia"/>
          <w:sz w:val="20"/>
          <w:szCs w:val="20"/>
        </w:rPr>
        <w:t>▼【S</w:t>
      </w:r>
      <w:r>
        <w:rPr>
          <w:rFonts w:ascii="メイリオ" w:eastAsia="メイリオ" w:hAnsi="メイリオ" w:cs="メイリオ"/>
          <w:sz w:val="20"/>
          <w:szCs w:val="20"/>
        </w:rPr>
        <w:t>S</w:t>
      </w:r>
      <w:r>
        <w:rPr>
          <w:rFonts w:ascii="メイリオ" w:eastAsia="メイリオ" w:hAnsi="メイリオ" w:cs="メイリオ" w:hint="eastAsia"/>
          <w:sz w:val="20"/>
          <w:szCs w:val="20"/>
        </w:rPr>
        <w:t>R神器】ルドムス</w:t>
      </w:r>
    </w:p>
    <w:p w14:paraId="7F2B472A" w14:textId="5141561F" w:rsidR="00527A57" w:rsidRDefault="007331D8" w:rsidP="00527A57">
      <w:pPr>
        <w:widowControl/>
        <w:jc w:val="center"/>
        <w:rPr>
          <w:rFonts w:cs="メイリオ"/>
          <w:sz w:val="20"/>
          <w:szCs w:val="20"/>
        </w:rPr>
      </w:pPr>
      <w:r>
        <w:rPr>
          <w:rFonts w:cs="メイリオ"/>
          <w:noProof/>
          <w:sz w:val="20"/>
          <w:szCs w:val="20"/>
        </w:rPr>
        <w:drawing>
          <wp:inline distT="0" distB="0" distL="0" distR="0" wp14:anchorId="5291B635" wp14:editId="60DFAE8B">
            <wp:extent cx="5412105" cy="3046988"/>
            <wp:effectExtent l="0" t="0" r="0" b="1270"/>
            <wp:docPr id="1489482836" name="図 3"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482836" name="図 3" descr="グラフィカル ユーザー インターフェイス&#10;&#10;AI 生成コンテンツは誤りを含む可能性があります。"/>
                    <pic:cNvPicPr/>
                  </pic:nvPicPr>
                  <pic:blipFill>
                    <a:blip r:embed="rId27">
                      <a:extLst>
                        <a:ext uri="{28A0092B-C50C-407E-A947-70E740481C1C}">
                          <a14:useLocalDpi xmlns:a14="http://schemas.microsoft.com/office/drawing/2010/main" val="0"/>
                        </a:ext>
                      </a:extLst>
                    </a:blip>
                    <a:stretch>
                      <a:fillRect/>
                    </a:stretch>
                  </pic:blipFill>
                  <pic:spPr>
                    <a:xfrm>
                      <a:off x="0" y="0"/>
                      <a:ext cx="5430929" cy="3057586"/>
                    </a:xfrm>
                    <a:prstGeom prst="rect">
                      <a:avLst/>
                    </a:prstGeom>
                  </pic:spPr>
                </pic:pic>
              </a:graphicData>
            </a:graphic>
          </wp:inline>
        </w:drawing>
      </w:r>
    </w:p>
    <w:p w14:paraId="3A561929" w14:textId="77777777" w:rsidR="00527A57" w:rsidRPr="00E7093A" w:rsidRDefault="00527A57" w:rsidP="00527A57">
      <w:pPr>
        <w:widowControl/>
        <w:pBdr>
          <w:bottom w:val="single" w:sz="6" w:space="1" w:color="auto"/>
        </w:pBdr>
        <w:jc w:val="left"/>
        <w:rPr>
          <w:rFonts w:ascii="メイリオ" w:eastAsia="メイリオ" w:hAnsi="メイリオ" w:cs="メイリオ"/>
          <w:sz w:val="18"/>
          <w:szCs w:val="18"/>
        </w:rPr>
      </w:pPr>
    </w:p>
    <w:p w14:paraId="33EBEDE3" w14:textId="77777777" w:rsidR="0053323E" w:rsidRPr="00D51441" w:rsidRDefault="0053323E">
      <w:pPr>
        <w:tabs>
          <w:tab w:val="left" w:pos="1275"/>
        </w:tabs>
        <w:spacing w:line="209" w:lineRule="auto"/>
        <w:jc w:val="left"/>
        <w:rPr>
          <w:rFonts w:ascii="メイリオ" w:eastAsia="メイリオ" w:hAnsi="メイリオ" w:cs="メイリオ"/>
          <w:sz w:val="20"/>
          <w:szCs w:val="20"/>
        </w:rPr>
      </w:pPr>
    </w:p>
    <w:p w14:paraId="7D11E9BD"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神絆の導師』とは</w:t>
      </w:r>
    </w:p>
    <w:p w14:paraId="3340FFEB"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男性しか存在しない異世界「ヴェストリア」。</w:t>
      </w:r>
    </w:p>
    <w:p w14:paraId="5FA6AD2A"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多様な種族が住まうその土地は、人間を統制し理想郷を築こうとする天使と、</w:t>
      </w:r>
    </w:p>
    <w:p w14:paraId="184E1973"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欲望と嗜虐の限りを尽くす悪魔の脅威にさらされていた。</w:t>
      </w:r>
    </w:p>
    <w:p w14:paraId="0733078E" w14:textId="77777777" w:rsidR="0053323E" w:rsidRDefault="0053323E">
      <w:pPr>
        <w:tabs>
          <w:tab w:val="left" w:pos="1275"/>
        </w:tabs>
        <w:spacing w:line="209" w:lineRule="auto"/>
        <w:jc w:val="left"/>
        <w:rPr>
          <w:rFonts w:ascii="メイリオ" w:eastAsia="メイリオ" w:hAnsi="メイリオ" w:cs="メイリオ"/>
          <w:sz w:val="20"/>
          <w:szCs w:val="20"/>
        </w:rPr>
      </w:pPr>
    </w:p>
    <w:p w14:paraId="4BB57D98"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創造神である原神王アルケーによりヴェストリアに転生した主人公は、</w:t>
      </w:r>
    </w:p>
    <w:p w14:paraId="0CA0141A"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導師として救世の旅に出る！</w:t>
      </w:r>
    </w:p>
    <w:p w14:paraId="742FE1CA" w14:textId="77777777" w:rsidR="0053323E"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 xml:space="preserve">絆の力で世界を護れ！導師の冒険譚、ここに開幕!! </w:t>
      </w:r>
    </w:p>
    <w:p w14:paraId="5F2D0990" w14:textId="77777777" w:rsidR="00A5346F" w:rsidRDefault="00A5346F">
      <w:pPr>
        <w:tabs>
          <w:tab w:val="left" w:pos="1275"/>
        </w:tabs>
        <w:spacing w:line="209" w:lineRule="auto"/>
        <w:rPr>
          <w:rFonts w:ascii="メイリオ" w:eastAsia="メイリオ" w:hAnsi="メイリオ" w:cs="メイリオ"/>
          <w:sz w:val="20"/>
          <w:szCs w:val="20"/>
        </w:rPr>
      </w:pPr>
    </w:p>
    <w:p w14:paraId="0E23CF5F" w14:textId="77777777" w:rsidR="00A5346F" w:rsidRPr="00366495" w:rsidRDefault="00A5346F" w:rsidP="00A5346F">
      <w:pPr>
        <w:rPr>
          <w:rFonts w:ascii="メイリオ" w:eastAsia="メイリオ" w:hAnsi="メイリオ" w:cs="メイリオ"/>
          <w:b/>
          <w:bCs/>
          <w:sz w:val="20"/>
          <w:szCs w:val="20"/>
        </w:rPr>
      </w:pPr>
      <w:r w:rsidRPr="00366495">
        <w:rPr>
          <w:rFonts w:ascii="メイリオ" w:eastAsia="メイリオ" w:hAnsi="メイリオ" w:cs="メイリオ" w:hint="eastAsia"/>
          <w:b/>
          <w:bCs/>
          <w:sz w:val="20"/>
          <w:szCs w:val="20"/>
        </w:rPr>
        <w:t>▼こちらからゲームをプレイ！</w:t>
      </w:r>
    </w:p>
    <w:p w14:paraId="0ED72DC8" w14:textId="77777777" w:rsidR="00A5346F" w:rsidRPr="002B2B9A" w:rsidRDefault="00A5346F" w:rsidP="00A5346F">
      <w:pPr>
        <w:tabs>
          <w:tab w:val="left" w:pos="1275"/>
        </w:tabs>
        <w:adjustRightInd w:val="0"/>
        <w:spacing w:line="209" w:lineRule="auto"/>
        <w:rPr>
          <w:rFonts w:ascii="メイリオ" w:eastAsia="メイリオ" w:hAnsi="メイリオ" w:cstheme="minorBidi"/>
          <w:sz w:val="20"/>
          <w:szCs w:val="20"/>
        </w:rPr>
      </w:pPr>
      <w:hyperlink r:id="rId28" w:history="1">
        <w:r w:rsidRPr="002B2B9A">
          <w:rPr>
            <w:rStyle w:val="a9"/>
            <w:rFonts w:ascii="メイリオ" w:eastAsia="メイリオ" w:hAnsi="メイリオ" w:cstheme="minorBidi"/>
            <w:sz w:val="20"/>
            <w:szCs w:val="20"/>
          </w:rPr>
          <w:t>https://games.dmm.com/detail/cravesaga</w:t>
        </w:r>
      </w:hyperlink>
    </w:p>
    <w:p w14:paraId="6BF5F2FF" w14:textId="77777777" w:rsidR="0053323E" w:rsidRDefault="0053323E">
      <w:pPr>
        <w:tabs>
          <w:tab w:val="left" w:pos="1275"/>
        </w:tabs>
        <w:spacing w:line="209" w:lineRule="auto"/>
        <w:jc w:val="left"/>
        <w:rPr>
          <w:rFonts w:ascii="メイリオ" w:eastAsia="メイリオ" w:hAnsi="メイリオ" w:cs="メイリオ"/>
          <w:sz w:val="20"/>
          <w:szCs w:val="20"/>
        </w:rPr>
      </w:pPr>
    </w:p>
    <w:p w14:paraId="55782123" w14:textId="77777777" w:rsidR="0053323E"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b/>
        </w:rPr>
        <w:t>■ゲーム概要</w:t>
      </w:r>
    </w:p>
    <w:p w14:paraId="7C9C2955"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タイトル：『クレイヴ・サーガ 神絆の導師』</w:t>
      </w:r>
    </w:p>
    <w:p w14:paraId="0DEA981F"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ジャンル：共感できる「推し」が見つかるRPG</w:t>
      </w:r>
    </w:p>
    <w:p w14:paraId="7BDA82A6"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プラットフォーム： PC（ブラウザ版）/ スマートフォン（ブラウザ版）</w:t>
      </w:r>
    </w:p>
    <w:p w14:paraId="08D30CA6"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利用料金：基本無料プレイ（ゲーム内課金あり）</w:t>
      </w:r>
    </w:p>
    <w:p w14:paraId="2398F6FA"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ゲーム配信開始日：2023年2月16日（木）</w:t>
      </w:r>
    </w:p>
    <w:p w14:paraId="3E4790EA" w14:textId="77777777" w:rsidR="0053323E" w:rsidRDefault="0053323E">
      <w:pPr>
        <w:tabs>
          <w:tab w:val="left" w:pos="1275"/>
        </w:tabs>
        <w:spacing w:line="209" w:lineRule="auto"/>
        <w:jc w:val="left"/>
        <w:rPr>
          <w:rFonts w:ascii="メイリオ" w:eastAsia="メイリオ" w:hAnsi="メイリオ" w:cs="メイリオ"/>
          <w:sz w:val="20"/>
          <w:szCs w:val="20"/>
        </w:rPr>
      </w:pPr>
    </w:p>
    <w:p w14:paraId="5A8F2E68" w14:textId="445F4992"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最新情報は</w:t>
      </w:r>
      <w:r w:rsidR="00E345D7">
        <w:rPr>
          <w:rFonts w:ascii="メイリオ" w:eastAsia="メイリオ" w:hAnsi="メイリオ" w:cs="メイリオ"/>
          <w:sz w:val="20"/>
          <w:szCs w:val="20"/>
        </w:rPr>
        <w:t>X</w:t>
      </w:r>
      <w:r>
        <w:rPr>
          <w:rFonts w:ascii="メイリオ" w:eastAsia="メイリオ" w:hAnsi="メイリオ" w:cs="メイリオ"/>
          <w:sz w:val="20"/>
          <w:szCs w:val="20"/>
        </w:rPr>
        <w:t>でチェック！</w:t>
      </w:r>
    </w:p>
    <w:p w14:paraId="41F43DF9"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最新情報はこちらの公式アカウントからお届けしていきます。</w:t>
      </w:r>
    </w:p>
    <w:p w14:paraId="51FA4C67" w14:textId="77777777" w:rsidR="0053323E" w:rsidRDefault="0053323E">
      <w:pPr>
        <w:tabs>
          <w:tab w:val="left" w:pos="1275"/>
        </w:tabs>
        <w:spacing w:line="209" w:lineRule="auto"/>
        <w:jc w:val="left"/>
        <w:rPr>
          <w:rFonts w:ascii="メイリオ" w:eastAsia="メイリオ" w:hAnsi="メイリオ" w:cs="メイリオ"/>
          <w:sz w:val="20"/>
          <w:szCs w:val="20"/>
        </w:rPr>
      </w:pPr>
    </w:p>
    <w:p w14:paraId="0A51E82F"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神絆の導師』公式サイト：</w:t>
      </w:r>
    </w:p>
    <w:p w14:paraId="0345019C" w14:textId="77777777" w:rsidR="0053323E" w:rsidRDefault="0053323E">
      <w:pPr>
        <w:tabs>
          <w:tab w:val="left" w:pos="1275"/>
        </w:tabs>
        <w:spacing w:line="209" w:lineRule="auto"/>
        <w:jc w:val="left"/>
        <w:rPr>
          <w:rFonts w:ascii="メイリオ" w:eastAsia="メイリオ" w:hAnsi="メイリオ" w:cs="メイリオ"/>
          <w:sz w:val="20"/>
          <w:szCs w:val="20"/>
        </w:rPr>
      </w:pPr>
      <w:hyperlink r:id="rId29">
        <w:r>
          <w:rPr>
            <w:rFonts w:ascii="メイリオ" w:eastAsia="メイリオ" w:hAnsi="メイリオ" w:cs="メイリオ"/>
            <w:color w:val="0000FF"/>
            <w:sz w:val="20"/>
            <w:szCs w:val="20"/>
            <w:u w:val="single"/>
          </w:rPr>
          <w:t>https://crave-saga.jp/</w:t>
        </w:r>
      </w:hyperlink>
    </w:p>
    <w:p w14:paraId="095B696F" w14:textId="77777777" w:rsidR="0053323E" w:rsidRDefault="0053323E">
      <w:pPr>
        <w:tabs>
          <w:tab w:val="left" w:pos="1275"/>
        </w:tabs>
        <w:spacing w:line="209" w:lineRule="auto"/>
        <w:jc w:val="left"/>
        <w:rPr>
          <w:rFonts w:ascii="メイリオ" w:eastAsia="メイリオ" w:hAnsi="メイリオ" w:cs="メイリオ"/>
          <w:sz w:val="20"/>
          <w:szCs w:val="20"/>
        </w:rPr>
      </w:pPr>
    </w:p>
    <w:p w14:paraId="12E87DCD" w14:textId="09E09049"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w:t>
      </w:r>
      <w:r w:rsidR="00E345D7">
        <w:rPr>
          <w:rFonts w:ascii="メイリオ" w:eastAsia="メイリオ" w:hAnsi="メイリオ" w:cs="メイリオ"/>
          <w:b/>
        </w:rPr>
        <w:t>X</w:t>
      </w:r>
      <w:r>
        <w:rPr>
          <w:rFonts w:ascii="メイリオ" w:eastAsia="メイリオ" w:hAnsi="メイリオ" w:cs="メイリオ"/>
          <w:b/>
        </w:rPr>
        <w:t>：</w:t>
      </w:r>
    </w:p>
    <w:p w14:paraId="7C2EEDF6" w14:textId="24382BF0" w:rsidR="0053323E" w:rsidRDefault="001C2747">
      <w:pPr>
        <w:tabs>
          <w:tab w:val="left" w:pos="1275"/>
        </w:tabs>
        <w:spacing w:line="209" w:lineRule="auto"/>
        <w:jc w:val="left"/>
        <w:rPr>
          <w:rFonts w:ascii="メイリオ" w:eastAsia="メイリオ" w:hAnsi="メイリオ" w:cs="メイリオ"/>
          <w:sz w:val="20"/>
          <w:szCs w:val="20"/>
        </w:rPr>
      </w:pPr>
      <w:hyperlink r:id="rId30" w:history="1">
        <w:r w:rsidRPr="008917C5">
          <w:rPr>
            <w:rStyle w:val="a9"/>
            <w:rFonts w:ascii="メイリオ" w:eastAsia="メイリオ" w:hAnsi="メイリオ" w:cs="メイリオ"/>
            <w:sz w:val="20"/>
            <w:szCs w:val="20"/>
          </w:rPr>
          <w:t>https://x.com/CraveSaga</w:t>
        </w:r>
      </w:hyperlink>
    </w:p>
    <w:p w14:paraId="2F6BF8C8" w14:textId="77777777" w:rsidR="0053323E" w:rsidRDefault="0053323E">
      <w:pPr>
        <w:tabs>
          <w:tab w:val="left" w:pos="1275"/>
        </w:tabs>
        <w:spacing w:line="209" w:lineRule="auto"/>
        <w:jc w:val="left"/>
        <w:rPr>
          <w:rFonts w:ascii="メイリオ" w:eastAsia="メイリオ" w:hAnsi="メイリオ" w:cs="メイリオ"/>
          <w:b/>
          <w:sz w:val="20"/>
          <w:szCs w:val="20"/>
        </w:rPr>
      </w:pPr>
    </w:p>
    <w:p w14:paraId="5C33DD02"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神絆の導師』公式Instagram：</w:t>
      </w:r>
    </w:p>
    <w:p w14:paraId="4CB27316" w14:textId="77777777" w:rsidR="0053323E" w:rsidRDefault="0053323E">
      <w:pPr>
        <w:tabs>
          <w:tab w:val="left" w:pos="1275"/>
        </w:tabs>
        <w:spacing w:line="209" w:lineRule="auto"/>
        <w:jc w:val="left"/>
        <w:rPr>
          <w:rFonts w:ascii="メイリオ" w:eastAsia="メイリオ" w:hAnsi="メイリオ" w:cs="メイリオ"/>
          <w:b/>
          <w:sz w:val="20"/>
          <w:szCs w:val="20"/>
        </w:rPr>
      </w:pPr>
      <w:hyperlink r:id="rId31">
        <w:r>
          <w:rPr>
            <w:rFonts w:ascii="メイリオ" w:eastAsia="メイリオ" w:hAnsi="メイリオ" w:cs="メイリオ"/>
            <w:color w:val="0000FF"/>
            <w:sz w:val="20"/>
            <w:szCs w:val="20"/>
            <w:u w:val="single"/>
          </w:rPr>
          <w:t>https://www.instagram.com/crave_saga/</w:t>
        </w:r>
      </w:hyperlink>
      <w:r>
        <w:rPr>
          <w:rFonts w:ascii="メイリオ" w:eastAsia="メイリオ" w:hAnsi="メイリオ" w:cs="メイリオ"/>
          <w:sz w:val="20"/>
          <w:szCs w:val="20"/>
        </w:rPr>
        <w:t xml:space="preserve"> </w:t>
      </w:r>
    </w:p>
    <w:p w14:paraId="74F5F944" w14:textId="77777777" w:rsidR="0053323E" w:rsidRDefault="0053323E">
      <w:pPr>
        <w:tabs>
          <w:tab w:val="left" w:pos="1275"/>
        </w:tabs>
        <w:spacing w:line="209" w:lineRule="auto"/>
        <w:jc w:val="left"/>
        <w:rPr>
          <w:rFonts w:ascii="メイリオ" w:eastAsia="メイリオ" w:hAnsi="メイリオ" w:cs="メイリオ"/>
          <w:b/>
          <w:sz w:val="20"/>
          <w:szCs w:val="20"/>
        </w:rPr>
      </w:pPr>
    </w:p>
    <w:p w14:paraId="1B68A396"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神絆の導師』公式YouTubeチャンネル：</w:t>
      </w:r>
    </w:p>
    <w:p w14:paraId="18586AF7" w14:textId="77777777" w:rsidR="0053323E" w:rsidRDefault="0053323E">
      <w:pPr>
        <w:tabs>
          <w:tab w:val="left" w:pos="1275"/>
        </w:tabs>
        <w:spacing w:line="209" w:lineRule="auto"/>
        <w:jc w:val="left"/>
        <w:rPr>
          <w:rFonts w:ascii="メイリオ" w:eastAsia="メイリオ" w:hAnsi="メイリオ" w:cs="メイリオ"/>
          <w:sz w:val="20"/>
          <w:szCs w:val="20"/>
        </w:rPr>
      </w:pPr>
      <w:hyperlink r:id="rId32">
        <w:r>
          <w:rPr>
            <w:rFonts w:ascii="メイリオ" w:eastAsia="メイリオ" w:hAnsi="メイリオ" w:cs="メイリオ"/>
            <w:color w:val="0000FF"/>
            <w:sz w:val="20"/>
            <w:szCs w:val="20"/>
            <w:u w:val="single"/>
          </w:rPr>
          <w:t>https://www.youtube.com/@crave-saga</w:t>
        </w:r>
      </w:hyperlink>
    </w:p>
    <w:p w14:paraId="130C456C" w14:textId="77777777" w:rsidR="0053323E" w:rsidRDefault="0053323E">
      <w:pPr>
        <w:tabs>
          <w:tab w:val="left" w:pos="1275"/>
        </w:tabs>
        <w:spacing w:line="209" w:lineRule="auto"/>
        <w:jc w:val="left"/>
        <w:rPr>
          <w:rFonts w:ascii="メイリオ" w:eastAsia="メイリオ" w:hAnsi="メイリオ" w:cs="メイリオ"/>
          <w:sz w:val="20"/>
          <w:szCs w:val="20"/>
        </w:rPr>
      </w:pPr>
    </w:p>
    <w:p w14:paraId="58D002D8" w14:textId="77777777" w:rsidR="0053323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3F0A04AA" w14:textId="77777777" w:rsidR="0053323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 プレス窓口</w:t>
      </w:r>
    </w:p>
    <w:p w14:paraId="7E61D2AF" w14:textId="77777777" w:rsidR="0053323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33">
        <w:r w:rsidR="0053323E">
          <w:rPr>
            <w:rFonts w:ascii="メイリオ" w:eastAsia="メイリオ" w:hAnsi="メイリオ" w:cs="メイリオ"/>
            <w:color w:val="0000FF"/>
            <w:sz w:val="20"/>
            <w:szCs w:val="20"/>
            <w:u w:val="single"/>
          </w:rPr>
          <w:t>dmmgames-press@dmm.com</w:t>
        </w:r>
      </w:hyperlink>
    </w:p>
    <w:sectPr w:rsidR="0053323E">
      <w:headerReference w:type="default" r:id="rId34"/>
      <w:footerReference w:type="default" r:id="rId35"/>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FD6E1F" w14:textId="77777777" w:rsidR="00643BF1" w:rsidRDefault="00643BF1">
      <w:r>
        <w:separator/>
      </w:r>
    </w:p>
  </w:endnote>
  <w:endnote w:type="continuationSeparator" w:id="0">
    <w:p w14:paraId="64BA032E" w14:textId="77777777" w:rsidR="00643BF1" w:rsidRDefault="00643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modern"/>
    <w:pitch w:val="fixed"/>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7F149" w14:textId="77777777" w:rsidR="0053323E"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F05E35">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F05E35">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493A33" w14:textId="77777777" w:rsidR="00643BF1" w:rsidRDefault="00643BF1">
      <w:r>
        <w:separator/>
      </w:r>
    </w:p>
  </w:footnote>
  <w:footnote w:type="continuationSeparator" w:id="0">
    <w:p w14:paraId="26262E91" w14:textId="77777777" w:rsidR="00643BF1" w:rsidRDefault="00643B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A1E69" w14:textId="77777777" w:rsidR="0053323E" w:rsidRDefault="0053323E">
    <w:pPr>
      <w:pBdr>
        <w:top w:val="nil"/>
        <w:left w:val="nil"/>
        <w:bottom w:val="nil"/>
        <w:right w:val="nil"/>
        <w:between w:val="nil"/>
      </w:pBdr>
      <w:tabs>
        <w:tab w:val="center" w:pos="4252"/>
        <w:tab w:val="right" w:pos="8504"/>
      </w:tabs>
      <w:jc w:val="lef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051060"/>
    <w:multiLevelType w:val="hybridMultilevel"/>
    <w:tmpl w:val="5FACD51E"/>
    <w:lvl w:ilvl="0" w:tplc="43A09DDA">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1" w15:restartNumberingAfterBreak="0">
    <w:nsid w:val="5CEB79C7"/>
    <w:multiLevelType w:val="hybridMultilevel"/>
    <w:tmpl w:val="D4E8763E"/>
    <w:lvl w:ilvl="0" w:tplc="F774A25A">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2" w15:restartNumberingAfterBreak="0">
    <w:nsid w:val="652332ED"/>
    <w:multiLevelType w:val="hybridMultilevel"/>
    <w:tmpl w:val="00A2C51E"/>
    <w:lvl w:ilvl="0" w:tplc="8366660A">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3" w15:restartNumberingAfterBreak="0">
    <w:nsid w:val="7F1473E6"/>
    <w:multiLevelType w:val="hybridMultilevel"/>
    <w:tmpl w:val="9E7A52CA"/>
    <w:lvl w:ilvl="0" w:tplc="1F509D50">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num w:numId="1" w16cid:durableId="1152520433">
    <w:abstractNumId w:val="0"/>
  </w:num>
  <w:num w:numId="2" w16cid:durableId="102462583">
    <w:abstractNumId w:val="2"/>
  </w:num>
  <w:num w:numId="3" w16cid:durableId="188299524">
    <w:abstractNumId w:val="1"/>
  </w:num>
  <w:num w:numId="4" w16cid:durableId="16593384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23E"/>
    <w:rsid w:val="000030BD"/>
    <w:rsid w:val="000066C1"/>
    <w:rsid w:val="00025092"/>
    <w:rsid w:val="00031CED"/>
    <w:rsid w:val="00032ADE"/>
    <w:rsid w:val="000334C1"/>
    <w:rsid w:val="000403B7"/>
    <w:rsid w:val="0004267F"/>
    <w:rsid w:val="00051204"/>
    <w:rsid w:val="00051924"/>
    <w:rsid w:val="00060DC1"/>
    <w:rsid w:val="00067178"/>
    <w:rsid w:val="000752CC"/>
    <w:rsid w:val="000825D0"/>
    <w:rsid w:val="00082BE1"/>
    <w:rsid w:val="00087F42"/>
    <w:rsid w:val="000A2C37"/>
    <w:rsid w:val="000B23CB"/>
    <w:rsid w:val="000B4859"/>
    <w:rsid w:val="000C18E5"/>
    <w:rsid w:val="000C1DEF"/>
    <w:rsid w:val="000C5989"/>
    <w:rsid w:val="000C5EE9"/>
    <w:rsid w:val="000D1A2D"/>
    <w:rsid w:val="000D6A5A"/>
    <w:rsid w:val="000E1CC9"/>
    <w:rsid w:val="000E4035"/>
    <w:rsid w:val="000E43B3"/>
    <w:rsid w:val="000F648D"/>
    <w:rsid w:val="0010145C"/>
    <w:rsid w:val="00114E55"/>
    <w:rsid w:val="00117694"/>
    <w:rsid w:val="00121D38"/>
    <w:rsid w:val="0012289A"/>
    <w:rsid w:val="00126A85"/>
    <w:rsid w:val="00127A8E"/>
    <w:rsid w:val="001371F9"/>
    <w:rsid w:val="00140AA8"/>
    <w:rsid w:val="001439F9"/>
    <w:rsid w:val="00143C73"/>
    <w:rsid w:val="001442A4"/>
    <w:rsid w:val="00152040"/>
    <w:rsid w:val="001629B1"/>
    <w:rsid w:val="00164C77"/>
    <w:rsid w:val="00170757"/>
    <w:rsid w:val="00170B42"/>
    <w:rsid w:val="0017612E"/>
    <w:rsid w:val="00185213"/>
    <w:rsid w:val="00190299"/>
    <w:rsid w:val="001A35B2"/>
    <w:rsid w:val="001A7D74"/>
    <w:rsid w:val="001B5DCF"/>
    <w:rsid w:val="001C2747"/>
    <w:rsid w:val="001C3D4E"/>
    <w:rsid w:val="001D4632"/>
    <w:rsid w:val="001D4B33"/>
    <w:rsid w:val="001D63F8"/>
    <w:rsid w:val="001D6D38"/>
    <w:rsid w:val="001E16D9"/>
    <w:rsid w:val="001F20BB"/>
    <w:rsid w:val="001F2655"/>
    <w:rsid w:val="001F5400"/>
    <w:rsid w:val="001F5E1C"/>
    <w:rsid w:val="00201B26"/>
    <w:rsid w:val="00214ADC"/>
    <w:rsid w:val="00221881"/>
    <w:rsid w:val="0023062E"/>
    <w:rsid w:val="002311F1"/>
    <w:rsid w:val="00232655"/>
    <w:rsid w:val="0023284D"/>
    <w:rsid w:val="002520C2"/>
    <w:rsid w:val="00253B60"/>
    <w:rsid w:val="00261A2A"/>
    <w:rsid w:val="00266679"/>
    <w:rsid w:val="00266E88"/>
    <w:rsid w:val="00267C93"/>
    <w:rsid w:val="00277FE3"/>
    <w:rsid w:val="00282CFC"/>
    <w:rsid w:val="00286E0F"/>
    <w:rsid w:val="00297D81"/>
    <w:rsid w:val="002A0765"/>
    <w:rsid w:val="002B2B9A"/>
    <w:rsid w:val="002B4542"/>
    <w:rsid w:val="002B4645"/>
    <w:rsid w:val="002C0809"/>
    <w:rsid w:val="002C47E9"/>
    <w:rsid w:val="002C693D"/>
    <w:rsid w:val="002D776F"/>
    <w:rsid w:val="002F748D"/>
    <w:rsid w:val="0030153F"/>
    <w:rsid w:val="00301548"/>
    <w:rsid w:val="003054F2"/>
    <w:rsid w:val="00314B9D"/>
    <w:rsid w:val="003462C5"/>
    <w:rsid w:val="00347A6F"/>
    <w:rsid w:val="0035613A"/>
    <w:rsid w:val="003636F0"/>
    <w:rsid w:val="003741D6"/>
    <w:rsid w:val="00374959"/>
    <w:rsid w:val="003758F4"/>
    <w:rsid w:val="00386CB9"/>
    <w:rsid w:val="00391196"/>
    <w:rsid w:val="00392635"/>
    <w:rsid w:val="00393FC5"/>
    <w:rsid w:val="003A21BA"/>
    <w:rsid w:val="003A3B2D"/>
    <w:rsid w:val="003A65DB"/>
    <w:rsid w:val="003A72D0"/>
    <w:rsid w:val="003B18BE"/>
    <w:rsid w:val="003B7BD1"/>
    <w:rsid w:val="003C02F8"/>
    <w:rsid w:val="003C564A"/>
    <w:rsid w:val="003E1574"/>
    <w:rsid w:val="003F6E4B"/>
    <w:rsid w:val="004107C6"/>
    <w:rsid w:val="00422CF4"/>
    <w:rsid w:val="0042506C"/>
    <w:rsid w:val="00425AA6"/>
    <w:rsid w:val="004354D6"/>
    <w:rsid w:val="0043730F"/>
    <w:rsid w:val="0043761C"/>
    <w:rsid w:val="00437999"/>
    <w:rsid w:val="00441810"/>
    <w:rsid w:val="00450735"/>
    <w:rsid w:val="0045099A"/>
    <w:rsid w:val="00454ED4"/>
    <w:rsid w:val="00470BFD"/>
    <w:rsid w:val="00493B29"/>
    <w:rsid w:val="00493E5D"/>
    <w:rsid w:val="004A258E"/>
    <w:rsid w:val="004A753F"/>
    <w:rsid w:val="004A7EB2"/>
    <w:rsid w:val="004B1726"/>
    <w:rsid w:val="004B21D7"/>
    <w:rsid w:val="004B5EFD"/>
    <w:rsid w:val="004B7EE5"/>
    <w:rsid w:val="004D176A"/>
    <w:rsid w:val="004D5687"/>
    <w:rsid w:val="004E1035"/>
    <w:rsid w:val="004F68A7"/>
    <w:rsid w:val="00501007"/>
    <w:rsid w:val="00506D1C"/>
    <w:rsid w:val="00514FEF"/>
    <w:rsid w:val="00515C8E"/>
    <w:rsid w:val="00517419"/>
    <w:rsid w:val="005254F3"/>
    <w:rsid w:val="00527A57"/>
    <w:rsid w:val="00527D88"/>
    <w:rsid w:val="00531605"/>
    <w:rsid w:val="00531659"/>
    <w:rsid w:val="0053323E"/>
    <w:rsid w:val="00533295"/>
    <w:rsid w:val="005454C2"/>
    <w:rsid w:val="00545DBE"/>
    <w:rsid w:val="00546059"/>
    <w:rsid w:val="00546360"/>
    <w:rsid w:val="0055433C"/>
    <w:rsid w:val="005626B5"/>
    <w:rsid w:val="00563CAF"/>
    <w:rsid w:val="00565BC3"/>
    <w:rsid w:val="00574EEB"/>
    <w:rsid w:val="00582F51"/>
    <w:rsid w:val="00587BB9"/>
    <w:rsid w:val="005A37E0"/>
    <w:rsid w:val="005A5F09"/>
    <w:rsid w:val="005A7329"/>
    <w:rsid w:val="005A7F55"/>
    <w:rsid w:val="005B59B1"/>
    <w:rsid w:val="005C4260"/>
    <w:rsid w:val="005C5219"/>
    <w:rsid w:val="005D0343"/>
    <w:rsid w:val="005F0B49"/>
    <w:rsid w:val="005F121B"/>
    <w:rsid w:val="005F158F"/>
    <w:rsid w:val="005F4594"/>
    <w:rsid w:val="0060202F"/>
    <w:rsid w:val="006054B8"/>
    <w:rsid w:val="00605A94"/>
    <w:rsid w:val="00612320"/>
    <w:rsid w:val="00616EB4"/>
    <w:rsid w:val="00617DCC"/>
    <w:rsid w:val="006305DC"/>
    <w:rsid w:val="00632C39"/>
    <w:rsid w:val="00643BF1"/>
    <w:rsid w:val="006469AC"/>
    <w:rsid w:val="00651C20"/>
    <w:rsid w:val="0066127A"/>
    <w:rsid w:val="00672406"/>
    <w:rsid w:val="00694355"/>
    <w:rsid w:val="006B59EC"/>
    <w:rsid w:val="006C1693"/>
    <w:rsid w:val="006C23AA"/>
    <w:rsid w:val="006E18FE"/>
    <w:rsid w:val="007013AA"/>
    <w:rsid w:val="007306F8"/>
    <w:rsid w:val="007331D8"/>
    <w:rsid w:val="007346DB"/>
    <w:rsid w:val="007408A1"/>
    <w:rsid w:val="00742802"/>
    <w:rsid w:val="00743532"/>
    <w:rsid w:val="007476AF"/>
    <w:rsid w:val="00751258"/>
    <w:rsid w:val="00752A61"/>
    <w:rsid w:val="00756192"/>
    <w:rsid w:val="00785004"/>
    <w:rsid w:val="00786327"/>
    <w:rsid w:val="007A571A"/>
    <w:rsid w:val="007B1B69"/>
    <w:rsid w:val="007B6FC2"/>
    <w:rsid w:val="007C1DF9"/>
    <w:rsid w:val="007C39E4"/>
    <w:rsid w:val="007F0430"/>
    <w:rsid w:val="007F1979"/>
    <w:rsid w:val="0080230A"/>
    <w:rsid w:val="00815310"/>
    <w:rsid w:val="00820B78"/>
    <w:rsid w:val="00820DBF"/>
    <w:rsid w:val="0083199D"/>
    <w:rsid w:val="008353C7"/>
    <w:rsid w:val="008433E0"/>
    <w:rsid w:val="00846F84"/>
    <w:rsid w:val="00850746"/>
    <w:rsid w:val="00854C31"/>
    <w:rsid w:val="00856802"/>
    <w:rsid w:val="00860E73"/>
    <w:rsid w:val="00860F85"/>
    <w:rsid w:val="00862E4E"/>
    <w:rsid w:val="00863546"/>
    <w:rsid w:val="00871397"/>
    <w:rsid w:val="00872627"/>
    <w:rsid w:val="00877124"/>
    <w:rsid w:val="00883DA3"/>
    <w:rsid w:val="0088733C"/>
    <w:rsid w:val="0089482B"/>
    <w:rsid w:val="008961A9"/>
    <w:rsid w:val="0089754C"/>
    <w:rsid w:val="008A0068"/>
    <w:rsid w:val="008A430C"/>
    <w:rsid w:val="008E1FFE"/>
    <w:rsid w:val="008E42C8"/>
    <w:rsid w:val="008E603E"/>
    <w:rsid w:val="008F467B"/>
    <w:rsid w:val="008F62F5"/>
    <w:rsid w:val="009159A6"/>
    <w:rsid w:val="009309F9"/>
    <w:rsid w:val="00931998"/>
    <w:rsid w:val="0093461F"/>
    <w:rsid w:val="009530AB"/>
    <w:rsid w:val="00953A03"/>
    <w:rsid w:val="00957BC5"/>
    <w:rsid w:val="00957E61"/>
    <w:rsid w:val="009615FB"/>
    <w:rsid w:val="00977C4F"/>
    <w:rsid w:val="00980291"/>
    <w:rsid w:val="00990728"/>
    <w:rsid w:val="00990B81"/>
    <w:rsid w:val="009945FB"/>
    <w:rsid w:val="00997980"/>
    <w:rsid w:val="00997DFE"/>
    <w:rsid w:val="009A54CC"/>
    <w:rsid w:val="009A5DD3"/>
    <w:rsid w:val="009B03E1"/>
    <w:rsid w:val="009B6759"/>
    <w:rsid w:val="009B744B"/>
    <w:rsid w:val="009C7915"/>
    <w:rsid w:val="009D4F34"/>
    <w:rsid w:val="009E066E"/>
    <w:rsid w:val="009F5D3A"/>
    <w:rsid w:val="009F7910"/>
    <w:rsid w:val="009F7ECB"/>
    <w:rsid w:val="00A00C04"/>
    <w:rsid w:val="00A02779"/>
    <w:rsid w:val="00A072D3"/>
    <w:rsid w:val="00A100E5"/>
    <w:rsid w:val="00A10B9B"/>
    <w:rsid w:val="00A13CA9"/>
    <w:rsid w:val="00A176AA"/>
    <w:rsid w:val="00A31CFC"/>
    <w:rsid w:val="00A35499"/>
    <w:rsid w:val="00A5346F"/>
    <w:rsid w:val="00A64598"/>
    <w:rsid w:val="00A86E44"/>
    <w:rsid w:val="00A95CEB"/>
    <w:rsid w:val="00A95D2A"/>
    <w:rsid w:val="00AA1DDE"/>
    <w:rsid w:val="00AA2941"/>
    <w:rsid w:val="00AA38DD"/>
    <w:rsid w:val="00AB270B"/>
    <w:rsid w:val="00AD6F74"/>
    <w:rsid w:val="00AE46AD"/>
    <w:rsid w:val="00AF7397"/>
    <w:rsid w:val="00B04D4E"/>
    <w:rsid w:val="00B0706E"/>
    <w:rsid w:val="00B074DB"/>
    <w:rsid w:val="00B13AB8"/>
    <w:rsid w:val="00B144A4"/>
    <w:rsid w:val="00B157AF"/>
    <w:rsid w:val="00B265F6"/>
    <w:rsid w:val="00B27986"/>
    <w:rsid w:val="00B30B66"/>
    <w:rsid w:val="00B34441"/>
    <w:rsid w:val="00B41D6D"/>
    <w:rsid w:val="00B53498"/>
    <w:rsid w:val="00B56115"/>
    <w:rsid w:val="00B6003B"/>
    <w:rsid w:val="00B61A82"/>
    <w:rsid w:val="00B63F59"/>
    <w:rsid w:val="00B642C3"/>
    <w:rsid w:val="00B86B4A"/>
    <w:rsid w:val="00B944F5"/>
    <w:rsid w:val="00BA132F"/>
    <w:rsid w:val="00BA3560"/>
    <w:rsid w:val="00BA45DC"/>
    <w:rsid w:val="00BB47EC"/>
    <w:rsid w:val="00BC606F"/>
    <w:rsid w:val="00BC70E2"/>
    <w:rsid w:val="00BD2F7A"/>
    <w:rsid w:val="00BD4EBD"/>
    <w:rsid w:val="00BE5019"/>
    <w:rsid w:val="00BF2DF8"/>
    <w:rsid w:val="00BF34EF"/>
    <w:rsid w:val="00BF7354"/>
    <w:rsid w:val="00C0104D"/>
    <w:rsid w:val="00C072B5"/>
    <w:rsid w:val="00C2019D"/>
    <w:rsid w:val="00C36161"/>
    <w:rsid w:val="00C36709"/>
    <w:rsid w:val="00C42B6B"/>
    <w:rsid w:val="00C513EC"/>
    <w:rsid w:val="00C60C9D"/>
    <w:rsid w:val="00C6381E"/>
    <w:rsid w:val="00C6663A"/>
    <w:rsid w:val="00C72354"/>
    <w:rsid w:val="00C747DC"/>
    <w:rsid w:val="00C9706C"/>
    <w:rsid w:val="00C975D9"/>
    <w:rsid w:val="00CB0880"/>
    <w:rsid w:val="00CB26F0"/>
    <w:rsid w:val="00CB5D55"/>
    <w:rsid w:val="00CC53A9"/>
    <w:rsid w:val="00CD7EAC"/>
    <w:rsid w:val="00CE0EB2"/>
    <w:rsid w:val="00CE132C"/>
    <w:rsid w:val="00CE1EB6"/>
    <w:rsid w:val="00CE3C21"/>
    <w:rsid w:val="00D022CE"/>
    <w:rsid w:val="00D21B88"/>
    <w:rsid w:val="00D2442F"/>
    <w:rsid w:val="00D26B15"/>
    <w:rsid w:val="00D47A92"/>
    <w:rsid w:val="00D50620"/>
    <w:rsid w:val="00D51441"/>
    <w:rsid w:val="00D5485C"/>
    <w:rsid w:val="00D562E5"/>
    <w:rsid w:val="00D627FB"/>
    <w:rsid w:val="00D64565"/>
    <w:rsid w:val="00D64992"/>
    <w:rsid w:val="00D6544A"/>
    <w:rsid w:val="00D71BCC"/>
    <w:rsid w:val="00D83A1A"/>
    <w:rsid w:val="00D84A7B"/>
    <w:rsid w:val="00D85437"/>
    <w:rsid w:val="00D86975"/>
    <w:rsid w:val="00D87A64"/>
    <w:rsid w:val="00D93B30"/>
    <w:rsid w:val="00D96265"/>
    <w:rsid w:val="00DB5446"/>
    <w:rsid w:val="00DB562B"/>
    <w:rsid w:val="00DC2343"/>
    <w:rsid w:val="00DE03D1"/>
    <w:rsid w:val="00E03BE3"/>
    <w:rsid w:val="00E11F85"/>
    <w:rsid w:val="00E16346"/>
    <w:rsid w:val="00E16D0B"/>
    <w:rsid w:val="00E2020C"/>
    <w:rsid w:val="00E21732"/>
    <w:rsid w:val="00E27977"/>
    <w:rsid w:val="00E31315"/>
    <w:rsid w:val="00E345D7"/>
    <w:rsid w:val="00E52CDE"/>
    <w:rsid w:val="00E60BE7"/>
    <w:rsid w:val="00E610F0"/>
    <w:rsid w:val="00E70EF4"/>
    <w:rsid w:val="00E73ACB"/>
    <w:rsid w:val="00E751D9"/>
    <w:rsid w:val="00E760DE"/>
    <w:rsid w:val="00E85B21"/>
    <w:rsid w:val="00E87237"/>
    <w:rsid w:val="00E90DC5"/>
    <w:rsid w:val="00E92BD1"/>
    <w:rsid w:val="00E9582D"/>
    <w:rsid w:val="00EB14B2"/>
    <w:rsid w:val="00EB5BFE"/>
    <w:rsid w:val="00EB5EE5"/>
    <w:rsid w:val="00EB6D2A"/>
    <w:rsid w:val="00EB747E"/>
    <w:rsid w:val="00EC0F4F"/>
    <w:rsid w:val="00EC7331"/>
    <w:rsid w:val="00EE6696"/>
    <w:rsid w:val="00EF1602"/>
    <w:rsid w:val="00EF5C8D"/>
    <w:rsid w:val="00EF6A47"/>
    <w:rsid w:val="00F02CE6"/>
    <w:rsid w:val="00F05E35"/>
    <w:rsid w:val="00F332A9"/>
    <w:rsid w:val="00F3601E"/>
    <w:rsid w:val="00F457EB"/>
    <w:rsid w:val="00F50F17"/>
    <w:rsid w:val="00F53C25"/>
    <w:rsid w:val="00F61C41"/>
    <w:rsid w:val="00F72F24"/>
    <w:rsid w:val="00F80006"/>
    <w:rsid w:val="00F94612"/>
    <w:rsid w:val="00F95DBA"/>
    <w:rsid w:val="00FB2760"/>
    <w:rsid w:val="00FD293C"/>
    <w:rsid w:val="00FD725D"/>
    <w:rsid w:val="00FE27EE"/>
    <w:rsid w:val="00FE63F9"/>
    <w:rsid w:val="00FE73C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793A35A"/>
  <w15:docId w15:val="{DEF72711-76AD-4E5F-A5D9-42271519B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6A8"/>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styleId="af7">
    <w:name w:val="Table Grid"/>
    <w:basedOn w:val="a1"/>
    <w:uiPriority w:val="59"/>
    <w:rsid w:val="00B376D7"/>
    <w:pPr>
      <w:widowControl/>
      <w:jc w:val="left"/>
    </w:pPr>
    <w:rPr>
      <w:rFonts w:asciiTheme="minorHAnsi"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8">
    <w:basedOn w:val="TableNormal0"/>
    <w:pPr>
      <w:widowControl/>
      <w:jc w:val="left"/>
    </w:pPr>
    <w:rPr>
      <w:rFonts w:eastAsia="Century"/>
    </w:rPr>
    <w:tblPr>
      <w:tblStyleRowBandSize w:val="1"/>
      <w:tblStyleColBandSize w:val="1"/>
      <w:tblCellMar>
        <w:left w:w="108" w:type="dxa"/>
        <w:right w:w="108" w:type="dxa"/>
      </w:tblCellMar>
    </w:tblPr>
  </w:style>
  <w:style w:type="character" w:styleId="af9">
    <w:name w:val="Strong"/>
    <w:basedOn w:val="a0"/>
    <w:uiPriority w:val="22"/>
    <w:qFormat/>
    <w:rsid w:val="00587B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672071">
      <w:bodyDiv w:val="1"/>
      <w:marLeft w:val="0"/>
      <w:marRight w:val="0"/>
      <w:marTop w:val="0"/>
      <w:marBottom w:val="0"/>
      <w:divBdr>
        <w:top w:val="none" w:sz="0" w:space="0" w:color="auto"/>
        <w:left w:val="none" w:sz="0" w:space="0" w:color="auto"/>
        <w:bottom w:val="none" w:sz="0" w:space="0" w:color="auto"/>
        <w:right w:val="none" w:sz="0" w:space="0" w:color="auto"/>
      </w:divBdr>
    </w:div>
    <w:div w:id="769394140">
      <w:bodyDiv w:val="1"/>
      <w:marLeft w:val="0"/>
      <w:marRight w:val="0"/>
      <w:marTop w:val="0"/>
      <w:marBottom w:val="0"/>
      <w:divBdr>
        <w:top w:val="none" w:sz="0" w:space="0" w:color="auto"/>
        <w:left w:val="none" w:sz="0" w:space="0" w:color="auto"/>
        <w:bottom w:val="none" w:sz="0" w:space="0" w:color="auto"/>
        <w:right w:val="none" w:sz="0" w:space="0" w:color="auto"/>
      </w:divBdr>
    </w:div>
    <w:div w:id="14410237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21" Type="http://schemas.openxmlformats.org/officeDocument/2006/relationships/image" Target="media/image13.jp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hyperlink" Target="about:blank" TargetMode="Externa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hyperlink" Target="https://crave-saga.j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hyperlink" Target="https://www.youtube.com/@crave-saga"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hyperlink" Target="https://games.dmm.com/detail/cravesaga" TargetMode="External"/><Relationship Id="rId36" Type="http://schemas.openxmlformats.org/officeDocument/2006/relationships/fontTable" Target="fontTable.xml"/><Relationship Id="rId10" Type="http://schemas.openxmlformats.org/officeDocument/2006/relationships/hyperlink" Target="https://games.dmm.com/" TargetMode="External"/><Relationship Id="rId19" Type="http://schemas.openxmlformats.org/officeDocument/2006/relationships/image" Target="media/image11.jpg"/><Relationship Id="rId31" Type="http://schemas.openxmlformats.org/officeDocument/2006/relationships/hyperlink" Target="https://www.instagram.com/crave_saga/"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hyperlink" Target="https://x.com/CraveSaga" TargetMode="External"/><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qo3b14cqKE6wJVJAZY1uj3lrfuQ==">AMUW2mVIpa492MGzTtwWFCui+hdt8/gsK+GLL+CmPRoGCl/DZJDmVvABhO+bX7LV9dmgPY4nW/Wuy2hMjBHTMT2SVndwcC6trOz1zjqYeOlNQVDkyEBga5Y=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687</TotalTime>
  <Pages>11</Pages>
  <Words>494</Words>
  <Characters>2821</Characters>
  <Application>Microsoft Office Word</Application>
  <DocSecurity>0</DocSecurity>
  <Lines>23</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八木 健太郎</cp:lastModifiedBy>
  <cp:revision>269</cp:revision>
  <dcterms:created xsi:type="dcterms:W3CDTF">2022-12-20T07:48:00Z</dcterms:created>
  <dcterms:modified xsi:type="dcterms:W3CDTF">2025-08-14T10:30:00Z</dcterms:modified>
</cp:coreProperties>
</file>