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F5B1B" w:rsidRDefault="008F1258">
      <w:pPr>
        <w:shd w:val="clear" w:color="auto" w:fill="FFFFFF"/>
        <w:spacing w:line="209" w:lineRule="auto"/>
        <w:rPr>
          <w:rFonts w:ascii="メイリオ" w:eastAsia="メイリオ" w:hAnsi="メイリオ" w:cs="メイリオ"/>
          <w:b/>
          <w:color w:val="222222"/>
          <w:highlight w:val="red"/>
        </w:rPr>
      </w:pPr>
      <w:r>
        <w:rPr>
          <w:rFonts w:ascii="メイリオ" w:eastAsia="メイリオ" w:hAnsi="メイリオ" w:cs="メイリオ"/>
          <w:b/>
          <w:sz w:val="36"/>
          <w:szCs w:val="36"/>
        </w:rPr>
        <w:t xml:space="preserve">PRESS RELEASE </w:t>
      </w:r>
      <w:r>
        <w:rPr>
          <w:noProof/>
          <w:lang w:val="en-US"/>
        </w:rPr>
        <mc:AlternateContent>
          <mc:Choice Requires="wps">
            <w:drawing>
              <wp:anchor distT="0" distB="0" distL="114300" distR="114300" simplePos="0" relativeHeight="251658240" behindDoc="0" locked="0" layoutInCell="1" hidden="0" allowOverlap="1" wp14:anchorId="53043550" wp14:editId="637E32CD">
                <wp:simplePos x="0" y="0"/>
                <wp:positionH relativeFrom="column">
                  <wp:posOffset>4432300</wp:posOffset>
                </wp:positionH>
                <wp:positionV relativeFrom="paragraph">
                  <wp:posOffset>12700</wp:posOffset>
                </wp:positionV>
                <wp:extent cx="1732280" cy="248920"/>
                <wp:effectExtent l="0" t="0" r="0" b="0"/>
                <wp:wrapNone/>
                <wp:docPr id="1396793194" name="正方形/長方形 1396793194"/>
                <wp:cNvGraphicFramePr/>
                <a:graphic xmlns:a="http://schemas.openxmlformats.org/drawingml/2006/main">
                  <a:graphicData uri="http://schemas.microsoft.com/office/word/2010/wordprocessingShape">
                    <wps:wsp>
                      <wps:cNvSpPr/>
                      <wps:spPr>
                        <a:xfrm>
                          <a:off x="4494148" y="3669828"/>
                          <a:ext cx="1703705" cy="220345"/>
                        </a:xfrm>
                        <a:prstGeom prst="rect">
                          <a:avLst/>
                        </a:prstGeom>
                        <a:noFill/>
                        <a:ln>
                          <a:noFill/>
                        </a:ln>
                      </wps:spPr>
                      <wps:txbx>
                        <w:txbxContent>
                          <w:p w14:paraId="5769F7EA" w14:textId="77777777" w:rsidR="003F5B1B" w:rsidRDefault="003F5B1B">
                            <w:pPr>
                              <w:textDirection w:val="btLr"/>
                            </w:pPr>
                          </w:p>
                        </w:txbxContent>
                      </wps:txbx>
                      <wps:bodyPr spcFirstLastPara="1" wrap="square" lIns="91425" tIns="91425" rIns="91425" bIns="91425" anchor="ctr" anchorCtr="0">
                        <a:noAutofit/>
                      </wps:bodyPr>
                    </wps:wsp>
                  </a:graphicData>
                </a:graphic>
              </wp:anchor>
            </w:drawing>
          </mc:Choice>
          <mc:Fallback>
            <w:pict>
              <v:rect w14:anchorId="53043550" id="正方形/長方形 1396793194" o:spid="_x0000_s1026" style="position:absolute;margin-left:349pt;margin-top:1pt;width:136.4pt;height:19.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" filled="f" stroked="f">
                <v:textbox inset="2.53958mm,2.53958mm,2.53958mm,2.53958mm">
                  <w:txbxContent>
                    <w:p w14:paraId="5769F7EA" w14:textId="77777777" w:rsidR="003F5B1B" w:rsidRDefault="003F5B1B">
                      <w:pPr>
                        <w:textDirection w:val="btLr"/>
                      </w:pPr>
                    </w:p>
                  </w:txbxContent>
                </v:textbox>
              </v:rect>
            </w:pict>
          </mc:Fallback>
        </mc:AlternateContent>
      </w:r>
      <w:r>
        <w:rPr>
          <w:noProof/>
          <w:lang w:val="en-US"/>
        </w:rPr>
        <mc:AlternateContent>
          <mc:Choice Requires="wps">
            <w:drawing>
              <wp:anchor distT="0" distB="0" distL="114300" distR="114300" simplePos="0" relativeHeight="251659264" behindDoc="0" locked="0" layoutInCell="1" hidden="0" allowOverlap="1" wp14:anchorId="7B6FD329" wp14:editId="0C04D34B">
                <wp:simplePos x="0" y="0"/>
                <wp:positionH relativeFrom="column">
                  <wp:posOffset>-25399</wp:posOffset>
                </wp:positionH>
                <wp:positionV relativeFrom="paragraph">
                  <wp:posOffset>355600</wp:posOffset>
                </wp:positionV>
                <wp:extent cx="6388100" cy="144145"/>
                <wp:effectExtent l="0" t="0" r="0" b="0"/>
                <wp:wrapNone/>
                <wp:docPr id="1396793193" name="正方形/長方形 1396793193"/>
                <wp:cNvGraphicFramePr/>
                <a:graphic xmlns:a="http://schemas.openxmlformats.org/drawingml/2006/main">
                  <a:graphicData uri="http://schemas.microsoft.com/office/word/2010/wordprocessingShape">
                    <wps:wsp>
                      <wps:cNvSpPr/>
                      <wps:spPr>
                        <a:xfrm>
                          <a:off x="2171000" y="3726978"/>
                          <a:ext cx="6350000" cy="106045"/>
                        </a:xfrm>
                        <a:prstGeom prst="rect">
                          <a:avLst/>
                        </a:prstGeom>
                        <a:solidFill>
                          <a:srgbClr val="000000"/>
                        </a:solidFill>
                        <a:ln w="12700" cap="flat" cmpd="sng">
                          <a:solidFill>
                            <a:srgbClr val="000000"/>
                          </a:solidFill>
                          <a:prstDash val="solid"/>
                          <a:round/>
                          <a:headEnd type="none" w="sm" len="sm"/>
                          <a:tailEnd type="none" w="sm" len="sm"/>
                        </a:ln>
                      </wps:spPr>
                      <wps:txbx>
                        <w:txbxContent>
                          <w:p w14:paraId="22ACC611" w14:textId="77777777" w:rsidR="003F5B1B" w:rsidRDefault="003F5B1B">
                            <w:pPr>
                              <w:textDirection w:val="btLr"/>
                            </w:pPr>
                          </w:p>
                        </w:txbxContent>
                      </wps:txbx>
                      <wps:bodyPr spcFirstLastPara="1" wrap="square" lIns="114300" tIns="0" rIns="114300" bIns="0" anchor="ctr" anchorCtr="0">
                        <a:noAutofit/>
                      </wps:bodyPr>
                    </wps:wsp>
                  </a:graphicData>
                </a:graphic>
              </wp:anchor>
            </w:drawing>
          </mc:Choice>
          <mc:Fallback>
            <w:pict>
              <v:rect w14:anchorId="7B6FD329" id="正方形/長方形 1396793193" o:spid="_x0000_s1027" style="position:absolute;margin-left:-2pt;margin-top:28pt;width:503pt;height:1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" fillcolor="black" strokeweight="1pt">
                <v:stroke startarrowwidth="narrow" startarrowlength="short" endarrowwidth="narrow" endarrowlength="short" joinstyle="round"/>
                <v:textbox inset="9pt,0,9pt,0">
                  <w:txbxContent>
                    <w:p w14:paraId="22ACC611" w14:textId="77777777" w:rsidR="003F5B1B" w:rsidRDefault="003F5B1B">
                      <w:pPr>
                        <w:textDirection w:val="btLr"/>
                      </w:pPr>
                    </w:p>
                  </w:txbxContent>
                </v:textbox>
              </v:rect>
            </w:pict>
          </mc:Fallback>
        </mc:AlternateContent>
      </w:r>
      <w:r>
        <w:rPr>
          <w:noProof/>
          <w:lang w:val="en-US"/>
        </w:rPr>
        <w:drawing>
          <wp:anchor distT="0" distB="0" distL="114300" distR="114300" simplePos="0" relativeHeight="251660288" behindDoc="0" locked="0" layoutInCell="1" hidden="0" allowOverlap="1" wp14:anchorId="302AA06A" wp14:editId="6E58D6E0">
            <wp:simplePos x="0" y="0"/>
            <wp:positionH relativeFrom="column">
              <wp:posOffset>4548505</wp:posOffset>
            </wp:positionH>
            <wp:positionV relativeFrom="paragraph">
              <wp:posOffset>109220</wp:posOffset>
            </wp:positionV>
            <wp:extent cx="1703705" cy="220345"/>
            <wp:effectExtent l="0" t="0" r="0" b="0"/>
            <wp:wrapNone/>
            <wp:docPr id="13967931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703705" cy="220345"/>
                    </a:xfrm>
                    <a:prstGeom prst="rect">
                      <a:avLst/>
                    </a:prstGeom>
                    <a:ln/>
                  </pic:spPr>
                </pic:pic>
              </a:graphicData>
            </a:graphic>
          </wp:anchor>
        </w:drawing>
      </w:r>
    </w:p>
    <w:p w14:paraId="00000002" w14:textId="77777777" w:rsidR="003F5B1B" w:rsidRDefault="008F1258">
      <w:pPr>
        <w:shd w:val="clear" w:color="auto" w:fill="FFFFFF"/>
        <w:spacing w:line="209" w:lineRule="auto"/>
        <w:rPr>
          <w:rFonts w:ascii="メイリオ" w:eastAsia="メイリオ" w:hAnsi="メイリオ" w:cs="メイリオ"/>
          <w:sz w:val="26"/>
          <w:szCs w:val="26"/>
        </w:rPr>
      </w:pPr>
      <w:r>
        <w:rPr>
          <w:rFonts w:ascii="メイリオ" w:eastAsia="メイリオ" w:hAnsi="メイリオ" w:cs="メイリオ"/>
        </w:rPr>
        <w:br/>
      </w:r>
      <w:r>
        <w:rPr>
          <w:rFonts w:ascii="メイリオ" w:eastAsia="メイリオ" w:hAnsi="メイリオ" w:cs="メイリオ"/>
          <w:sz w:val="22"/>
          <w:szCs w:val="22"/>
        </w:rPr>
        <w:t xml:space="preserve">報道関係者各位　　　　　　　　　　　　　　　　　　　　　　　 　　　  　　</w:t>
      </w:r>
      <w:r>
        <w:rPr>
          <w:rFonts w:ascii="メイリオ" w:eastAsia="メイリオ" w:hAnsi="メイリオ" w:cs="メイリオ"/>
          <w:color w:val="000000"/>
          <w:sz w:val="22"/>
          <w:szCs w:val="22"/>
        </w:rPr>
        <w:t>202</w:t>
      </w:r>
      <w:r>
        <w:rPr>
          <w:rFonts w:ascii="メイリオ" w:eastAsia="メイリオ" w:hAnsi="メイリオ" w:cs="メイリオ"/>
          <w:sz w:val="22"/>
          <w:szCs w:val="22"/>
        </w:rPr>
        <w:t>5</w:t>
      </w:r>
      <w:r>
        <w:rPr>
          <w:rFonts w:ascii="メイリオ" w:eastAsia="メイリオ" w:hAnsi="メイリオ" w:cs="メイリオ"/>
          <w:color w:val="000000"/>
          <w:sz w:val="22"/>
          <w:szCs w:val="22"/>
        </w:rPr>
        <w:t>年</w:t>
      </w:r>
      <w:r>
        <w:rPr>
          <w:rFonts w:ascii="メイリオ" w:eastAsia="メイリオ" w:hAnsi="メイリオ" w:cs="メイリオ"/>
          <w:sz w:val="22"/>
          <w:szCs w:val="22"/>
        </w:rPr>
        <w:t>8</w:t>
      </w:r>
      <w:r>
        <w:rPr>
          <w:rFonts w:ascii="メイリオ" w:eastAsia="メイリオ" w:hAnsi="メイリオ" w:cs="メイリオ"/>
          <w:color w:val="000000"/>
          <w:sz w:val="22"/>
          <w:szCs w:val="22"/>
        </w:rPr>
        <w:t>月</w:t>
      </w:r>
      <w:r>
        <w:rPr>
          <w:rFonts w:ascii="メイリオ" w:eastAsia="メイリオ" w:hAnsi="メイリオ" w:cs="メイリオ"/>
          <w:sz w:val="22"/>
          <w:szCs w:val="22"/>
        </w:rPr>
        <w:t>1</w:t>
      </w:r>
      <w:r>
        <w:rPr>
          <w:rFonts w:ascii="メイリオ" w:eastAsia="メイリオ" w:hAnsi="メイリオ" w:cs="メイリオ"/>
          <w:color w:val="000000"/>
          <w:sz w:val="22"/>
          <w:szCs w:val="22"/>
        </w:rPr>
        <w:t>日</w:t>
      </w:r>
    </w:p>
    <w:p w14:paraId="00000003" w14:textId="77777777" w:rsidR="003F5B1B" w:rsidRDefault="008F1258">
      <w:pPr>
        <w:pBdr>
          <w:top w:val="single" w:sz="4" w:space="1" w:color="000000"/>
          <w:bottom w:val="single" w:sz="4" w:space="1" w:color="000000"/>
        </w:pBdr>
        <w:shd w:val="clear" w:color="auto" w:fill="FFFFFF"/>
        <w:spacing w:line="276" w:lineRule="auto"/>
        <w:jc w:val="center"/>
        <w:rPr>
          <w:rFonts w:ascii="メイリオ" w:eastAsia="メイリオ" w:hAnsi="メイリオ" w:cs="メイリオ"/>
          <w:b/>
        </w:rPr>
      </w:pPr>
      <w:bookmarkStart w:id="0" w:name="_heading=h.5rhpx5l5hfr0" w:colFirst="0" w:colLast="0"/>
      <w:bookmarkEnd w:id="0"/>
      <w:r>
        <w:rPr>
          <w:rFonts w:ascii="メイリオ" w:eastAsia="メイリオ" w:hAnsi="メイリオ" w:cs="メイリオ"/>
          <w:b/>
          <w:highlight w:val="white"/>
        </w:rPr>
        <w:t>『刀剣乱舞ONLINE』宣伝隊長の「おっきい こんのすけ」</w:t>
      </w:r>
      <w:r>
        <w:rPr>
          <w:rFonts w:ascii="メイリオ" w:eastAsia="メイリオ" w:hAnsi="メイリオ" w:cs="メイリオ"/>
          <w:b/>
        </w:rPr>
        <w:t>が</w:t>
      </w:r>
    </w:p>
    <w:p w14:paraId="00000004" w14:textId="77777777" w:rsidR="003F5B1B" w:rsidRDefault="008F1258">
      <w:pPr>
        <w:pBdr>
          <w:top w:val="single" w:sz="4" w:space="1" w:color="000000"/>
          <w:bottom w:val="single" w:sz="4" w:space="1" w:color="000000"/>
        </w:pBdr>
        <w:shd w:val="clear" w:color="auto" w:fill="FFFFFF"/>
        <w:spacing w:line="276" w:lineRule="auto"/>
        <w:jc w:val="center"/>
        <w:rPr>
          <w:rFonts w:ascii="メイリオ" w:eastAsia="メイリオ" w:hAnsi="メイリオ" w:cs="メイリオ"/>
          <w:b/>
          <w:highlight w:val="white"/>
        </w:rPr>
      </w:pPr>
      <w:bookmarkStart w:id="1" w:name="_heading=h.zf7ah9kvd0sv" w:colFirst="0" w:colLast="0"/>
      <w:bookmarkEnd w:id="1"/>
      <w:r>
        <w:rPr>
          <w:rFonts w:ascii="メイリオ" w:eastAsia="メイリオ" w:hAnsi="メイリオ" w:cs="メイリオ"/>
          <w:b/>
        </w:rPr>
        <w:t>日本最大級のゆるキャラ</w:t>
      </w:r>
      <w:r>
        <w:rPr>
          <w:rFonts w:ascii="メイリオ" w:eastAsia="メイリオ" w:hAnsi="メイリオ" w:cs="メイリオ"/>
          <w:b/>
          <w:color w:val="000000"/>
        </w:rPr>
        <w:t>の</w:t>
      </w:r>
      <w:r>
        <w:rPr>
          <w:rFonts w:ascii="メイリオ" w:eastAsia="メイリオ" w:hAnsi="メイリオ" w:cs="メイリオ"/>
          <w:b/>
        </w:rPr>
        <w:t>祭典「ゆるバース2025」に出場決定！</w:t>
      </w:r>
    </w:p>
    <w:p w14:paraId="00000005" w14:textId="77777777" w:rsidR="003F5B1B" w:rsidRDefault="003F5B1B">
      <w:pPr>
        <w:rPr>
          <w:rFonts w:ascii="メイリオ" w:eastAsia="メイリオ" w:hAnsi="メイリオ" w:cs="メイリオ"/>
          <w:sz w:val="10"/>
          <w:szCs w:val="10"/>
        </w:rPr>
      </w:pPr>
      <w:bookmarkStart w:id="2" w:name="_heading=h.1ikgsnewv7e7" w:colFirst="0" w:colLast="0"/>
      <w:bookmarkEnd w:id="2"/>
    </w:p>
    <w:p w14:paraId="00000006" w14:textId="77777777" w:rsidR="003F5B1B" w:rsidRDefault="008F1258">
      <w:pPr>
        <w:jc w:val="center"/>
        <w:rPr>
          <w:rFonts w:ascii="メイリオ" w:eastAsia="メイリオ" w:hAnsi="メイリオ" w:cs="メイリオ"/>
          <w:sz w:val="20"/>
          <w:szCs w:val="20"/>
        </w:rPr>
      </w:pPr>
      <w:r>
        <w:rPr>
          <w:rFonts w:ascii="メイリオ" w:eastAsia="メイリオ" w:hAnsi="メイリオ" w:cs="メイリオ"/>
          <w:noProof/>
          <w:sz w:val="20"/>
          <w:szCs w:val="20"/>
          <w:lang w:val="en-US"/>
        </w:rPr>
        <w:drawing>
          <wp:inline distT="0" distB="0" distL="0" distR="0" wp14:anchorId="61383D71" wp14:editId="459A11CF">
            <wp:extent cx="5777630" cy="3249917"/>
            <wp:effectExtent l="0" t="0" r="0" b="0"/>
            <wp:docPr id="139679319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77630" cy="3249917"/>
                    </a:xfrm>
                    <a:prstGeom prst="rect">
                      <a:avLst/>
                    </a:prstGeom>
                    <a:ln/>
                  </pic:spPr>
                </pic:pic>
              </a:graphicData>
            </a:graphic>
          </wp:inline>
        </w:drawing>
      </w:r>
    </w:p>
    <w:p w14:paraId="00000007" w14:textId="77777777" w:rsidR="003F5B1B" w:rsidRDefault="003F5B1B">
      <w:pPr>
        <w:rPr>
          <w:rFonts w:ascii="メイリオ" w:eastAsia="メイリオ" w:hAnsi="メイリオ" w:cs="メイリオ"/>
          <w:sz w:val="20"/>
          <w:szCs w:val="20"/>
        </w:rPr>
      </w:pPr>
    </w:p>
    <w:p w14:paraId="00000008"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合同会社EXNOA（本社：東京都港区、CEO：村中 悠介、URL：</w:t>
      </w:r>
      <w:r>
        <w:fldChar w:fldCharType="begin"/>
      </w:r>
      <w:r>
        <w:instrText>HYPERLINK "https://games.dmm.com/" \h</w:instrText>
      </w:r>
      <w:r>
        <w:fldChar w:fldCharType="separate"/>
      </w:r>
      <w:r>
        <w:rPr>
          <w:rFonts w:ascii="メイリオ" w:eastAsia="メイリオ" w:hAnsi="メイリオ" w:cs="メイリオ"/>
          <w:color w:val="1155CC"/>
          <w:sz w:val="20"/>
          <w:szCs w:val="20"/>
          <w:u w:val="single"/>
        </w:rPr>
        <w:t>https://games.dmm.com/</w:t>
      </w:r>
      <w:r>
        <w:fldChar w:fldCharType="end"/>
      </w:r>
      <w:r>
        <w:rPr>
          <w:rFonts w:ascii="メイリオ" w:eastAsia="メイリオ" w:hAnsi="メイリオ" w:cs="メイリオ"/>
          <w:sz w:val="20"/>
          <w:szCs w:val="20"/>
        </w:rPr>
        <w:t>）は、同社が開発・運営、株式会社ニトロプラスが世界観・シナリオ・キャラクターデザインを担当している、刀剣育成シミュレーション『刀剣乱舞ONLINE』の宣伝隊長を務めている「おっきい こんのすけ」が、</w:t>
      </w:r>
    </w:p>
    <w:p w14:paraId="00000009"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日本最大級のゆるキャラ</w:t>
      </w:r>
      <w:r>
        <w:rPr>
          <w:rFonts w:ascii="メイリオ" w:eastAsia="メイリオ" w:hAnsi="メイリオ" w:cs="メイリオ"/>
          <w:color w:val="000000"/>
          <w:sz w:val="20"/>
          <w:szCs w:val="20"/>
        </w:rPr>
        <w:t>の</w:t>
      </w:r>
      <w:r>
        <w:rPr>
          <w:rFonts w:ascii="メイリオ" w:eastAsia="メイリオ" w:hAnsi="メイリオ" w:cs="メイリオ"/>
          <w:sz w:val="20"/>
          <w:szCs w:val="20"/>
        </w:rPr>
        <w:t>祭典「ゆるバース2025」に出場することをお知らせいたします。</w:t>
      </w:r>
    </w:p>
    <w:p w14:paraId="0000000A" w14:textId="77777777" w:rsidR="003F5B1B" w:rsidRDefault="003F5B1B">
      <w:pPr>
        <w:rPr>
          <w:rFonts w:ascii="メイリオ" w:eastAsia="メイリオ" w:hAnsi="メイリオ" w:cs="メイリオ"/>
          <w:sz w:val="20"/>
          <w:szCs w:val="20"/>
        </w:rPr>
      </w:pPr>
      <w:bookmarkStart w:id="3" w:name="_heading=h.66lr2vuf7nj3" w:colFirst="0" w:colLast="0"/>
      <w:bookmarkEnd w:id="3"/>
    </w:p>
    <w:p w14:paraId="0000000B" w14:textId="77777777" w:rsidR="003F5B1B" w:rsidRDefault="003F5B1B">
      <w:pPr>
        <w:rPr>
          <w:rFonts w:ascii="メイリオ" w:eastAsia="メイリオ" w:hAnsi="メイリオ" w:cs="メイリオ"/>
          <w:sz w:val="20"/>
          <w:szCs w:val="20"/>
        </w:rPr>
      </w:pPr>
    </w:p>
    <w:p w14:paraId="0000000C" w14:textId="77777777" w:rsidR="003F5B1B" w:rsidRDefault="008F1258">
      <w:pPr>
        <w:rPr>
          <w:rFonts w:ascii="メイリオ" w:eastAsia="メイリオ" w:hAnsi="メイリオ" w:cs="メイリオ"/>
          <w:sz w:val="20"/>
          <w:szCs w:val="20"/>
        </w:rPr>
      </w:pPr>
      <w:r>
        <w:rPr>
          <w:rFonts w:ascii="メイリオ" w:eastAsia="メイリオ" w:hAnsi="メイリオ" w:cs="メイリオ"/>
          <w:b/>
          <w:sz w:val="20"/>
          <w:szCs w:val="20"/>
          <w:u w:val="single"/>
        </w:rPr>
        <w:t>■「おっきい こんのすけ」が「ゆるバース2025」に出場決定！</w:t>
      </w:r>
    </w:p>
    <w:p w14:paraId="0000000D"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ゲーム『刀剣乱舞ONLINE』の宣伝隊長を務めている「おっきい こんのすけ」が「ゆるバース2025」に出場いたします。</w:t>
      </w:r>
    </w:p>
    <w:p w14:paraId="0000000E"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「ゆるキャラグランプリ2016」に出場した際は、総合7位、企業部門2位と大健闘いたしました。</w:t>
      </w:r>
    </w:p>
    <w:p w14:paraId="0000000F" w14:textId="77777777" w:rsidR="003F5B1B" w:rsidRDefault="003F5B1B">
      <w:pPr>
        <w:rPr>
          <w:rFonts w:ascii="メイリオ" w:eastAsia="メイリオ" w:hAnsi="メイリオ" w:cs="メイリオ"/>
          <w:sz w:val="20"/>
          <w:szCs w:val="20"/>
        </w:rPr>
      </w:pPr>
    </w:p>
    <w:p w14:paraId="00000010" w14:textId="30CF953A"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「ゆるバース2025」の投票期間中は、YouTubeの「刀剣乱舞チャンネル」で「おっきい こんのすけ」による自己紹介動画の公開や、ゲームとの連動企画も準備中です。</w:t>
      </w:r>
    </w:p>
    <w:p w14:paraId="00000011"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ぜひ、皆さま応援のほどよろしくお願いいたします！</w:t>
      </w:r>
    </w:p>
    <w:p w14:paraId="00000012" w14:textId="77777777" w:rsidR="003F5B1B" w:rsidRDefault="003F5B1B">
      <w:pPr>
        <w:rPr>
          <w:rFonts w:ascii="メイリオ" w:eastAsia="メイリオ" w:hAnsi="メイリオ" w:cs="メイリオ"/>
          <w:b/>
          <w:sz w:val="20"/>
          <w:szCs w:val="20"/>
        </w:rPr>
      </w:pPr>
    </w:p>
    <w:p w14:paraId="00000013"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＜おっきい こんのすけ＞</w:t>
      </w:r>
    </w:p>
    <w:p w14:paraId="00000014" w14:textId="77777777" w:rsidR="003F5B1B" w:rsidRDefault="008F1258">
      <w:pPr>
        <w:rPr>
          <w:rFonts w:ascii="メイリオ" w:eastAsia="メイリオ" w:hAnsi="メイリオ" w:cs="メイリオ"/>
          <w:b/>
          <w:sz w:val="20"/>
          <w:szCs w:val="20"/>
        </w:rPr>
      </w:pPr>
      <w:r>
        <w:rPr>
          <w:noProof/>
          <w:lang w:val="en-US"/>
        </w:rPr>
        <w:lastRenderedPageBreak/>
        <w:drawing>
          <wp:inline distT="0" distB="0" distL="0" distR="0" wp14:anchorId="42AA1268" wp14:editId="11910251">
            <wp:extent cx="2499291" cy="2752028"/>
            <wp:effectExtent l="0" t="0" r="0" b="0"/>
            <wp:docPr id="139679319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2499291" cy="2752028"/>
                    </a:xfrm>
                    <a:prstGeom prst="rect">
                      <a:avLst/>
                    </a:prstGeom>
                    <a:ln/>
                  </pic:spPr>
                </pic:pic>
              </a:graphicData>
            </a:graphic>
          </wp:inline>
        </w:drawing>
      </w:r>
    </w:p>
    <w:p w14:paraId="00000015" w14:textId="77777777" w:rsidR="003F5B1B" w:rsidRDefault="003F5B1B">
      <w:pPr>
        <w:rPr>
          <w:rFonts w:ascii="メイリオ" w:eastAsia="メイリオ" w:hAnsi="メイリオ" w:cs="メイリオ"/>
          <w:b/>
          <w:sz w:val="20"/>
          <w:szCs w:val="20"/>
        </w:rPr>
      </w:pPr>
    </w:p>
    <w:p w14:paraId="00000016" w14:textId="36202224"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『おっきい こんのすけ』は刀剣乱舞を通じて"刀剣”という日本の素晴らしい文化を身近に感じてもらうために、ゲームから飛び出し現代にやってきました。</w:t>
      </w:r>
    </w:p>
    <w:p w14:paraId="76998EB9" w14:textId="77777777" w:rsidR="00DB27BE" w:rsidRDefault="00DB27BE" w:rsidP="00DB27BE">
      <w:pPr>
        <w:rPr>
          <w:rFonts w:ascii="メイリオ" w:eastAsia="メイリオ" w:hAnsi="メイリオ" w:cs="メイリオ"/>
          <w:sz w:val="20"/>
          <w:szCs w:val="20"/>
        </w:rPr>
      </w:pPr>
    </w:p>
    <w:p w14:paraId="1B1DAC3D" w14:textId="2E93C92D" w:rsidR="00DB27BE" w:rsidRPr="00DB27BE" w:rsidRDefault="00DB27BE" w:rsidP="00DB27BE">
      <w:pPr>
        <w:rPr>
          <w:rFonts w:ascii="メイリオ" w:eastAsia="メイリオ" w:hAnsi="メイリオ" w:cs="メイリオ"/>
          <w:sz w:val="20"/>
          <w:szCs w:val="20"/>
        </w:rPr>
      </w:pPr>
      <w:r w:rsidRPr="00DB27BE">
        <w:rPr>
          <w:rFonts w:ascii="メイリオ" w:eastAsia="メイリオ" w:hAnsi="メイリオ" w:cs="メイリオ" w:hint="eastAsia"/>
          <w:sz w:val="20"/>
          <w:szCs w:val="20"/>
        </w:rPr>
        <w:t>また『刀剣乱舞</w:t>
      </w:r>
      <w:r w:rsidRPr="00DB27BE">
        <w:rPr>
          <w:rFonts w:ascii="メイリオ" w:eastAsia="メイリオ" w:hAnsi="メイリオ" w:cs="メイリオ"/>
          <w:sz w:val="20"/>
          <w:szCs w:val="20"/>
        </w:rPr>
        <w:t>ONLINE』は美術館や博物館、ご当地で行われる催事などとコラボイベントを開催しており、</w:t>
      </w:r>
    </w:p>
    <w:p w14:paraId="611A76BB" w14:textId="5C1EE389" w:rsidR="00DB27BE" w:rsidRDefault="00DB27BE">
      <w:pPr>
        <w:rPr>
          <w:rFonts w:ascii="メイリオ" w:eastAsia="メイリオ" w:hAnsi="メイリオ" w:cs="メイリオ"/>
          <w:sz w:val="20"/>
          <w:szCs w:val="20"/>
        </w:rPr>
      </w:pPr>
      <w:r w:rsidRPr="00DB27BE">
        <w:rPr>
          <w:rFonts w:ascii="メイリオ" w:eastAsia="メイリオ" w:hAnsi="メイリオ" w:cs="メイリオ" w:hint="eastAsia"/>
          <w:sz w:val="20"/>
          <w:szCs w:val="20"/>
        </w:rPr>
        <w:t>おっきい</w:t>
      </w:r>
      <w:r w:rsidRPr="00DB27BE">
        <w:rPr>
          <w:rFonts w:ascii="メイリオ" w:eastAsia="メイリオ" w:hAnsi="メイリオ" w:cs="メイリオ"/>
          <w:sz w:val="20"/>
          <w:szCs w:val="20"/>
        </w:rPr>
        <w:t xml:space="preserve"> こんのすけは宣伝隊長として全国各地のコラボイベント会場を飛び回り、イベントへの参加や撮影会なども行っています。</w:t>
      </w:r>
    </w:p>
    <w:p w14:paraId="6DD7386C" w14:textId="77777777" w:rsidR="00DB27BE" w:rsidRDefault="00DB27BE">
      <w:pPr>
        <w:rPr>
          <w:rFonts w:ascii="メイリオ" w:eastAsia="メイリオ" w:hAnsi="メイリオ" w:cs="メイリオ"/>
          <w:sz w:val="20"/>
          <w:szCs w:val="20"/>
        </w:rPr>
      </w:pPr>
    </w:p>
    <w:p w14:paraId="4FF34013" w14:textId="6E1922F1" w:rsidR="00723637" w:rsidRDefault="00723637">
      <w:pPr>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3083EB30" wp14:editId="6EA2F6F3">
            <wp:extent cx="2437814" cy="1628175"/>
            <wp:effectExtent l="0" t="0" r="635" b="0"/>
            <wp:docPr id="1295659801"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7814" cy="1628175"/>
                    </a:xfrm>
                    <a:prstGeom prst="rect">
                      <a:avLst/>
                    </a:prstGeom>
                    <a:noFill/>
                    <a:ln>
                      <a:noFill/>
                    </a:ln>
                  </pic:spPr>
                </pic:pic>
              </a:graphicData>
            </a:graphic>
          </wp:inline>
        </w:drawing>
      </w:r>
      <w:r>
        <w:rPr>
          <w:rFonts w:ascii="メイリオ" w:eastAsia="メイリオ" w:hAnsi="メイリオ" w:cs="メイリオ" w:hint="eastAsia"/>
          <w:sz w:val="20"/>
          <w:szCs w:val="20"/>
        </w:rPr>
        <w:t xml:space="preserve">　</w:t>
      </w:r>
      <w:r>
        <w:rPr>
          <w:rFonts w:ascii="メイリオ" w:eastAsia="メイリオ" w:hAnsi="メイリオ" w:cs="メイリオ"/>
          <w:noProof/>
          <w:sz w:val="20"/>
          <w:szCs w:val="20"/>
        </w:rPr>
        <w:drawing>
          <wp:inline distT="0" distB="0" distL="0" distR="0" wp14:anchorId="672EF665" wp14:editId="082AD7BC">
            <wp:extent cx="1228252" cy="1638300"/>
            <wp:effectExtent l="0" t="0" r="0" b="0"/>
            <wp:docPr id="1037168262"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8413" cy="1718545"/>
                    </a:xfrm>
                    <a:prstGeom prst="rect">
                      <a:avLst/>
                    </a:prstGeom>
                    <a:noFill/>
                    <a:ln>
                      <a:noFill/>
                    </a:ln>
                  </pic:spPr>
                </pic:pic>
              </a:graphicData>
            </a:graphic>
          </wp:inline>
        </w:drawing>
      </w:r>
      <w:r w:rsidR="003668A4">
        <w:rPr>
          <w:rFonts w:ascii="メイリオ" w:eastAsia="メイリオ" w:hAnsi="メイリオ" w:cs="メイリオ" w:hint="eastAsia"/>
          <w:sz w:val="20"/>
          <w:szCs w:val="20"/>
        </w:rPr>
        <w:t xml:space="preserve">　</w:t>
      </w:r>
      <w:r>
        <w:rPr>
          <w:rFonts w:ascii="メイリオ" w:eastAsia="メイリオ" w:hAnsi="メイリオ" w:cs="メイリオ" w:hint="eastAsia"/>
          <w:noProof/>
          <w:sz w:val="20"/>
          <w:szCs w:val="20"/>
        </w:rPr>
        <w:drawing>
          <wp:inline distT="0" distB="0" distL="0" distR="0" wp14:anchorId="11920CBC" wp14:editId="52B40603">
            <wp:extent cx="2200275" cy="1650206"/>
            <wp:effectExtent l="0" t="0" r="0" b="7620"/>
            <wp:docPr id="65821818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218187" name="図 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204536" cy="1653402"/>
                    </a:xfrm>
                    <a:prstGeom prst="rect">
                      <a:avLst/>
                    </a:prstGeom>
                    <a:noFill/>
                    <a:ln>
                      <a:noFill/>
                    </a:ln>
                  </pic:spPr>
                </pic:pic>
              </a:graphicData>
            </a:graphic>
          </wp:inline>
        </w:drawing>
      </w:r>
    </w:p>
    <w:p w14:paraId="0000001C" w14:textId="77777777" w:rsidR="003F5B1B" w:rsidRDefault="003F5B1B">
      <w:pPr>
        <w:rPr>
          <w:rFonts w:ascii="メイリオ" w:eastAsia="メイリオ" w:hAnsi="メイリオ" w:cs="メイリオ"/>
          <w:sz w:val="20"/>
          <w:szCs w:val="20"/>
        </w:rPr>
      </w:pPr>
    </w:p>
    <w:p w14:paraId="0000001D" w14:textId="4A6C9A6B"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2017年には「刀剣乱舞 おっきい こんのすけの刀剣散歩」というおっきい こんのすけが日本各地の名だたる刀剣を訪ねて歩く旅番組がTOKYO MXにて３期にわたって放送されました。</w:t>
      </w:r>
    </w:p>
    <w:p w14:paraId="0000001F" w14:textId="2930432C" w:rsidR="003F5B1B" w:rsidRPr="009B5565" w:rsidRDefault="003F5B1B">
      <w:pPr>
        <w:rPr>
          <w:rFonts w:ascii="メイリオ" w:eastAsia="メイリオ" w:hAnsi="メイリオ" w:cs="メイリオ"/>
          <w:sz w:val="20"/>
          <w:szCs w:val="20"/>
        </w:rPr>
      </w:pPr>
    </w:p>
    <w:p w14:paraId="00000020" w14:textId="77777777" w:rsidR="003F5B1B" w:rsidRDefault="003F5B1B">
      <w:pPr>
        <w:rPr>
          <w:rFonts w:ascii="メイリオ" w:eastAsia="メイリオ" w:hAnsi="メイリオ" w:cs="メイリオ"/>
          <w:sz w:val="20"/>
          <w:szCs w:val="20"/>
        </w:rPr>
      </w:pPr>
    </w:p>
    <w:p w14:paraId="00000021" w14:textId="77777777" w:rsidR="003F5B1B" w:rsidRDefault="008F1258">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■「ゆるバース2025」開催概要</w:t>
      </w:r>
    </w:p>
    <w:p w14:paraId="00000022"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ゆるバース2025では、オンライン投票の「ゆるナビ投票」「ふるさと応援投票」、</w:t>
      </w:r>
    </w:p>
    <w:p w14:paraId="00000023"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決選会場での投票による３種類の投票を合算してグランプリを決定します。</w:t>
      </w:r>
    </w:p>
    <w:p w14:paraId="00000024" w14:textId="77777777" w:rsidR="003F5B1B" w:rsidRDefault="003F5B1B">
      <w:pPr>
        <w:rPr>
          <w:rFonts w:ascii="メイリオ" w:eastAsia="メイリオ" w:hAnsi="メイリオ" w:cs="メイリオ"/>
          <w:color w:val="3B3B3B"/>
          <w:sz w:val="20"/>
          <w:szCs w:val="20"/>
          <w:highlight w:val="white"/>
        </w:rPr>
      </w:pPr>
    </w:p>
    <w:p w14:paraId="00000025" w14:textId="1C9CF9B6" w:rsidR="003F5B1B" w:rsidRDefault="008F1258">
      <w:pPr>
        <w:rPr>
          <w:rFonts w:ascii="メイリオ" w:eastAsia="メイリオ" w:hAnsi="メイリオ" w:cs="メイリオ"/>
          <w:b/>
          <w:color w:val="3B3B3B"/>
          <w:sz w:val="20"/>
          <w:szCs w:val="20"/>
        </w:rPr>
      </w:pPr>
      <w:r>
        <w:rPr>
          <w:rFonts w:ascii="メイリオ" w:eastAsia="メイリオ" w:hAnsi="メイリオ" w:cs="メイリオ"/>
          <w:b/>
          <w:color w:val="3B3B3B"/>
          <w:sz w:val="20"/>
          <w:szCs w:val="20"/>
          <w:highlight w:val="white"/>
        </w:rPr>
        <w:t>＜「</w:t>
      </w:r>
      <w:r>
        <w:rPr>
          <w:rFonts w:ascii="メイリオ" w:eastAsia="メイリオ" w:hAnsi="メイリオ" w:cs="メイリオ"/>
          <w:b/>
          <w:color w:val="3B3B3B"/>
          <w:sz w:val="20"/>
          <w:szCs w:val="20"/>
        </w:rPr>
        <w:t>ゆるナビ投票」について</w:t>
      </w:r>
      <w:r>
        <w:rPr>
          <w:rFonts w:ascii="メイリオ" w:eastAsia="メイリオ" w:hAnsi="メイリオ" w:cs="メイリオ"/>
          <w:b/>
          <w:color w:val="3B3B3B"/>
          <w:sz w:val="20"/>
          <w:szCs w:val="20"/>
          <w:highlight w:val="white"/>
        </w:rPr>
        <w:t>＞</w:t>
      </w:r>
    </w:p>
    <w:p w14:paraId="00000026" w14:textId="77777777" w:rsidR="003F5B1B" w:rsidRDefault="008F1258">
      <w:pPr>
        <w:rPr>
          <w:rFonts w:ascii="メイリオ" w:eastAsia="メイリオ" w:hAnsi="メイリオ" w:cs="メイリオ"/>
          <w:color w:val="3B3B3B"/>
          <w:sz w:val="20"/>
          <w:szCs w:val="20"/>
        </w:rPr>
      </w:pPr>
      <w:r>
        <w:rPr>
          <w:rFonts w:ascii="メイリオ" w:eastAsia="メイリオ" w:hAnsi="メイリオ" w:cs="メイリオ"/>
          <w:color w:val="3B3B3B"/>
          <w:sz w:val="20"/>
          <w:szCs w:val="20"/>
        </w:rPr>
        <w:lastRenderedPageBreak/>
        <w:t>公式ウェブサイトでの無料ID登録による投票方法です。</w:t>
      </w:r>
    </w:p>
    <w:p w14:paraId="00000027" w14:textId="77777777" w:rsidR="003F5B1B" w:rsidRDefault="008F1258">
      <w:pPr>
        <w:rPr>
          <w:rFonts w:ascii="メイリオ" w:eastAsia="メイリオ" w:hAnsi="メイリオ" w:cs="メイリオ"/>
          <w:color w:val="3B3B3B"/>
          <w:sz w:val="20"/>
          <w:szCs w:val="20"/>
        </w:rPr>
      </w:pPr>
      <w:r>
        <w:rPr>
          <w:rFonts w:ascii="メイリオ" w:eastAsia="メイリオ" w:hAnsi="メイリオ" w:cs="メイリオ"/>
          <w:color w:val="3B3B3B"/>
          <w:sz w:val="20"/>
          <w:szCs w:val="20"/>
        </w:rPr>
        <w:t>エントリーキャラクターの各ページに、投票ボタンが表示され、投票期間中「1人1日1票」の投票が可能です。</w:t>
      </w:r>
    </w:p>
    <w:p w14:paraId="00000028" w14:textId="77777777" w:rsidR="003F5B1B" w:rsidRDefault="003F5B1B">
      <w:pPr>
        <w:rPr>
          <w:rFonts w:ascii="メイリオ" w:eastAsia="メイリオ" w:hAnsi="メイリオ" w:cs="メイリオ"/>
          <w:color w:val="3B3B3B"/>
          <w:sz w:val="20"/>
          <w:szCs w:val="20"/>
        </w:rPr>
      </w:pPr>
    </w:p>
    <w:p w14:paraId="00000029" w14:textId="77777777" w:rsidR="003F5B1B" w:rsidRDefault="008F1258">
      <w:pPr>
        <w:rPr>
          <w:rFonts w:ascii="メイリオ" w:eastAsia="メイリオ" w:hAnsi="メイリオ" w:cs="メイリオ"/>
          <w:b/>
          <w:color w:val="3B3B3B"/>
          <w:sz w:val="20"/>
          <w:szCs w:val="20"/>
        </w:rPr>
      </w:pPr>
      <w:r>
        <w:rPr>
          <w:rFonts w:ascii="メイリオ" w:eastAsia="メイリオ" w:hAnsi="メイリオ" w:cs="メイリオ"/>
          <w:b/>
          <w:color w:val="3B3B3B"/>
          <w:sz w:val="20"/>
          <w:szCs w:val="20"/>
        </w:rPr>
        <w:t>▼「おっきい こんのすけ」の投票ページはこちら！</w:t>
      </w:r>
    </w:p>
    <w:p w14:paraId="0000002A" w14:textId="77777777" w:rsidR="003F5B1B" w:rsidRDefault="008F1258">
      <w:pPr>
        <w:rPr>
          <w:rFonts w:ascii="メイリオ" w:eastAsia="メイリオ" w:hAnsi="メイリオ" w:cs="メイリオ"/>
          <w:color w:val="3B3B3B"/>
          <w:sz w:val="20"/>
          <w:szCs w:val="20"/>
        </w:rPr>
      </w:pPr>
      <w:hyperlink r:id="rId13">
        <w:r>
          <w:rPr>
            <w:rFonts w:ascii="メイリオ" w:eastAsia="メイリオ" w:hAnsi="メイリオ" w:cs="メイリオ"/>
            <w:color w:val="0000FF"/>
            <w:sz w:val="20"/>
            <w:szCs w:val="20"/>
            <w:u w:val="single"/>
          </w:rPr>
          <w:t>https://yurugp.jp/characters/3015</w:t>
        </w:r>
      </w:hyperlink>
    </w:p>
    <w:p w14:paraId="0000002B" w14:textId="77777777" w:rsidR="003F5B1B" w:rsidRDefault="003F5B1B">
      <w:pPr>
        <w:rPr>
          <w:rFonts w:ascii="メイリオ" w:eastAsia="メイリオ" w:hAnsi="メイリオ" w:cs="メイリオ"/>
          <w:color w:val="3B3B3B"/>
          <w:sz w:val="20"/>
          <w:szCs w:val="20"/>
        </w:rPr>
      </w:pPr>
    </w:p>
    <w:p w14:paraId="0000002C"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rPr>
        <w:t>※投票には「ゆるナビ」での無料ID登録が必要となります。</w:t>
      </w:r>
    </w:p>
    <w:p w14:paraId="0000002D" w14:textId="77777777" w:rsidR="003F5B1B" w:rsidRDefault="003F5B1B">
      <w:pPr>
        <w:rPr>
          <w:rFonts w:ascii="メイリオ" w:eastAsia="メイリオ" w:hAnsi="メイリオ" w:cs="メイリオ"/>
          <w:color w:val="3B3B3B"/>
          <w:sz w:val="20"/>
          <w:szCs w:val="20"/>
          <w:highlight w:val="white"/>
        </w:rPr>
      </w:pPr>
    </w:p>
    <w:p w14:paraId="0000002E" w14:textId="77777777" w:rsidR="003F5B1B" w:rsidRDefault="008F1258">
      <w:pPr>
        <w:rPr>
          <w:rFonts w:ascii="メイリオ" w:eastAsia="メイリオ" w:hAnsi="メイリオ" w:cs="メイリオ"/>
          <w:b/>
          <w:color w:val="3B3B3B"/>
          <w:sz w:val="20"/>
          <w:szCs w:val="20"/>
          <w:highlight w:val="white"/>
        </w:rPr>
      </w:pPr>
      <w:r>
        <w:rPr>
          <w:rFonts w:ascii="メイリオ" w:eastAsia="メイリオ" w:hAnsi="メイリオ" w:cs="メイリオ"/>
          <w:b/>
          <w:color w:val="3B3B3B"/>
          <w:sz w:val="20"/>
          <w:szCs w:val="20"/>
        </w:rPr>
        <w:t>＜「ふるさと応援投票</w:t>
      </w:r>
      <w:r>
        <w:rPr>
          <w:rFonts w:ascii="メイリオ" w:eastAsia="メイリオ" w:hAnsi="メイリオ" w:cs="メイリオ"/>
          <w:b/>
          <w:color w:val="3B3B3B"/>
          <w:sz w:val="20"/>
          <w:szCs w:val="20"/>
          <w:highlight w:val="white"/>
        </w:rPr>
        <w:t>」について＞</w:t>
      </w:r>
    </w:p>
    <w:p w14:paraId="0000002F"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rPr>
        <w:t>Amazonふるさと納税での寄付やAmazon.co.jp上でのお買物を通してできる投票方法です。</w:t>
      </w:r>
    </w:p>
    <w:p w14:paraId="00000030" w14:textId="77777777" w:rsidR="003F5B1B" w:rsidRDefault="003F5B1B">
      <w:pPr>
        <w:rPr>
          <w:rFonts w:ascii="メイリオ" w:eastAsia="メイリオ" w:hAnsi="メイリオ" w:cs="メイリオ"/>
          <w:color w:val="3B3B3B"/>
          <w:sz w:val="20"/>
          <w:szCs w:val="20"/>
          <w:highlight w:val="white"/>
        </w:rPr>
      </w:pPr>
    </w:p>
    <w:p w14:paraId="00000031" w14:textId="77777777" w:rsidR="003F5B1B" w:rsidRDefault="008F1258">
      <w:pPr>
        <w:rPr>
          <w:rFonts w:ascii="メイリオ" w:eastAsia="メイリオ" w:hAnsi="メイリオ" w:cs="メイリオ"/>
          <w:b/>
          <w:color w:val="3B3B3B"/>
          <w:sz w:val="20"/>
          <w:szCs w:val="20"/>
          <w:highlight w:val="white"/>
        </w:rPr>
      </w:pPr>
      <w:r>
        <w:rPr>
          <w:rFonts w:ascii="メイリオ" w:eastAsia="メイリオ" w:hAnsi="メイリオ" w:cs="メイリオ"/>
          <w:b/>
          <w:color w:val="3B3B3B"/>
          <w:sz w:val="20"/>
          <w:szCs w:val="20"/>
          <w:highlight w:val="white"/>
        </w:rPr>
        <w:t>＜オンライン投票＞</w:t>
      </w:r>
    </w:p>
    <w:p w14:paraId="00000032"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highlight w:val="white"/>
        </w:rPr>
        <w:t>投票期間：</w:t>
      </w:r>
      <w:r>
        <w:rPr>
          <w:rFonts w:ascii="メイリオ" w:eastAsia="メイリオ" w:hAnsi="メイリオ" w:cs="メイリオ"/>
          <w:color w:val="3B3B3B"/>
          <w:sz w:val="20"/>
          <w:szCs w:val="20"/>
        </w:rPr>
        <w:t>8月1日（金）0:00 ～ 9月27日（土）23:59</w:t>
      </w:r>
      <w:r>
        <w:rPr>
          <w:rFonts w:ascii="メイリオ" w:eastAsia="メイリオ" w:hAnsi="メイリオ" w:cs="メイリオ"/>
          <w:color w:val="3B3B3B"/>
          <w:sz w:val="20"/>
          <w:szCs w:val="20"/>
          <w:highlight w:val="white"/>
        </w:rPr>
        <w:t xml:space="preserve"> </w:t>
      </w:r>
    </w:p>
    <w:p w14:paraId="00000033" w14:textId="77777777" w:rsidR="003F5B1B" w:rsidRDefault="003F5B1B">
      <w:pPr>
        <w:rPr>
          <w:rFonts w:ascii="メイリオ" w:eastAsia="メイリオ" w:hAnsi="メイリオ" w:cs="メイリオ"/>
          <w:color w:val="3B3B3B"/>
          <w:sz w:val="20"/>
          <w:szCs w:val="20"/>
          <w:highlight w:val="white"/>
        </w:rPr>
      </w:pPr>
    </w:p>
    <w:p w14:paraId="00000034" w14:textId="77777777" w:rsidR="003F5B1B" w:rsidRDefault="008F1258">
      <w:pPr>
        <w:rPr>
          <w:rFonts w:ascii="メイリオ" w:eastAsia="メイリオ" w:hAnsi="メイリオ" w:cs="メイリオ"/>
          <w:b/>
          <w:color w:val="3B3B3B"/>
          <w:sz w:val="20"/>
          <w:szCs w:val="20"/>
          <w:highlight w:val="white"/>
        </w:rPr>
      </w:pPr>
      <w:r>
        <w:rPr>
          <w:rFonts w:ascii="メイリオ" w:eastAsia="メイリオ" w:hAnsi="メイリオ" w:cs="メイリオ"/>
          <w:b/>
          <w:color w:val="3B3B3B"/>
          <w:sz w:val="20"/>
          <w:szCs w:val="20"/>
          <w:highlight w:val="white"/>
        </w:rPr>
        <w:t xml:space="preserve">＜決勝投票・表彰式＞ </w:t>
      </w:r>
    </w:p>
    <w:p w14:paraId="00000035"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highlight w:val="white"/>
        </w:rPr>
        <w:t>開催日時：2025年9月27日（土）・28日（日）</w:t>
      </w:r>
    </w:p>
    <w:p w14:paraId="00000036" w14:textId="77777777" w:rsidR="003F5B1B" w:rsidRDefault="008F1258">
      <w:pPr>
        <w:rPr>
          <w:rFonts w:ascii="メイリオ" w:eastAsia="メイリオ" w:hAnsi="メイリオ" w:cs="メイリオ"/>
          <w:color w:val="3B3B3B"/>
          <w:sz w:val="20"/>
          <w:szCs w:val="20"/>
          <w:highlight w:val="white"/>
          <w:lang w:eastAsia="zh-CN"/>
        </w:rPr>
      </w:pPr>
      <w:r>
        <w:rPr>
          <w:rFonts w:ascii="メイリオ" w:eastAsia="メイリオ" w:hAnsi="メイリオ" w:cs="メイリオ"/>
          <w:color w:val="3B3B3B"/>
          <w:sz w:val="20"/>
          <w:szCs w:val="20"/>
          <w:highlight w:val="white"/>
          <w:lang w:eastAsia="zh-CN"/>
        </w:rPr>
        <w:t>開催場所：東京都 墨田区立隅田公園（予定）</w:t>
      </w:r>
    </w:p>
    <w:p w14:paraId="00000037" w14:textId="77777777" w:rsidR="003F5B1B" w:rsidRDefault="003F5B1B">
      <w:pPr>
        <w:rPr>
          <w:rFonts w:ascii="メイリオ" w:eastAsia="メイリオ" w:hAnsi="メイリオ" w:cs="メイリオ"/>
          <w:color w:val="3B3B3B"/>
          <w:sz w:val="20"/>
          <w:szCs w:val="20"/>
          <w:highlight w:val="white"/>
          <w:lang w:eastAsia="zh-CN"/>
        </w:rPr>
      </w:pPr>
    </w:p>
    <w:p w14:paraId="00000038"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color w:val="3B3B3B"/>
          <w:sz w:val="20"/>
          <w:szCs w:val="20"/>
          <w:highlight w:val="white"/>
        </w:rPr>
        <w:t>▼「ゆるバース2025」公式サイト</w:t>
      </w:r>
    </w:p>
    <w:p w14:paraId="00000039" w14:textId="77777777" w:rsidR="003F5B1B" w:rsidRDefault="008F1258">
      <w:pPr>
        <w:rPr>
          <w:rFonts w:ascii="メイリオ" w:eastAsia="メイリオ" w:hAnsi="メイリオ" w:cs="メイリオ"/>
          <w:color w:val="3B3B3B"/>
          <w:sz w:val="20"/>
          <w:szCs w:val="20"/>
        </w:rPr>
      </w:pPr>
      <w:hyperlink r:id="rId14">
        <w:r>
          <w:rPr>
            <w:rFonts w:ascii="メイリオ" w:eastAsia="メイリオ" w:hAnsi="メイリオ" w:cs="メイリオ"/>
            <w:color w:val="0000FF"/>
            <w:sz w:val="20"/>
            <w:szCs w:val="20"/>
            <w:u w:val="single"/>
          </w:rPr>
          <w:t>https://www.yurugp.jp/yvs</w:t>
        </w:r>
      </w:hyperlink>
    </w:p>
    <w:p w14:paraId="0000003A" w14:textId="77777777" w:rsidR="003F5B1B" w:rsidRDefault="003F5B1B">
      <w:pPr>
        <w:rPr>
          <w:rFonts w:ascii="メイリオ" w:eastAsia="メイリオ" w:hAnsi="メイリオ" w:cs="メイリオ"/>
          <w:color w:val="3B3B3B"/>
          <w:sz w:val="20"/>
          <w:szCs w:val="20"/>
        </w:rPr>
      </w:pPr>
    </w:p>
    <w:p w14:paraId="0000003B" w14:textId="77777777" w:rsidR="003F5B1B" w:rsidRDefault="008F1258">
      <w:pPr>
        <w:rPr>
          <w:rFonts w:ascii="メイリオ" w:eastAsia="メイリオ" w:hAnsi="メイリオ" w:cs="メイリオ"/>
          <w:b/>
          <w:color w:val="3B3B3B"/>
          <w:sz w:val="20"/>
          <w:szCs w:val="20"/>
          <w:highlight w:val="white"/>
        </w:rPr>
      </w:pPr>
      <w:r>
        <w:rPr>
          <w:rFonts w:ascii="メイリオ" w:eastAsia="メイリオ" w:hAnsi="メイリオ" w:cs="メイリオ"/>
          <w:color w:val="3B3B3B"/>
          <w:sz w:val="20"/>
          <w:szCs w:val="20"/>
        </w:rPr>
        <w:t>※詳細は「ゆるバース2025」公式サイトをご確認ください。</w:t>
      </w:r>
    </w:p>
    <w:p w14:paraId="0000003C" w14:textId="77777777" w:rsidR="003F5B1B" w:rsidRDefault="003F5B1B">
      <w:pPr>
        <w:rPr>
          <w:rFonts w:ascii="メイリオ" w:eastAsia="メイリオ" w:hAnsi="メイリオ" w:cs="メイリオ"/>
          <w:color w:val="3B3B3B"/>
          <w:sz w:val="20"/>
          <w:szCs w:val="20"/>
          <w:highlight w:val="white"/>
        </w:rPr>
      </w:pPr>
      <w:bookmarkStart w:id="4" w:name="_heading=h.xmtosxmy8kbi" w:colFirst="0" w:colLast="0"/>
      <w:bookmarkEnd w:id="4"/>
    </w:p>
    <w:p w14:paraId="0000003D" w14:textId="77777777" w:rsidR="003F5B1B" w:rsidRDefault="003F5B1B">
      <w:pPr>
        <w:rPr>
          <w:rFonts w:ascii="メイリオ" w:eastAsia="メイリオ" w:hAnsi="メイリオ" w:cs="メイリオ"/>
          <w:color w:val="3B3B3B"/>
          <w:sz w:val="20"/>
          <w:szCs w:val="20"/>
          <w:highlight w:val="white"/>
        </w:rPr>
      </w:pPr>
      <w:bookmarkStart w:id="5" w:name="_heading=h.ky4vp9dewf19" w:colFirst="0" w:colLast="0"/>
      <w:bookmarkEnd w:id="5"/>
    </w:p>
    <w:p w14:paraId="0000003E" w14:textId="15720C7E" w:rsidR="003F5B1B" w:rsidRDefault="008F1258">
      <w:pPr>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 xml:space="preserve">■8月2日(土)にアニメイトにて「おっきい こんのすけご挨拶会」を開催！　</w:t>
      </w:r>
    </w:p>
    <w:p w14:paraId="0000003F" w14:textId="77777777" w:rsidR="003F5B1B" w:rsidRDefault="003F5B1B">
      <w:pPr>
        <w:rPr>
          <w:rFonts w:ascii="メイリオ" w:eastAsia="メイリオ" w:hAnsi="メイリオ" w:cs="メイリオ"/>
          <w:b/>
          <w:sz w:val="20"/>
          <w:szCs w:val="20"/>
          <w:u w:val="single"/>
        </w:rPr>
      </w:pPr>
    </w:p>
    <w:p w14:paraId="00000040" w14:textId="77777777" w:rsidR="003F5B1B" w:rsidRDefault="008F1258">
      <w:pPr>
        <w:rPr>
          <w:rFonts w:ascii="メイリオ" w:eastAsia="メイリオ" w:hAnsi="メイリオ" w:cs="メイリオ"/>
          <w:b/>
          <w:sz w:val="20"/>
          <w:szCs w:val="20"/>
          <w:u w:val="single"/>
        </w:rPr>
      </w:pPr>
      <w:r>
        <w:rPr>
          <w:rFonts w:ascii="メイリオ" w:eastAsia="メイリオ" w:hAnsi="メイリオ" w:cs="メイリオ"/>
          <w:b/>
          <w:noProof/>
          <w:sz w:val="20"/>
          <w:szCs w:val="20"/>
          <w:lang w:val="en-US"/>
        </w:rPr>
        <w:lastRenderedPageBreak/>
        <w:drawing>
          <wp:inline distT="0" distB="0" distL="0" distR="0" wp14:anchorId="72C17A84" wp14:editId="03861105">
            <wp:extent cx="6181725" cy="3476625"/>
            <wp:effectExtent l="0" t="0" r="0" b="0"/>
            <wp:docPr id="1396793196" name="image3.jpg" descr="テキスト&#10;&#10;AI 生成コンテンツは誤りを含む可能性があります。"/>
            <wp:cNvGraphicFramePr/>
            <a:graphic xmlns:a="http://schemas.openxmlformats.org/drawingml/2006/main">
              <a:graphicData uri="http://schemas.openxmlformats.org/drawingml/2006/picture">
                <pic:pic xmlns:pic="http://schemas.openxmlformats.org/drawingml/2006/picture">
                  <pic:nvPicPr>
                    <pic:cNvPr id="0" name="image3.jpg" descr="テキスト&#10;&#10;AI 生成コンテンツは誤りを含む可能性があります。"/>
                    <pic:cNvPicPr preferRelativeResize="0"/>
                  </pic:nvPicPr>
                  <pic:blipFill>
                    <a:blip r:embed="rId15"/>
                    <a:srcRect/>
                    <a:stretch>
                      <a:fillRect/>
                    </a:stretch>
                  </pic:blipFill>
                  <pic:spPr>
                    <a:xfrm>
                      <a:off x="0" y="0"/>
                      <a:ext cx="6181725" cy="3476625"/>
                    </a:xfrm>
                    <a:prstGeom prst="rect">
                      <a:avLst/>
                    </a:prstGeom>
                    <a:ln/>
                  </pic:spPr>
                </pic:pic>
              </a:graphicData>
            </a:graphic>
          </wp:inline>
        </w:drawing>
      </w:r>
    </w:p>
    <w:p w14:paraId="00000041" w14:textId="77777777" w:rsidR="003F5B1B" w:rsidRDefault="003F5B1B">
      <w:pPr>
        <w:rPr>
          <w:rFonts w:ascii="メイリオ" w:eastAsia="メイリオ" w:hAnsi="メイリオ" w:cs="メイリオ"/>
          <w:b/>
          <w:sz w:val="20"/>
          <w:szCs w:val="20"/>
          <w:u w:val="single"/>
        </w:rPr>
      </w:pPr>
    </w:p>
    <w:p w14:paraId="00000042"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8月2日(土)に、アニメイトさんに場所をお借りしおっきい こんのすけご挨拶会を開催いたします。</w:t>
      </w:r>
    </w:p>
    <w:p w14:paraId="00000043"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当日は、ゆるバース2025出場記念のご挨拶、ポスターの設置や店頭にておっきい こんのすけの名刺カードを配布いたします。</w:t>
      </w:r>
    </w:p>
    <w:p w14:paraId="00000044" w14:textId="77777777" w:rsidR="003F5B1B" w:rsidRDefault="003F5B1B">
      <w:pPr>
        <w:rPr>
          <w:rFonts w:ascii="メイリオ" w:eastAsia="メイリオ" w:hAnsi="メイリオ" w:cs="メイリオ"/>
          <w:sz w:val="20"/>
          <w:szCs w:val="20"/>
        </w:rPr>
      </w:pPr>
    </w:p>
    <w:p w14:paraId="00000045"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＜ご挨拶会日程＞</w:t>
      </w:r>
    </w:p>
    <w:p w14:paraId="00000046"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開催日時：2025年8月2日（土）10:30～</w:t>
      </w:r>
    </w:p>
    <w:p w14:paraId="00000047" w14:textId="7D9CA6AF"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開催場所：アニメイト池袋本店前</w:t>
      </w:r>
    </w:p>
    <w:p w14:paraId="00000048" w14:textId="77777777" w:rsidR="003F5B1B" w:rsidRPr="003668A4" w:rsidRDefault="003F5B1B">
      <w:pPr>
        <w:rPr>
          <w:rFonts w:ascii="メイリオ" w:eastAsia="メイリオ" w:hAnsi="メイリオ" w:cs="メイリオ"/>
          <w:sz w:val="20"/>
          <w:szCs w:val="20"/>
        </w:rPr>
      </w:pPr>
    </w:p>
    <w:p w14:paraId="00000049"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開催日時：：2025年8月2日（土）13:00～</w:t>
      </w:r>
    </w:p>
    <w:p w14:paraId="0000004A"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開催場所：刀剣乱舞STORE秋葉原内（アニメイト秋葉原ANNEX）</w:t>
      </w:r>
    </w:p>
    <w:p w14:paraId="0000004B" w14:textId="77777777" w:rsidR="003F5B1B" w:rsidRDefault="003F5B1B">
      <w:pPr>
        <w:rPr>
          <w:rFonts w:ascii="メイリオ" w:eastAsia="メイリオ" w:hAnsi="メイリオ" w:cs="メイリオ"/>
          <w:sz w:val="20"/>
          <w:szCs w:val="20"/>
        </w:rPr>
      </w:pPr>
    </w:p>
    <w:p w14:paraId="0000004C"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＜注意事項＞</w:t>
      </w:r>
    </w:p>
    <w:p w14:paraId="0000004D"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・こちらのイベントは撮影会ではございません。2ショット撮影の時間はございませんのでご注意ください。</w:t>
      </w:r>
    </w:p>
    <w:p w14:paraId="0000004E"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・配布を予定しております名刺カードは本年度全国で配布している10周年記念</w:t>
      </w:r>
      <w:proofErr w:type="spellStart"/>
      <w:r>
        <w:rPr>
          <w:rFonts w:ascii="メイリオ" w:eastAsia="メイリオ" w:hAnsi="メイリオ" w:cs="メイリオ"/>
          <w:sz w:val="20"/>
          <w:szCs w:val="20"/>
        </w:rPr>
        <w:t>ver</w:t>
      </w:r>
      <w:proofErr w:type="spellEnd"/>
      <w:r>
        <w:rPr>
          <w:rFonts w:ascii="メイリオ" w:eastAsia="メイリオ" w:hAnsi="メイリオ" w:cs="メイリオ"/>
          <w:sz w:val="20"/>
          <w:szCs w:val="20"/>
        </w:rPr>
        <w:t>となります。</w:t>
      </w:r>
    </w:p>
    <w:p w14:paraId="0000004F" w14:textId="77777777" w:rsidR="003F5B1B" w:rsidRDefault="008F1258">
      <w:pPr>
        <w:rPr>
          <w:rFonts w:ascii="メイリオ" w:eastAsia="メイリオ" w:hAnsi="メイリオ" w:cs="メイリオ"/>
          <w:color w:val="3B3B3B"/>
          <w:sz w:val="20"/>
          <w:szCs w:val="20"/>
          <w:highlight w:val="white"/>
        </w:rPr>
      </w:pPr>
      <w:r>
        <w:rPr>
          <w:rFonts w:ascii="メイリオ" w:eastAsia="メイリオ" w:hAnsi="メイリオ" w:cs="メイリオ"/>
          <w:sz w:val="20"/>
          <w:szCs w:val="20"/>
        </w:rPr>
        <w:t>・悪天候の際は開催場所の変更や中止となる場合がございます。予めご了承ください。</w:t>
      </w:r>
    </w:p>
    <w:p w14:paraId="00000050" w14:textId="77777777" w:rsidR="003F5B1B" w:rsidRDefault="003F5B1B">
      <w:pPr>
        <w:rPr>
          <w:rFonts w:ascii="メイリオ" w:eastAsia="メイリオ" w:hAnsi="メイリオ" w:cs="メイリオ"/>
          <w:color w:val="3B3B3B"/>
          <w:sz w:val="20"/>
          <w:szCs w:val="20"/>
          <w:highlight w:val="white"/>
        </w:rPr>
      </w:pPr>
    </w:p>
    <w:p w14:paraId="00000051" w14:textId="77777777" w:rsidR="003F5B1B" w:rsidRDefault="003F5B1B">
      <w:pPr>
        <w:rPr>
          <w:rFonts w:ascii="メイリオ" w:eastAsia="メイリオ" w:hAnsi="メイリオ" w:cs="メイリオ"/>
          <w:color w:val="3B3B3B"/>
          <w:sz w:val="20"/>
          <w:szCs w:val="20"/>
          <w:highlight w:val="white"/>
        </w:rPr>
      </w:pPr>
    </w:p>
    <w:p w14:paraId="00000052" w14:textId="77777777" w:rsidR="003F5B1B" w:rsidRDefault="008F1258">
      <w:pPr>
        <w:rPr>
          <w:rFonts w:ascii="メイリオ" w:eastAsia="メイリオ" w:hAnsi="メイリオ" w:cs="メイリオ"/>
          <w:b/>
          <w:sz w:val="20"/>
          <w:szCs w:val="20"/>
        </w:rPr>
      </w:pPr>
      <w:bookmarkStart w:id="6" w:name="_heading=h.6k7d6qqns1ku" w:colFirst="0" w:colLast="0"/>
      <w:bookmarkEnd w:id="6"/>
      <w:r>
        <w:rPr>
          <w:rFonts w:ascii="メイリオ" w:eastAsia="メイリオ" w:hAnsi="メイリオ" w:cs="メイリオ"/>
          <w:b/>
          <w:sz w:val="20"/>
          <w:szCs w:val="20"/>
        </w:rPr>
        <w:t>▼『刀剣乱舞ONLINE』とは？</w:t>
      </w:r>
    </w:p>
    <w:p w14:paraId="00000053"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名だたる刀剣が戦士へと姿を変えた「刀剣男士(とうけんだんし)」。あなたは彼らを率いる「審神者(さにわ)」となり、歴史を守る戦いに出ます。短刀、脇差、打刀、太刀、大太刀、薙刀、槍、剣の計8種の個性豊</w:t>
      </w:r>
      <w:r>
        <w:rPr>
          <w:rFonts w:ascii="メイリオ" w:eastAsia="メイリオ" w:hAnsi="メイリオ" w:cs="メイリオ"/>
          <w:sz w:val="20"/>
          <w:szCs w:val="20"/>
        </w:rPr>
        <w:lastRenderedPageBreak/>
        <w:t>かな刀剣男士を集めて育て、あなただけの部隊を結成！　様々な合戦場を攻略していく、刀剣育成シミュレーションゲームです。</w:t>
      </w:r>
    </w:p>
    <w:p w14:paraId="00000054"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累計ユーザー数1,400万突破！</w:t>
      </w:r>
    </w:p>
    <w:p w14:paraId="00000055" w14:textId="77777777" w:rsidR="003F5B1B" w:rsidRDefault="003F5B1B">
      <w:pPr>
        <w:rPr>
          <w:rFonts w:ascii="メイリオ" w:eastAsia="メイリオ" w:hAnsi="メイリオ" w:cs="メイリオ"/>
          <w:sz w:val="20"/>
          <w:szCs w:val="20"/>
        </w:rPr>
      </w:pPr>
    </w:p>
    <w:p w14:paraId="00000056"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▼概要</w:t>
      </w:r>
    </w:p>
    <w:p w14:paraId="00000057"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タイトル：『刀剣乱舞ONLINE』</w:t>
      </w:r>
    </w:p>
    <w:p w14:paraId="00000058"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ジャンル：刀剣育成シミュレーション</w:t>
      </w:r>
    </w:p>
    <w:p w14:paraId="00000059"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公式サイト：</w:t>
      </w:r>
      <w:hyperlink r:id="rId16">
        <w:r>
          <w:rPr>
            <w:rFonts w:ascii="メイリオ" w:eastAsia="メイリオ" w:hAnsi="メイリオ" w:cs="メイリオ"/>
            <w:color w:val="0000FF"/>
            <w:sz w:val="20"/>
            <w:szCs w:val="20"/>
            <w:u w:val="single"/>
          </w:rPr>
          <w:t>https://www.toukenranbu.jp/</w:t>
        </w:r>
      </w:hyperlink>
    </w:p>
    <w:p w14:paraId="0000005A"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価格：基本無料（一部アイテム課金あり）</w:t>
      </w:r>
    </w:p>
    <w:p w14:paraId="0000005B"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※今後、変更が生じた場合は、公式Xなどでお知らせいたします。</w:t>
      </w:r>
    </w:p>
    <w:p w14:paraId="0000005C" w14:textId="77777777" w:rsidR="003F5B1B" w:rsidRDefault="003F5B1B">
      <w:pPr>
        <w:rPr>
          <w:rFonts w:ascii="メイリオ" w:eastAsia="メイリオ" w:hAnsi="メイリオ" w:cs="メイリオ"/>
          <w:b/>
          <w:sz w:val="20"/>
          <w:szCs w:val="20"/>
        </w:rPr>
      </w:pPr>
    </w:p>
    <w:p w14:paraId="0000005D"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▼公式Xアカウント</w:t>
      </w:r>
    </w:p>
    <w:p w14:paraId="0000005E"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刀剣乱舞ONLINE【運営】（@TOUKEN_STAFF）</w:t>
      </w:r>
      <w:hyperlink r:id="rId17">
        <w:r>
          <w:rPr>
            <w:rFonts w:ascii="メイリオ" w:eastAsia="メイリオ" w:hAnsi="メイリオ" w:cs="メイリオ"/>
            <w:color w:val="0000FF"/>
            <w:sz w:val="20"/>
            <w:szCs w:val="20"/>
            <w:u w:val="single"/>
          </w:rPr>
          <w:t>https://x.com/TOUKEN_STAFF</w:t>
        </w:r>
      </w:hyperlink>
    </w:p>
    <w:p w14:paraId="0000005F"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刀剣乱舞-本丸通信-【公式】（@tkrb_ht）</w:t>
      </w:r>
      <w:hyperlink r:id="rId18">
        <w:r>
          <w:rPr>
            <w:rFonts w:ascii="メイリオ" w:eastAsia="メイリオ" w:hAnsi="メイリオ" w:cs="メイリオ"/>
            <w:color w:val="0000FF"/>
            <w:sz w:val="20"/>
            <w:szCs w:val="20"/>
            <w:u w:val="single"/>
          </w:rPr>
          <w:t>https://x.com/tkrb_ht</w:t>
        </w:r>
      </w:hyperlink>
    </w:p>
    <w:p w14:paraId="00000060" w14:textId="77777777" w:rsidR="003F5B1B" w:rsidRDefault="003F5B1B">
      <w:pPr>
        <w:rPr>
          <w:rFonts w:ascii="メイリオ" w:eastAsia="メイリオ" w:hAnsi="メイリオ" w:cs="メイリオ"/>
          <w:b/>
          <w:sz w:val="20"/>
          <w:szCs w:val="20"/>
        </w:rPr>
      </w:pPr>
    </w:p>
    <w:p w14:paraId="00000061"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▼LINE公式アカウント</w:t>
      </w:r>
    </w:p>
    <w:p w14:paraId="00000062"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刀剣乱舞ONLINE【公式】</w:t>
      </w:r>
      <w:hyperlink r:id="rId19">
        <w:r>
          <w:rPr>
            <w:rFonts w:ascii="メイリオ" w:eastAsia="メイリオ" w:hAnsi="メイリオ" w:cs="メイリオ"/>
            <w:color w:val="0000FF"/>
            <w:sz w:val="20"/>
            <w:szCs w:val="20"/>
            <w:u w:val="single"/>
          </w:rPr>
          <w:t>https://lin.ee/1Msu7fb</w:t>
        </w:r>
      </w:hyperlink>
    </w:p>
    <w:p w14:paraId="00000063" w14:textId="77777777" w:rsidR="003F5B1B" w:rsidRDefault="003F5B1B">
      <w:pPr>
        <w:rPr>
          <w:rFonts w:ascii="メイリオ" w:eastAsia="メイリオ" w:hAnsi="メイリオ" w:cs="メイリオ"/>
          <w:b/>
          <w:sz w:val="20"/>
          <w:szCs w:val="20"/>
        </w:rPr>
      </w:pPr>
    </w:p>
    <w:p w14:paraId="00000064"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▼『刀剣乱舞ONLINE』の登録/ダウンロードはこちら</w:t>
      </w:r>
    </w:p>
    <w:p w14:paraId="00000065"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【PCブラウザ版】</w:t>
      </w:r>
      <w:hyperlink r:id="rId20">
        <w:r>
          <w:rPr>
            <w:rFonts w:ascii="メイリオ" w:eastAsia="メイリオ" w:hAnsi="メイリオ" w:cs="メイリオ"/>
            <w:color w:val="0000FF"/>
            <w:sz w:val="20"/>
            <w:szCs w:val="20"/>
            <w:u w:val="single"/>
          </w:rPr>
          <w:t>http://games.dmm.com/detail/tohken/</w:t>
        </w:r>
      </w:hyperlink>
    </w:p>
    <w:p w14:paraId="00000066"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【App Store版】</w:t>
      </w:r>
      <w:hyperlink r:id="rId21">
        <w:r>
          <w:rPr>
            <w:rFonts w:ascii="メイリオ" w:eastAsia="メイリオ" w:hAnsi="メイリオ" w:cs="メイリオ"/>
            <w:color w:val="0000FF"/>
            <w:sz w:val="20"/>
            <w:szCs w:val="20"/>
            <w:u w:val="single"/>
          </w:rPr>
          <w:t>https://itunes.apple.com/jp/app/id1044505314?mt=8</w:t>
        </w:r>
      </w:hyperlink>
    </w:p>
    <w:p w14:paraId="00000067"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【Google Play版】</w:t>
      </w:r>
      <w:hyperlink r:id="rId22">
        <w:r>
          <w:rPr>
            <w:rFonts w:ascii="メイリオ" w:eastAsia="メイリオ" w:hAnsi="メイリオ" w:cs="メイリオ"/>
            <w:color w:val="0000FF"/>
            <w:sz w:val="20"/>
            <w:szCs w:val="20"/>
            <w:u w:val="single"/>
          </w:rPr>
          <w:t>https://play.google.com/store/apps/details?id=com.dmm.games.touken</w:t>
        </w:r>
      </w:hyperlink>
    </w:p>
    <w:p w14:paraId="00000068" w14:textId="77777777" w:rsidR="003F5B1B" w:rsidRDefault="003F5B1B">
      <w:pPr>
        <w:rPr>
          <w:rFonts w:ascii="メイリオ" w:eastAsia="メイリオ" w:hAnsi="メイリオ" w:cs="メイリオ"/>
          <w:sz w:val="20"/>
          <w:szCs w:val="20"/>
        </w:rPr>
      </w:pPr>
    </w:p>
    <w:p w14:paraId="00000069" w14:textId="77777777" w:rsidR="003F5B1B" w:rsidRDefault="008F1258">
      <w:pPr>
        <w:rPr>
          <w:rFonts w:ascii="メイリオ" w:eastAsia="メイリオ" w:hAnsi="メイリオ" w:cs="メイリオ"/>
          <w:b/>
          <w:sz w:val="20"/>
          <w:szCs w:val="20"/>
        </w:rPr>
      </w:pPr>
      <w:r>
        <w:rPr>
          <w:rFonts w:ascii="メイリオ" w:eastAsia="メイリオ" w:hAnsi="メイリオ" w:cs="メイリオ"/>
          <w:b/>
          <w:sz w:val="20"/>
          <w:szCs w:val="20"/>
        </w:rPr>
        <w:t>▼DMM GAMES公式サイト</w:t>
      </w:r>
    </w:p>
    <w:p w14:paraId="0000006A" w14:textId="77777777" w:rsidR="003F5B1B" w:rsidRDefault="008F1258">
      <w:pPr>
        <w:rPr>
          <w:rFonts w:ascii="メイリオ" w:eastAsia="メイリオ" w:hAnsi="メイリオ" w:cs="メイリオ"/>
          <w:sz w:val="20"/>
          <w:szCs w:val="20"/>
        </w:rPr>
      </w:pPr>
      <w:hyperlink r:id="rId23">
        <w:r>
          <w:rPr>
            <w:rFonts w:ascii="メイリオ" w:eastAsia="メイリオ" w:hAnsi="メイリオ" w:cs="メイリオ"/>
            <w:color w:val="0000FF"/>
            <w:sz w:val="20"/>
            <w:szCs w:val="20"/>
            <w:u w:val="single"/>
          </w:rPr>
          <w:t>https://games.dmm.com/</w:t>
        </w:r>
      </w:hyperlink>
    </w:p>
    <w:p w14:paraId="0000006B" w14:textId="77777777" w:rsidR="003F5B1B" w:rsidRDefault="003F5B1B">
      <w:pPr>
        <w:rPr>
          <w:rFonts w:ascii="メイリオ" w:eastAsia="メイリオ" w:hAnsi="メイリオ" w:cs="メイリオ"/>
          <w:b/>
          <w:sz w:val="20"/>
          <w:szCs w:val="20"/>
        </w:rPr>
      </w:pPr>
    </w:p>
    <w:p w14:paraId="0000006C" w14:textId="77777777" w:rsidR="003F5B1B" w:rsidRDefault="008F1258">
      <w:pPr>
        <w:rPr>
          <w:rFonts w:ascii="メイリオ" w:eastAsia="メイリオ" w:hAnsi="メイリオ" w:cs="メイリオ"/>
          <w:sz w:val="20"/>
          <w:szCs w:val="20"/>
        </w:rPr>
      </w:pPr>
      <w:r>
        <w:rPr>
          <w:rFonts w:ascii="メイリオ" w:eastAsia="メイリオ" w:hAnsi="メイリオ" w:cs="メイリオ"/>
          <w:sz w:val="20"/>
          <w:szCs w:val="20"/>
        </w:rPr>
        <w:t>Google Play および Google Play ロゴは Google LLC の商標です。</w:t>
      </w:r>
    </w:p>
    <w:p w14:paraId="0000006D" w14:textId="77777777" w:rsidR="003F5B1B" w:rsidRDefault="008F1258">
      <w:pPr>
        <w:pBdr>
          <w:top w:val="single" w:sz="4" w:space="1" w:color="000000"/>
          <w:bottom w:val="single" w:sz="4" w:space="1" w:color="000000"/>
        </w:pBdr>
        <w:shd w:val="clear" w:color="auto" w:fill="FFFFFF"/>
        <w:spacing w:line="209" w:lineRule="auto"/>
        <w:rPr>
          <w:rFonts w:ascii="メイリオ" w:eastAsia="メイリオ" w:hAnsi="メイリオ" w:cs="メイリオ"/>
          <w:sz w:val="20"/>
          <w:szCs w:val="20"/>
        </w:rPr>
      </w:pPr>
      <w:r>
        <w:rPr>
          <w:rFonts w:ascii="メイリオ" w:eastAsia="メイリオ" w:hAnsi="メイリオ" w:cs="メイリオ"/>
          <w:sz w:val="20"/>
          <w:szCs w:val="20"/>
        </w:rPr>
        <w:t>■報道関係者用 本件に関するお問い合わせ</w:t>
      </w:r>
    </w:p>
    <w:p w14:paraId="0000006E" w14:textId="77777777" w:rsidR="003F5B1B" w:rsidRDefault="008F1258">
      <w:pPr>
        <w:pBdr>
          <w:top w:val="single" w:sz="4" w:space="1" w:color="000000"/>
          <w:bottom w:val="single" w:sz="4" w:space="1" w:color="000000"/>
        </w:pBdr>
        <w:shd w:val="clear" w:color="auto" w:fill="FFFFFF"/>
        <w:spacing w:line="209" w:lineRule="auto"/>
        <w:rPr>
          <w:rFonts w:ascii="メイリオ" w:eastAsia="メイリオ" w:hAnsi="メイリオ" w:cs="メイリオ"/>
          <w:sz w:val="20"/>
          <w:szCs w:val="20"/>
        </w:rPr>
      </w:pPr>
      <w:r>
        <w:rPr>
          <w:rFonts w:ascii="メイリオ" w:eastAsia="メイリオ" w:hAnsi="メイリオ" w:cs="メイリオ"/>
          <w:sz w:val="20"/>
          <w:szCs w:val="20"/>
        </w:rPr>
        <w:t>合同会社EXNOA プレス窓口</w:t>
      </w:r>
    </w:p>
    <w:p w14:paraId="0000006F" w14:textId="77777777" w:rsidR="003F5B1B" w:rsidRDefault="008F1258">
      <w:pPr>
        <w:pBdr>
          <w:top w:val="single" w:sz="4" w:space="1" w:color="000000"/>
          <w:bottom w:val="single" w:sz="4" w:space="1" w:color="000000"/>
        </w:pBdr>
        <w:shd w:val="clear" w:color="auto" w:fill="FFFFFF"/>
        <w:spacing w:line="209" w:lineRule="auto"/>
        <w:rPr>
          <w:rFonts w:ascii="メイリオ" w:eastAsia="メイリオ" w:hAnsi="メイリオ" w:cs="メイリオ"/>
          <w:sz w:val="20"/>
          <w:szCs w:val="20"/>
          <w:u w:val="single"/>
        </w:rPr>
      </w:pPr>
      <w:r>
        <w:rPr>
          <w:rFonts w:ascii="メイリオ" w:eastAsia="メイリオ" w:hAnsi="メイリオ" w:cs="メイリオ"/>
          <w:sz w:val="20"/>
          <w:szCs w:val="20"/>
        </w:rPr>
        <w:t>E-MAIL：</w:t>
      </w:r>
      <w:hyperlink r:id="rId24">
        <w:r>
          <w:rPr>
            <w:rFonts w:ascii="メイリオ" w:eastAsia="メイリオ" w:hAnsi="メイリオ" w:cs="メイリオ"/>
            <w:sz w:val="20"/>
            <w:szCs w:val="20"/>
            <w:u w:val="single"/>
          </w:rPr>
          <w:t>dmmgames-press@dmm.com</w:t>
        </w:r>
      </w:hyperlink>
    </w:p>
    <w:sectPr w:rsidR="003F5B1B">
      <w:pgSz w:w="11906" w:h="16838"/>
      <w:pgMar w:top="1537" w:right="1077" w:bottom="794"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002F8" w14:textId="77777777" w:rsidR="00ED448D" w:rsidRDefault="00ED448D" w:rsidP="009B5565">
      <w:r>
        <w:separator/>
      </w:r>
    </w:p>
  </w:endnote>
  <w:endnote w:type="continuationSeparator" w:id="0">
    <w:p w14:paraId="71A36C8B" w14:textId="77777777" w:rsidR="00ED448D" w:rsidRDefault="00ED448D" w:rsidP="009B5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46C8" w14:textId="77777777" w:rsidR="00ED448D" w:rsidRDefault="00ED448D" w:rsidP="009B5565">
      <w:r>
        <w:separator/>
      </w:r>
    </w:p>
  </w:footnote>
  <w:footnote w:type="continuationSeparator" w:id="0">
    <w:p w14:paraId="5D84A49D" w14:textId="77777777" w:rsidR="00ED448D" w:rsidRDefault="00ED448D" w:rsidP="009B55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B1B"/>
    <w:rsid w:val="000C4EF5"/>
    <w:rsid w:val="0012174C"/>
    <w:rsid w:val="002214F3"/>
    <w:rsid w:val="002B70BC"/>
    <w:rsid w:val="002F45B1"/>
    <w:rsid w:val="003668A4"/>
    <w:rsid w:val="003F5B1B"/>
    <w:rsid w:val="004522C2"/>
    <w:rsid w:val="00462380"/>
    <w:rsid w:val="00472C1B"/>
    <w:rsid w:val="00723637"/>
    <w:rsid w:val="00834FCD"/>
    <w:rsid w:val="008F1258"/>
    <w:rsid w:val="00906570"/>
    <w:rsid w:val="009B4D78"/>
    <w:rsid w:val="009B5565"/>
    <w:rsid w:val="00BD4659"/>
    <w:rsid w:val="00C13E3E"/>
    <w:rsid w:val="00CD3F37"/>
    <w:rsid w:val="00DB27BE"/>
    <w:rsid w:val="00ED4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6AD42B"/>
  <w15:docId w15:val="{47163F6C-8FFF-4155-A3C2-C77D0CFC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ゴシック" w:eastAsia="ＭＳ Ｐゴシック" w:hAnsi="ＭＳ Ｐゴシック" w:cs="ＭＳ Ｐゴシック"/>
        <w:sz w:val="24"/>
        <w:szCs w:val="24"/>
        <w:lang w:val="en"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outlineLvl w:val="0"/>
    </w:pPr>
    <w:rPr>
      <w:b/>
      <w:sz w:val="48"/>
      <w:szCs w:val="48"/>
    </w:rPr>
  </w:style>
  <w:style w:type="paragraph" w:styleId="2">
    <w:name w:val="heading 2"/>
    <w:basedOn w:val="a"/>
    <w:next w:val="a"/>
    <w:uiPriority w:val="9"/>
    <w:semiHidden/>
    <w:unhideWhenUsed/>
    <w:qFormat/>
    <w:pPr>
      <w:keepNext/>
      <w:keepLines/>
      <w:widowControl w:val="0"/>
      <w:spacing w:before="360" w:after="80"/>
      <w:jc w:val="both"/>
      <w:outlineLvl w:val="1"/>
    </w:pPr>
    <w:rPr>
      <w:rFonts w:ascii="Century" w:eastAsia="Century" w:hAnsi="Century" w:cs="Century"/>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widowControl w:val="0"/>
      <w:spacing w:before="480" w:after="120"/>
      <w:jc w:val="both"/>
    </w:pPr>
    <w:rPr>
      <w:rFonts w:ascii="Century" w:eastAsia="Century" w:hAnsi="Century" w:cs="Century"/>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a4">
    <w:name w:val="annotation text"/>
    <w:link w:val="a5"/>
    <w:uiPriority w:val="99"/>
    <w:unhideWhenUsed/>
  </w:style>
  <w:style w:type="character" w:customStyle="1" w:styleId="a5">
    <w:name w:val="コメント文字列 (文字)"/>
    <w:basedOn w:val="a0"/>
    <w:link w:val="a4"/>
    <w:uiPriority w:val="99"/>
  </w:style>
  <w:style w:type="character" w:styleId="a6">
    <w:name w:val="annotation reference"/>
    <w:uiPriority w:val="99"/>
    <w:semiHidden/>
    <w:unhideWhenUsed/>
    <w:rPr>
      <w:sz w:val="18"/>
      <w:szCs w:val="18"/>
    </w:rPr>
  </w:style>
  <w:style w:type="character" w:styleId="a7">
    <w:name w:val="Hyperlink"/>
    <w:uiPriority w:val="99"/>
    <w:unhideWhenUsed/>
    <w:rsid w:val="00FA15F6"/>
    <w:rPr>
      <w:color w:val="0000FF"/>
      <w:u w:val="single"/>
    </w:rPr>
  </w:style>
  <w:style w:type="character" w:customStyle="1" w:styleId="10">
    <w:name w:val="未解決のメンション1"/>
    <w:uiPriority w:val="99"/>
    <w:semiHidden/>
    <w:unhideWhenUsed/>
    <w:rsid w:val="00FA15F6"/>
    <w:rPr>
      <w:color w:val="605E5C"/>
      <w:shd w:val="clear" w:color="auto" w:fill="E1DFDD"/>
    </w:rPr>
  </w:style>
  <w:style w:type="paragraph" w:styleId="a8">
    <w:name w:val="Revision"/>
    <w:hidden/>
    <w:uiPriority w:val="99"/>
    <w:semiHidden/>
    <w:rsid w:val="000415B7"/>
  </w:style>
  <w:style w:type="paragraph" w:styleId="a9">
    <w:name w:val="annotation subject"/>
    <w:basedOn w:val="a4"/>
    <w:next w:val="a4"/>
    <w:link w:val="aa"/>
    <w:uiPriority w:val="99"/>
    <w:semiHidden/>
    <w:unhideWhenUsed/>
    <w:rsid w:val="000415B7"/>
    <w:rPr>
      <w:b/>
      <w:bCs/>
    </w:rPr>
  </w:style>
  <w:style w:type="character" w:customStyle="1" w:styleId="aa">
    <w:name w:val="コメント内容 (文字)"/>
    <w:link w:val="a9"/>
    <w:uiPriority w:val="99"/>
    <w:semiHidden/>
    <w:rsid w:val="000415B7"/>
    <w:rPr>
      <w:b/>
      <w:bCs/>
    </w:rPr>
  </w:style>
  <w:style w:type="paragraph" w:styleId="ab">
    <w:name w:val="header"/>
    <w:link w:val="ac"/>
    <w:uiPriority w:val="99"/>
    <w:unhideWhenUsed/>
    <w:rsid w:val="00AE3727"/>
    <w:pPr>
      <w:tabs>
        <w:tab w:val="center" w:pos="4252"/>
        <w:tab w:val="right" w:pos="8504"/>
      </w:tabs>
      <w:snapToGrid w:val="0"/>
    </w:pPr>
  </w:style>
  <w:style w:type="character" w:customStyle="1" w:styleId="ac">
    <w:name w:val="ヘッダー (文字)"/>
    <w:basedOn w:val="a0"/>
    <w:link w:val="ab"/>
    <w:uiPriority w:val="99"/>
    <w:rsid w:val="00AE3727"/>
  </w:style>
  <w:style w:type="paragraph" w:styleId="ad">
    <w:name w:val="footer"/>
    <w:link w:val="ae"/>
    <w:uiPriority w:val="99"/>
    <w:unhideWhenUsed/>
    <w:rsid w:val="00AE3727"/>
    <w:pPr>
      <w:tabs>
        <w:tab w:val="center" w:pos="4252"/>
        <w:tab w:val="right" w:pos="8504"/>
      </w:tabs>
      <w:snapToGrid w:val="0"/>
    </w:pPr>
  </w:style>
  <w:style w:type="character" w:customStyle="1" w:styleId="ae">
    <w:name w:val="フッター (文字)"/>
    <w:basedOn w:val="a0"/>
    <w:link w:val="ad"/>
    <w:uiPriority w:val="99"/>
    <w:rsid w:val="00AE3727"/>
  </w:style>
  <w:style w:type="paragraph" w:styleId="af">
    <w:name w:val="Subtitle"/>
    <w:basedOn w:val="a"/>
    <w:next w:val="a"/>
    <w:uiPriority w:val="11"/>
    <w:qFormat/>
    <w:pPr>
      <w:keepNext/>
      <w:keepLines/>
      <w:widowControl w:val="0"/>
      <w:pBdr>
        <w:top w:val="nil"/>
        <w:left w:val="nil"/>
        <w:bottom w:val="nil"/>
        <w:right w:val="nil"/>
        <w:between w:val="nil"/>
      </w:pBdr>
      <w:spacing w:before="360" w:after="80"/>
      <w:jc w:val="both"/>
    </w:pPr>
    <w:rPr>
      <w:rFonts w:ascii="Georgia" w:eastAsia="Georgia" w:hAnsi="Georgia" w:cs="Georgia"/>
      <w:i/>
      <w:color w:val="666666"/>
      <w:sz w:val="48"/>
      <w:szCs w:val="48"/>
    </w:rPr>
  </w:style>
  <w:style w:type="paragraph" w:styleId="af0">
    <w:name w:val="Balloon Text"/>
    <w:basedOn w:val="a"/>
    <w:link w:val="af1"/>
    <w:uiPriority w:val="99"/>
    <w:semiHidden/>
    <w:unhideWhenUsed/>
    <w:rsid w:val="002F45B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F45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yurugp.jp/characters/3015" TargetMode="External"/><Relationship Id="rId18" Type="http://schemas.openxmlformats.org/officeDocument/2006/relationships/hyperlink" Target="https://x.com/tkrb_h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itunes.apple.com/jp/app/id1044505314?mt=8" TargetMode="Externa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s://x.com/TOUKEN_STAF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oukenranbu.jp/" TargetMode="External"/><Relationship Id="rId20" Type="http://schemas.openxmlformats.org/officeDocument/2006/relationships/hyperlink" Target="http://games.dmm.com/detail/tohke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7.jpg"/><Relationship Id="rId23" Type="http://schemas.openxmlformats.org/officeDocument/2006/relationships/hyperlink" Target="https://games.dmm.com/" TargetMode="External"/><Relationship Id="rId10" Type="http://schemas.openxmlformats.org/officeDocument/2006/relationships/image" Target="media/image4.jpeg"/><Relationship Id="rId19" Type="http://schemas.openxmlformats.org/officeDocument/2006/relationships/hyperlink" Target="https://lin.ee/1Msu7fb"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www.yurugp.jp/yvs" TargetMode="External"/><Relationship Id="rId22" Type="http://schemas.openxmlformats.org/officeDocument/2006/relationships/hyperlink" Target="https://play.google.com/store/apps/details?id=com.dmm.games.tou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z6F4qZSPTlaiAIn7XzRG0a/nVQ==">CgMxLjAaJwoBMBIiCiAIBCocCgtBQUFCb2FnUmdCURAIGgtBQUFCb2FnUmdCURonCgExEiIKIAgEKhwKC0FBQUJvYWdSZ0JREAgaC0FBQUJvYWdSZ0JVGicKATISIgogCAQqHAoLQUFBQm9hZ1JnQkkQCBoLQUFBQm9hZ1JnQkkaJwoBMxIiCiAIBCocCgtBQUFCb2FnUmdCSRAIGgtBQUFCb2FnUmdCTRonCgE0EiIKIAgEKhwKC0FBQUJvYWdSZ0JZEAgaC0FBQUJvYWdSZ0JZGicKATUSIgogCAQqHAoLQUFBQm9hZ1JnQlkQCBoLQUFBQm9hZ1JnQmMaJwoBNhIiCiAIBCocCgtBQUFCb2FnUmdCQRAIGgtBQUFCb2FnUmdCQRonCgE3EiIKIAgEKhwKC0FBQUJvYWdSZ0E4EAgaC0FBQUJvYWdSZ0E4GicKATgSIgogCAQqHAoLQUFBQm9hZ1JnQkUQCBoLQUFBQm9hZ1JnQkU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487</Words>
  <Characters>2777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美星</dc:creator>
  <cp:lastModifiedBy>堤 千峰</cp:lastModifiedBy>
  <cp:revision>3</cp:revision>
  <dcterms:created xsi:type="dcterms:W3CDTF">2025-07-31T11:39:00Z</dcterms:created>
  <dcterms:modified xsi:type="dcterms:W3CDTF">2025-07-31T11:56:00Z</dcterms:modified>
</cp:coreProperties>
</file>