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CF6EB" w14:textId="1DE712A4" w:rsidR="00E8680C" w:rsidRPr="00A61F8A"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sidRPr="00A61F8A">
        <w:rPr>
          <w:rFonts w:ascii="メイリオ" w:eastAsia="メイリオ" w:hAnsi="メイリオ" w:cs="メイリオ"/>
          <w:b/>
          <w:color w:val="000000"/>
          <w:sz w:val="36"/>
          <w:szCs w:val="36"/>
        </w:rPr>
        <w:t xml:space="preserve">PRESS RELEASE　　　　　　　　　　　</w:t>
      </w:r>
      <w:r w:rsidRPr="00A61F8A">
        <w:rPr>
          <w:rFonts w:ascii="メイリオ" w:eastAsia="メイリオ" w:hAnsi="メイリオ" w:cs="メイリオ"/>
          <w:b/>
          <w:noProof/>
          <w:color w:val="000000"/>
          <w:sz w:val="36"/>
          <w:szCs w:val="36"/>
        </w:rPr>
        <w:drawing>
          <wp:inline distT="0" distB="0" distL="0" distR="0" wp14:anchorId="7535C910" wp14:editId="2B6F68CD">
            <wp:extent cx="1704095" cy="220901"/>
            <wp:effectExtent l="0" t="0" r="0" b="0"/>
            <wp:docPr id="1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1C1994D4" w14:textId="77777777" w:rsidR="00E8680C" w:rsidRPr="00A61F8A" w:rsidRDefault="00000000">
      <w:pPr>
        <w:spacing w:line="209" w:lineRule="auto"/>
        <w:ind w:right="840"/>
        <w:rPr>
          <w:rFonts w:ascii="メイリオ" w:eastAsia="メイリオ" w:hAnsi="メイリオ" w:cs="メイリオ"/>
        </w:rPr>
      </w:pPr>
      <w:r w:rsidRPr="00A61F8A">
        <w:rPr>
          <w:rFonts w:ascii="メイリオ" w:eastAsia="メイリオ" w:hAnsi="メイリオ"/>
          <w:noProof/>
        </w:rPr>
        <mc:AlternateContent>
          <mc:Choice Requires="wps">
            <w:drawing>
              <wp:anchor distT="0" distB="0" distL="114300" distR="114300" simplePos="0" relativeHeight="251658240" behindDoc="0" locked="0" layoutInCell="1" hidden="0" allowOverlap="1" wp14:anchorId="6C144FF8" wp14:editId="624CD294">
                <wp:simplePos x="0" y="0"/>
                <wp:positionH relativeFrom="column">
                  <wp:posOffset>12701</wp:posOffset>
                </wp:positionH>
                <wp:positionV relativeFrom="paragraph">
                  <wp:posOffset>165100</wp:posOffset>
                </wp:positionV>
                <wp:extent cx="6181725" cy="54610"/>
                <wp:effectExtent l="0" t="0" r="0" b="0"/>
                <wp:wrapNone/>
                <wp:docPr id="12" name="正方形/長方形 1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82D1883" w14:textId="77777777" w:rsidR="00E8680C" w:rsidRDefault="00E8680C">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C144FF8" id="正方形/長方形 12" o:spid="_x0000_s1026" style="position:absolute;left:0;text-align:left;margin-left:1pt;margin-top:13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" fillcolor="black [3200]">
                <v:stroke startarrowwidth="narrow" startarrowlength="short" endarrowwidth="narrow" endarrowlength="short"/>
                <v:textbox inset="2.53958mm,2.53958mm,2.53958mm,2.53958mm">
                  <w:txbxContent>
                    <w:p w14:paraId="582D1883" w14:textId="77777777" w:rsidR="00E8680C" w:rsidRDefault="00E8680C">
                      <w:pPr>
                        <w:jc w:val="left"/>
                        <w:textDirection w:val="btLr"/>
                      </w:pPr>
                    </w:p>
                  </w:txbxContent>
                </v:textbox>
              </v:rect>
            </w:pict>
          </mc:Fallback>
        </mc:AlternateContent>
      </w:r>
    </w:p>
    <w:p w14:paraId="1C6F3B72" w14:textId="21066F1A" w:rsidR="00E8680C" w:rsidRPr="00A61F8A" w:rsidRDefault="00000000">
      <w:pPr>
        <w:spacing w:line="209" w:lineRule="auto"/>
        <w:jc w:val="right"/>
        <w:rPr>
          <w:rFonts w:ascii="メイリオ" w:eastAsia="メイリオ" w:hAnsi="メイリオ" w:cs="メイリオ"/>
          <w:sz w:val="20"/>
          <w:szCs w:val="20"/>
        </w:rPr>
      </w:pPr>
      <w:r w:rsidRPr="00A61F8A">
        <w:rPr>
          <w:rFonts w:ascii="メイリオ" w:eastAsia="メイリオ" w:hAnsi="メイリオ" w:cs="メイリオ"/>
        </w:rPr>
        <w:t xml:space="preserve">報道関係者各位　　　　　　　　　　　　　　　　　　　　　　　　　　　　　　</w:t>
      </w:r>
      <w:r w:rsidRPr="00A61F8A">
        <w:rPr>
          <w:rFonts w:ascii="メイリオ" w:eastAsia="メイリオ" w:hAnsi="メイリオ" w:cs="メイリオ"/>
          <w:color w:val="000000"/>
        </w:rPr>
        <w:t>202</w:t>
      </w:r>
      <w:r w:rsidR="003328DE">
        <w:rPr>
          <w:rFonts w:ascii="メイリオ" w:eastAsia="メイリオ" w:hAnsi="メイリオ" w:cs="メイリオ" w:hint="eastAsia"/>
          <w:color w:val="000000"/>
        </w:rPr>
        <w:t>4</w:t>
      </w:r>
      <w:r w:rsidRPr="00A61F8A">
        <w:rPr>
          <w:rFonts w:ascii="メイリオ" w:eastAsia="メイリオ" w:hAnsi="メイリオ" w:cs="メイリオ"/>
          <w:color w:val="000000"/>
        </w:rPr>
        <w:t>年</w:t>
      </w:r>
      <w:r w:rsidR="00673E41" w:rsidRPr="00A61F8A">
        <w:rPr>
          <w:rFonts w:ascii="メイリオ" w:eastAsia="メイリオ" w:hAnsi="メイリオ" w:cs="メイリオ" w:hint="eastAsia"/>
          <w:color w:val="000000"/>
        </w:rPr>
        <w:t>1</w:t>
      </w:r>
      <w:r w:rsidR="00647DE0">
        <w:rPr>
          <w:rFonts w:ascii="メイリオ" w:eastAsia="メイリオ" w:hAnsi="メイリオ" w:cs="メイリオ" w:hint="eastAsia"/>
          <w:color w:val="000000"/>
        </w:rPr>
        <w:t>1</w:t>
      </w:r>
      <w:r w:rsidRPr="00A61F8A">
        <w:rPr>
          <w:rFonts w:ascii="メイリオ" w:eastAsia="メイリオ" w:hAnsi="メイリオ" w:cs="メイリオ"/>
          <w:color w:val="000000"/>
        </w:rPr>
        <w:t>月</w:t>
      </w:r>
      <w:r w:rsidR="003328DE">
        <w:rPr>
          <w:rFonts w:ascii="メイリオ" w:eastAsia="メイリオ" w:hAnsi="メイリオ" w:cs="メイリオ" w:hint="eastAsia"/>
          <w:color w:val="000000"/>
        </w:rPr>
        <w:t>5</w:t>
      </w:r>
      <w:r w:rsidRPr="00A61F8A">
        <w:rPr>
          <w:rFonts w:ascii="メイリオ" w:eastAsia="メイリオ" w:hAnsi="メイリオ" w:cs="メイリオ"/>
          <w:color w:val="000000"/>
        </w:rPr>
        <w:t>日</w:t>
      </w:r>
    </w:p>
    <w:p w14:paraId="72484141" w14:textId="77777777" w:rsidR="00E8680C" w:rsidRPr="00A61F8A" w:rsidRDefault="00E8680C">
      <w:pPr>
        <w:spacing w:line="209" w:lineRule="auto"/>
        <w:jc w:val="right"/>
        <w:rPr>
          <w:rFonts w:ascii="メイリオ" w:eastAsia="メイリオ" w:hAnsi="メイリオ" w:cs="メイリオ"/>
          <w:color w:val="000000"/>
        </w:rPr>
      </w:pPr>
    </w:p>
    <w:p w14:paraId="58FC4755" w14:textId="77777777" w:rsidR="00E8680C"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sidRPr="00A61F8A">
        <w:rPr>
          <w:rFonts w:ascii="メイリオ" w:eastAsia="メイリオ" w:hAnsi="メイリオ" w:cs="メイリオ"/>
          <w:b/>
          <w:color w:val="000000"/>
          <w:sz w:val="28"/>
          <w:szCs w:val="28"/>
        </w:rPr>
        <w:t>DMM GAMES『文豪とアルケミスト』</w:t>
      </w:r>
    </w:p>
    <w:p w14:paraId="5A727C45" w14:textId="528AAAF7" w:rsidR="00E8680C" w:rsidRPr="00A61F8A" w:rsidRDefault="003A6EF0" w:rsidP="00963724">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Pr>
          <w:rFonts w:ascii="メイリオ" w:eastAsia="メイリオ" w:hAnsi="メイリオ" w:cs="メイリオ" w:hint="eastAsia"/>
          <w:b/>
          <w:color w:val="000000"/>
          <w:sz w:val="28"/>
          <w:szCs w:val="28"/>
        </w:rPr>
        <w:t>新</w:t>
      </w:r>
      <w:r w:rsidRPr="00A61F8A">
        <w:rPr>
          <w:rFonts w:ascii="メイリオ" w:eastAsia="メイリオ" w:hAnsi="メイリオ" w:cs="メイリオ"/>
          <w:b/>
          <w:color w:val="000000"/>
          <w:sz w:val="28"/>
          <w:szCs w:val="28"/>
        </w:rPr>
        <w:t>イベント</w:t>
      </w:r>
      <w:r w:rsidR="00F466A7">
        <w:rPr>
          <w:rFonts w:ascii="メイリオ" w:eastAsia="メイリオ" w:hAnsi="メイリオ" w:cs="メイリオ" w:hint="eastAsia"/>
          <w:b/>
          <w:color w:val="000000"/>
          <w:sz w:val="28"/>
          <w:szCs w:val="28"/>
        </w:rPr>
        <w:t>『文史紀伝「新図書館ノ幕開ケ 前編」』</w:t>
      </w:r>
      <w:r w:rsidRPr="00A61F8A">
        <w:rPr>
          <w:rFonts w:ascii="メイリオ" w:eastAsia="メイリオ" w:hAnsi="メイリオ" w:cs="メイリオ"/>
          <w:b/>
          <w:color w:val="000000"/>
          <w:sz w:val="28"/>
          <w:szCs w:val="28"/>
        </w:rPr>
        <w:t>開催！</w:t>
      </w:r>
    </w:p>
    <w:p w14:paraId="76FB31F7" w14:textId="000D7189" w:rsidR="00963724" w:rsidRPr="00A61F8A" w:rsidRDefault="003328DE" w:rsidP="00647DE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Pr>
          <w:rFonts w:ascii="メイリオ" w:eastAsia="メイリオ" w:hAnsi="メイリオ" w:hint="eastAsia"/>
          <w:b/>
          <w:bCs/>
          <w:color w:val="000000"/>
          <w:sz w:val="28"/>
          <w:szCs w:val="28"/>
        </w:rPr>
        <w:t>8</w:t>
      </w:r>
      <w:r w:rsidR="00647DE0">
        <w:rPr>
          <w:rFonts w:ascii="メイリオ" w:eastAsia="メイリオ" w:hAnsi="メイリオ" w:hint="eastAsia"/>
          <w:b/>
          <w:bCs/>
          <w:color w:val="000000"/>
          <w:sz w:val="28"/>
          <w:szCs w:val="28"/>
        </w:rPr>
        <w:t>周年記念キャンペーン開催</w:t>
      </w:r>
      <w:r w:rsidR="00963724" w:rsidRPr="00A61F8A">
        <w:rPr>
          <w:rFonts w:ascii="メイリオ" w:eastAsia="メイリオ" w:hAnsi="メイリオ" w:cs="メイリオ" w:hint="eastAsia"/>
          <w:b/>
          <w:bCs/>
          <w:color w:val="000000" w:themeColor="text1"/>
          <w:kern w:val="36"/>
          <w:sz w:val="28"/>
          <w:szCs w:val="27"/>
        </w:rPr>
        <w:t>のお知らせ</w:t>
      </w:r>
    </w:p>
    <w:p w14:paraId="71761E97" w14:textId="73B1D853" w:rsidR="00E8680C" w:rsidRPr="00A61F8A" w:rsidRDefault="00000000" w:rsidP="00963724">
      <w:pPr>
        <w:tabs>
          <w:tab w:val="left" w:pos="1275"/>
        </w:tabs>
        <w:spacing w:line="209" w:lineRule="auto"/>
        <w:ind w:firstLine="200"/>
        <w:jc w:val="left"/>
        <w:rPr>
          <w:rFonts w:ascii="メイリオ" w:eastAsia="メイリオ" w:hAnsi="メイリオ" w:cs="メイリオ"/>
          <w:sz w:val="20"/>
          <w:szCs w:val="20"/>
        </w:rPr>
      </w:pPr>
      <w:r w:rsidRPr="00A61F8A">
        <w:rPr>
          <w:rFonts w:ascii="メイリオ" w:eastAsia="メイリオ" w:hAnsi="メイリオ" w:cs="メイリオ"/>
          <w:sz w:val="20"/>
          <w:szCs w:val="20"/>
        </w:rPr>
        <w:t>合同会社EXNOA（本社：東京都港区、CEO：村中 悠介、URL：</w:t>
      </w:r>
      <w:hyperlink r:id="rId8">
        <w:r w:rsidR="00E8680C" w:rsidRPr="00A61F8A">
          <w:rPr>
            <w:rFonts w:ascii="メイリオ" w:eastAsia="メイリオ" w:hAnsi="メイリオ" w:cs="メイリオ"/>
            <w:color w:val="0000FF"/>
            <w:sz w:val="20"/>
            <w:szCs w:val="20"/>
            <w:u w:val="single"/>
          </w:rPr>
          <w:t>https://games.dmm.com/</w:t>
        </w:r>
      </w:hyperlink>
      <w:r w:rsidRPr="00A61F8A">
        <w:rPr>
          <w:rFonts w:ascii="メイリオ" w:eastAsia="メイリオ" w:hAnsi="メイリオ" w:cs="メイリオ"/>
          <w:sz w:val="20"/>
          <w:szCs w:val="20"/>
        </w:rPr>
        <w:t>）が運営するDMM GAMESは、</w:t>
      </w:r>
      <w:r w:rsidR="00673E41" w:rsidRPr="00A61F8A">
        <w:rPr>
          <w:rFonts w:ascii="メイリオ" w:eastAsia="メイリオ" w:hAnsi="メイリオ" w:cs="メイリオ" w:hint="eastAsia"/>
          <w:sz w:val="20"/>
          <w:szCs w:val="20"/>
        </w:rPr>
        <w:t>1</w:t>
      </w:r>
      <w:r w:rsidR="00647DE0">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月</w:t>
      </w:r>
      <w:r w:rsidR="00647DE0">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日(</w:t>
      </w:r>
      <w:r w:rsidR="003328DE">
        <w:rPr>
          <w:rFonts w:ascii="メイリオ" w:eastAsia="メイリオ" w:hAnsi="メイリオ" w:cs="メイリオ" w:hint="eastAsia"/>
          <w:sz w:val="20"/>
          <w:szCs w:val="20"/>
        </w:rPr>
        <w:t>金</w:t>
      </w:r>
      <w:r w:rsidRPr="00A61F8A">
        <w:rPr>
          <w:rFonts w:ascii="メイリオ" w:eastAsia="メイリオ" w:hAnsi="メイリオ" w:cs="メイリオ"/>
          <w:sz w:val="20"/>
          <w:szCs w:val="20"/>
        </w:rPr>
        <w:t>)より、女性向け文豪転生シミュレーションゲーム「文豪とアルケミスト」において、</w:t>
      </w:r>
      <w:r w:rsidR="00647DE0">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3328DE" w:rsidRPr="00A61F8A">
        <w:rPr>
          <w:rFonts w:ascii="メイリオ" w:eastAsia="メイリオ" w:hAnsi="メイリオ" w:cs="メイリオ"/>
          <w:sz w:val="20"/>
          <w:szCs w:val="20"/>
        </w:rPr>
        <w:t>『</w:t>
      </w:r>
      <w:r w:rsidR="003328DE" w:rsidRPr="003328DE">
        <w:rPr>
          <w:rFonts w:ascii="メイリオ" w:eastAsia="メイリオ" w:hAnsi="メイリオ" w:cs="メイリオ" w:hint="eastAsia"/>
          <w:sz w:val="20"/>
          <w:szCs w:val="20"/>
        </w:rPr>
        <w:t>文史紀伝「新図書館ノ幕開ケ 前編」</w:t>
      </w:r>
      <w:r w:rsidR="003328DE" w:rsidRPr="00A61F8A">
        <w:rPr>
          <w:rFonts w:ascii="メイリオ" w:eastAsia="メイリオ" w:hAnsi="メイリオ" w:cs="メイリオ"/>
          <w:sz w:val="20"/>
          <w:szCs w:val="20"/>
        </w:rPr>
        <w:t>』</w:t>
      </w:r>
      <w:r w:rsidRPr="00A61F8A">
        <w:rPr>
          <w:rFonts w:ascii="メイリオ" w:eastAsia="メイリオ" w:hAnsi="メイリオ" w:cs="メイリオ"/>
          <w:sz w:val="20"/>
          <w:szCs w:val="20"/>
        </w:rPr>
        <w:t>と限定召装『</w:t>
      </w:r>
      <w:r w:rsidR="003328DE" w:rsidRPr="003328DE">
        <w:rPr>
          <w:rFonts w:ascii="メイリオ" w:eastAsia="メイリオ" w:hAnsi="メイリオ" w:cs="メイリオ" w:hint="eastAsia"/>
          <w:sz w:val="20"/>
          <w:szCs w:val="20"/>
        </w:rPr>
        <w:t>新図書館ノ幕開ケ 前編</w:t>
      </w:r>
      <w:r w:rsidRPr="00A61F8A">
        <w:rPr>
          <w:rFonts w:ascii="メイリオ" w:eastAsia="メイリオ" w:hAnsi="メイリオ" w:cs="メイリオ"/>
          <w:sz w:val="20"/>
          <w:szCs w:val="20"/>
        </w:rPr>
        <w:t>』を</w:t>
      </w:r>
      <w:r w:rsidR="003328DE">
        <w:rPr>
          <w:rFonts w:ascii="メイリオ" w:eastAsia="メイリオ" w:hAnsi="メイリオ" w:cs="メイリオ" w:hint="eastAsia"/>
          <w:sz w:val="20"/>
          <w:szCs w:val="20"/>
        </w:rPr>
        <w:t>開始</w:t>
      </w:r>
      <w:r w:rsidRPr="00A61F8A">
        <w:rPr>
          <w:rFonts w:ascii="メイリオ" w:eastAsia="メイリオ" w:hAnsi="メイリオ" w:cs="メイリオ"/>
          <w:sz w:val="20"/>
          <w:szCs w:val="20"/>
        </w:rPr>
        <w:t>いたしました。</w:t>
      </w:r>
    </w:p>
    <w:p w14:paraId="73E06504" w14:textId="48125D8F" w:rsidR="00647DE0" w:rsidRDefault="00673E41" w:rsidP="00647DE0">
      <w:pPr>
        <w:tabs>
          <w:tab w:val="left" w:pos="1275"/>
        </w:tabs>
        <w:adjustRightInd w:val="0"/>
        <w:spacing w:line="209" w:lineRule="auto"/>
        <w:jc w:val="left"/>
        <w:rPr>
          <w:rFonts w:ascii="メイリオ" w:eastAsia="メイリオ" w:hAnsi="メイリオ" w:cs="メイリオ"/>
          <w:sz w:val="20"/>
          <w:szCs w:val="20"/>
        </w:rPr>
      </w:pPr>
      <w:r w:rsidRPr="00A61F8A">
        <w:rPr>
          <w:rFonts w:ascii="メイリオ" w:eastAsia="メイリオ" w:hAnsi="メイリオ" w:cs="メイリオ" w:hint="eastAsia"/>
          <w:sz w:val="20"/>
          <w:szCs w:val="20"/>
        </w:rPr>
        <w:t xml:space="preserve">　また、</w:t>
      </w:r>
      <w:r w:rsidR="003328DE">
        <w:rPr>
          <w:rFonts w:ascii="メイリオ" w:eastAsia="メイリオ" w:hAnsi="メイリオ" w:cs="メイリオ" w:hint="eastAsia"/>
          <w:sz w:val="20"/>
          <w:szCs w:val="20"/>
        </w:rPr>
        <w:t>8</w:t>
      </w:r>
      <w:r w:rsidR="00647DE0">
        <w:rPr>
          <w:rFonts w:ascii="メイリオ" w:eastAsia="メイリオ" w:hAnsi="メイリオ" w:cs="メイリオ" w:hint="eastAsia"/>
          <w:sz w:val="20"/>
          <w:szCs w:val="20"/>
        </w:rPr>
        <w:t>周年を記念した各種キャンペーンを開始いたしました。</w:t>
      </w:r>
    </w:p>
    <w:p w14:paraId="4808EAA8" w14:textId="5526A923" w:rsidR="00647DE0" w:rsidRPr="00647DE0" w:rsidRDefault="00647DE0" w:rsidP="00647DE0">
      <w:pPr>
        <w:tabs>
          <w:tab w:val="left" w:pos="1275"/>
        </w:tabs>
        <w:adjustRightInd w:val="0"/>
        <w:spacing w:line="209" w:lineRule="auto"/>
        <w:ind w:firstLineChars="100" w:firstLine="200"/>
        <w:jc w:val="left"/>
        <w:rPr>
          <w:rFonts w:ascii="メイリオ" w:eastAsia="メイリオ" w:hAnsi="メイリオ"/>
          <w:color w:val="000000"/>
          <w:sz w:val="20"/>
          <w:szCs w:val="20"/>
        </w:rPr>
      </w:pPr>
      <w:r>
        <w:rPr>
          <w:rFonts w:ascii="メイリオ" w:eastAsia="メイリオ" w:hAnsi="メイリオ" w:cs="メイリオ" w:hint="eastAsia"/>
          <w:sz w:val="20"/>
          <w:szCs w:val="20"/>
        </w:rPr>
        <w:t>さらに、</w:t>
      </w:r>
      <w:r w:rsidR="00673E41" w:rsidRPr="00A61F8A">
        <w:rPr>
          <w:rFonts w:ascii="メイリオ" w:eastAsia="メイリオ" w:hAnsi="メイリオ" w:hint="eastAsia"/>
          <w:color w:val="000000"/>
          <w:sz w:val="20"/>
          <w:szCs w:val="20"/>
        </w:rPr>
        <w:t>召装『金環ノ理』のラインナップを更新いたしました。</w:t>
      </w:r>
    </w:p>
    <w:p w14:paraId="5B806830" w14:textId="2529B1E5" w:rsidR="00E8680C" w:rsidRPr="00A61F8A" w:rsidRDefault="00623EBC">
      <w:pPr>
        <w:tabs>
          <w:tab w:val="left" w:pos="1275"/>
        </w:tabs>
        <w:spacing w:line="209" w:lineRule="auto"/>
        <w:rPr>
          <w:rFonts w:ascii="メイリオ" w:eastAsia="メイリオ" w:hAnsi="メイリオ" w:cs="メイリオ"/>
        </w:rPr>
      </w:pPr>
      <w:r>
        <w:rPr>
          <w:rFonts w:ascii="メイリオ" w:eastAsia="メイリオ" w:hAnsi="メイリオ" w:cs="メイリオ"/>
          <w:noProof/>
        </w:rPr>
        <w:drawing>
          <wp:inline distT="0" distB="0" distL="0" distR="0" wp14:anchorId="4B9A6A05" wp14:editId="62CCE8B0">
            <wp:extent cx="6174105" cy="3241675"/>
            <wp:effectExtent l="0" t="0" r="0" b="0"/>
            <wp:docPr id="1245624894" name="図 2"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624894" name="図 2" descr="テキスト&#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0C105ABC" w14:textId="77777777" w:rsidR="002A2A28" w:rsidRDefault="002A2A28">
      <w:pPr>
        <w:tabs>
          <w:tab w:val="left" w:pos="1275"/>
        </w:tabs>
        <w:spacing w:line="209" w:lineRule="auto"/>
        <w:rPr>
          <w:rFonts w:ascii="メイリオ" w:eastAsia="メイリオ" w:hAnsi="メイリオ" w:cs="メイリオ"/>
          <w:sz w:val="20"/>
          <w:szCs w:val="20"/>
        </w:rPr>
      </w:pPr>
    </w:p>
    <w:p w14:paraId="5D3B069C" w14:textId="357614F7" w:rsidR="002A2A28" w:rsidRPr="00A61F8A" w:rsidRDefault="00623EBC">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0E0F2432" wp14:editId="6E2A91C2">
            <wp:extent cx="4171749" cy="2364120"/>
            <wp:effectExtent l="0" t="0" r="635" b="0"/>
            <wp:docPr id="1108139742" name="図 3"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139742" name="図 3" descr="テキスト&#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2E05ED3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346B4F1F" w14:textId="0C9E012E" w:rsidR="00E8680C" w:rsidRPr="00A61F8A"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 xml:space="preserve">　▼</w:t>
      </w:r>
      <w:r w:rsidR="002A2A28">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F466A7">
        <w:rPr>
          <w:rFonts w:ascii="メイリオ" w:eastAsia="メイリオ" w:hAnsi="メイリオ" w:cs="メイリオ" w:hint="eastAsia"/>
          <w:sz w:val="20"/>
          <w:szCs w:val="20"/>
        </w:rPr>
        <w:t>『文史紀伝「新図書館ノ幕開ケ 前編」』</w:t>
      </w:r>
    </w:p>
    <w:p w14:paraId="493AF52D" w14:textId="0CF6D4D8" w:rsidR="00F466A7" w:rsidRPr="00A61F8A" w:rsidRDefault="002A2A28" w:rsidP="00F466A7">
      <w:pPr>
        <w:tabs>
          <w:tab w:val="left" w:pos="1275"/>
        </w:tabs>
        <w:spacing w:line="209" w:lineRule="auto"/>
        <w:ind w:firstLine="400"/>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新</w:t>
      </w:r>
      <w:r w:rsidRPr="00A61F8A">
        <w:rPr>
          <w:rFonts w:ascii="メイリオ" w:eastAsia="メイリオ" w:hAnsi="メイリオ" w:cs="メイリオ"/>
          <w:color w:val="000000"/>
          <w:sz w:val="20"/>
          <w:szCs w:val="20"/>
        </w:rPr>
        <w:t>イベント</w:t>
      </w:r>
      <w:r w:rsidR="00F466A7">
        <w:rPr>
          <w:rFonts w:ascii="メイリオ" w:eastAsia="メイリオ" w:hAnsi="メイリオ" w:cs="メイリオ" w:hint="eastAsia"/>
          <w:sz w:val="20"/>
          <w:szCs w:val="20"/>
        </w:rPr>
        <w:t>『文史紀伝「新図書館ノ幕開ケ 前編」』</w:t>
      </w:r>
      <w:r w:rsidRPr="00A61F8A">
        <w:rPr>
          <w:rFonts w:ascii="メイリオ" w:eastAsia="メイリオ" w:hAnsi="メイリオ" w:cs="メイリオ"/>
          <w:color w:val="000000"/>
          <w:sz w:val="20"/>
          <w:szCs w:val="20"/>
        </w:rPr>
        <w:t>を開始いたしました。</w:t>
      </w:r>
      <w:r w:rsidR="00F466A7" w:rsidRPr="00A61F8A">
        <w:rPr>
          <w:rFonts w:ascii="メイリオ" w:eastAsia="メイリオ" w:hAnsi="メイリオ" w:cs="メイリオ"/>
          <w:sz w:val="20"/>
          <w:szCs w:val="20"/>
        </w:rPr>
        <w:t>本イベントは、イベント限定のステージに潜書して、</w:t>
      </w:r>
      <w:r w:rsidR="006F4027">
        <w:rPr>
          <w:rFonts w:ascii="メイリオ" w:eastAsia="メイリオ" w:hAnsi="メイリオ" w:cs="メイリオ" w:hint="eastAsia"/>
          <w:sz w:val="20"/>
          <w:szCs w:val="20"/>
        </w:rPr>
        <w:t>歪な歯車</w:t>
      </w:r>
      <w:r w:rsidR="00F466A7" w:rsidRPr="00A61F8A">
        <w:rPr>
          <w:rFonts w:ascii="メイリオ" w:eastAsia="メイリオ" w:hAnsi="メイリオ" w:cs="メイリオ"/>
          <w:sz w:val="20"/>
          <w:szCs w:val="20"/>
        </w:rPr>
        <w:t>を集める事が目的です。集めた</w:t>
      </w:r>
      <w:r w:rsidR="006F4027">
        <w:rPr>
          <w:rFonts w:ascii="メイリオ" w:eastAsia="メイリオ" w:hAnsi="メイリオ" w:cs="メイリオ" w:hint="eastAsia"/>
          <w:sz w:val="20"/>
          <w:szCs w:val="20"/>
        </w:rPr>
        <w:t>歪な歯車</w:t>
      </w:r>
      <w:r w:rsidR="00F466A7" w:rsidRPr="00A61F8A">
        <w:rPr>
          <w:rFonts w:ascii="メイリオ" w:eastAsia="メイリオ" w:hAnsi="メイリオ" w:cs="メイリオ"/>
          <w:sz w:val="20"/>
          <w:szCs w:val="20"/>
        </w:rPr>
        <w:t>の総獲得数が一定の値に達するとアイテムを獲得することができます。</w:t>
      </w:r>
    </w:p>
    <w:p w14:paraId="21835679" w14:textId="19B089FF" w:rsidR="00E8680C" w:rsidRPr="00A61F8A" w:rsidRDefault="00000000" w:rsidP="00F466A7">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期間中</w:t>
      </w:r>
      <w:r w:rsidR="00F466A7">
        <w:rPr>
          <w:rFonts w:ascii="メイリオ" w:eastAsia="メイリオ" w:hAnsi="メイリオ" w:cs="メイリオ"/>
          <w:sz w:val="20"/>
          <w:szCs w:val="20"/>
        </w:rPr>
        <w:t>「太宰治」「檀一雄」「徳田秋声」</w:t>
      </w:r>
      <w:r w:rsidRPr="00A61F8A">
        <w:rPr>
          <w:rFonts w:ascii="メイリオ" w:eastAsia="メイリオ" w:hAnsi="メイリオ" w:cs="メイリオ"/>
          <w:sz w:val="20"/>
          <w:szCs w:val="20"/>
        </w:rPr>
        <w:t>の衣装を編成して潜書すると、</w:t>
      </w:r>
      <w:r w:rsidR="00E00B1F">
        <w:rPr>
          <w:rFonts w:ascii="メイリオ" w:eastAsia="メイリオ" w:hAnsi="メイリオ" w:cs="メイリオ" w:hint="eastAsia"/>
          <w:sz w:val="20"/>
          <w:szCs w:val="20"/>
        </w:rPr>
        <w:t>得点</w:t>
      </w:r>
      <w:r w:rsidRPr="00A61F8A">
        <w:rPr>
          <w:rFonts w:ascii="メイリオ" w:eastAsia="メイリオ" w:hAnsi="メイリオ" w:cs="メイリオ"/>
          <w:sz w:val="20"/>
          <w:szCs w:val="20"/>
        </w:rPr>
        <w:t>の獲得数がそれぞれ50%上昇します。また、「</w:t>
      </w:r>
      <w:r w:rsidR="00A40085">
        <w:rPr>
          <w:rFonts w:ascii="メイリオ" w:eastAsia="メイリオ" w:hAnsi="メイリオ" w:cs="メイリオ" w:hint="eastAsia"/>
          <w:sz w:val="20"/>
          <w:szCs w:val="20"/>
        </w:rPr>
        <w:t>風</w:t>
      </w:r>
      <w:r w:rsidRPr="00A61F8A">
        <w:rPr>
          <w:rFonts w:ascii="メイリオ" w:eastAsia="メイリオ" w:hAnsi="メイリオ" w:cs="メイリオ"/>
          <w:sz w:val="20"/>
          <w:szCs w:val="20"/>
        </w:rPr>
        <w:t>」属性の衣装を編成して潜書すると、</w:t>
      </w:r>
      <w:r w:rsidR="00E00B1F">
        <w:rPr>
          <w:rFonts w:ascii="メイリオ" w:eastAsia="メイリオ" w:hAnsi="メイリオ" w:cs="メイリオ" w:hint="eastAsia"/>
          <w:sz w:val="20"/>
          <w:szCs w:val="20"/>
        </w:rPr>
        <w:t>得点</w:t>
      </w:r>
      <w:r w:rsidRPr="00A61F8A">
        <w:rPr>
          <w:rFonts w:ascii="メイリオ" w:eastAsia="メイリオ" w:hAnsi="メイリオ" w:cs="メイリオ"/>
          <w:sz w:val="20"/>
          <w:szCs w:val="20"/>
        </w:rPr>
        <w:t>の獲得数がそれぞれ20%上昇します。</w:t>
      </w:r>
    </w:p>
    <w:p w14:paraId="46993513" w14:textId="4292D4C6"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さらに、イベントと同時に開催される限定召装『</w:t>
      </w:r>
      <w:r w:rsidR="00F466A7">
        <w:rPr>
          <w:rFonts w:ascii="メイリオ" w:eastAsia="メイリオ" w:hAnsi="メイリオ" w:cs="メイリオ" w:hint="eastAsia"/>
          <w:sz w:val="20"/>
          <w:szCs w:val="20"/>
        </w:rPr>
        <w:t>新図書館ノ幕開ケ 前編</w:t>
      </w:r>
      <w:r w:rsidRPr="00A61F8A">
        <w:rPr>
          <w:rFonts w:ascii="メイリオ" w:eastAsia="メイリオ" w:hAnsi="メイリオ" w:cs="メイリオ"/>
          <w:sz w:val="20"/>
          <w:szCs w:val="20"/>
        </w:rPr>
        <w:t>』にて新規追加された</w:t>
      </w:r>
      <w:r w:rsidR="00F466A7">
        <w:rPr>
          <w:rFonts w:ascii="メイリオ" w:eastAsia="メイリオ" w:hAnsi="メイリオ" w:cs="メイリオ"/>
          <w:sz w:val="20"/>
          <w:szCs w:val="20"/>
        </w:rPr>
        <w:t>「太宰治」「檀一雄」「徳田秋声」</w:t>
      </w:r>
      <w:r w:rsidRPr="00A61F8A">
        <w:rPr>
          <w:rFonts w:ascii="メイリオ" w:eastAsia="メイリオ" w:hAnsi="メイリオ" w:cs="メイリオ"/>
          <w:sz w:val="20"/>
          <w:szCs w:val="20"/>
        </w:rPr>
        <w:t>の〈</w:t>
      </w:r>
      <w:r w:rsidR="00F466A7">
        <w:rPr>
          <w:rFonts w:ascii="メイリオ" w:eastAsia="メイリオ" w:hAnsi="メイリオ" w:cs="メイリオ" w:hint="eastAsia"/>
          <w:sz w:val="20"/>
          <w:szCs w:val="20"/>
        </w:rPr>
        <w:t>和風クロックパンク衣装</w:t>
      </w:r>
      <w:r w:rsidRPr="00A61F8A">
        <w:rPr>
          <w:rFonts w:ascii="メイリオ" w:eastAsia="メイリオ" w:hAnsi="メイリオ" w:cs="メイリオ"/>
          <w:sz w:val="20"/>
          <w:szCs w:val="20"/>
        </w:rPr>
        <w:t>〉を編成すると、</w:t>
      </w:r>
      <w:r w:rsidR="00E00B1F">
        <w:rPr>
          <w:rFonts w:ascii="メイリオ" w:eastAsia="メイリオ" w:hAnsi="メイリオ" w:cs="メイリオ" w:hint="eastAsia"/>
          <w:sz w:val="20"/>
          <w:szCs w:val="20"/>
        </w:rPr>
        <w:t>得点</w:t>
      </w:r>
      <w:r w:rsidRPr="00A61F8A">
        <w:rPr>
          <w:rFonts w:ascii="メイリオ" w:eastAsia="メイリオ" w:hAnsi="メイリオ" w:cs="メイリオ"/>
          <w:sz w:val="20"/>
          <w:szCs w:val="20"/>
        </w:rPr>
        <w:t>の獲得率がそれぞれ30%上昇します。</w:t>
      </w:r>
    </w:p>
    <w:p w14:paraId="7E9600ED" w14:textId="48419AF2" w:rsidR="00E8680C" w:rsidRPr="00A61F8A" w:rsidRDefault="00F466A7">
      <w:pPr>
        <w:tabs>
          <w:tab w:val="left" w:pos="1275"/>
        </w:tabs>
        <w:spacing w:line="209" w:lineRule="auto"/>
        <w:ind w:firstLine="400"/>
        <w:rPr>
          <w:rFonts w:ascii="メイリオ" w:eastAsia="メイリオ" w:hAnsi="メイリオ" w:cs="メイリオ"/>
          <w:sz w:val="20"/>
          <w:szCs w:val="20"/>
        </w:rPr>
      </w:pPr>
      <w:r>
        <w:rPr>
          <w:rFonts w:ascii="メイリオ" w:eastAsia="メイリオ" w:hAnsi="メイリオ" w:cs="メイリオ"/>
          <w:sz w:val="20"/>
          <w:szCs w:val="20"/>
        </w:rPr>
        <w:t>「太宰治」「檀一雄」「徳田秋声」</w:t>
      </w:r>
      <w:r w:rsidR="00CC5909" w:rsidRPr="00A61F8A">
        <w:rPr>
          <w:rFonts w:ascii="メイリオ" w:eastAsia="メイリオ" w:hAnsi="メイリオ" w:cs="メイリオ"/>
          <w:sz w:val="20"/>
          <w:szCs w:val="20"/>
        </w:rPr>
        <w:t>の〈</w:t>
      </w:r>
      <w:r>
        <w:rPr>
          <w:rFonts w:ascii="メイリオ" w:eastAsia="メイリオ" w:hAnsi="メイリオ" w:cs="メイリオ" w:hint="eastAsia"/>
          <w:sz w:val="20"/>
          <w:szCs w:val="20"/>
        </w:rPr>
        <w:t>和風クロックパンク衣装</w:t>
      </w:r>
      <w:r w:rsidR="00CC5909" w:rsidRPr="00A61F8A">
        <w:rPr>
          <w:rFonts w:ascii="メイリオ" w:eastAsia="メイリオ" w:hAnsi="メイリオ" w:cs="メイリオ"/>
          <w:sz w:val="20"/>
          <w:szCs w:val="20"/>
        </w:rPr>
        <w:t>〉は限定召装『</w:t>
      </w:r>
      <w:r>
        <w:rPr>
          <w:rFonts w:ascii="メイリオ" w:eastAsia="メイリオ" w:hAnsi="メイリオ" w:cs="メイリオ" w:hint="eastAsia"/>
          <w:sz w:val="20"/>
          <w:szCs w:val="20"/>
        </w:rPr>
        <w:t>新図書館ノ幕開ケ 前編</w:t>
      </w:r>
      <w:r w:rsidR="00CC5909" w:rsidRPr="00A61F8A">
        <w:rPr>
          <w:rFonts w:ascii="メイリオ" w:eastAsia="メイリオ" w:hAnsi="メイリオ" w:cs="メイリオ"/>
          <w:sz w:val="20"/>
          <w:szCs w:val="20"/>
        </w:rPr>
        <w:t>』にて一定の確率で獲得できる他、交換所にて思念素と交換することで入手できます。詳しくは、ゲーム内のイベントお知らせをご確認ください。</w:t>
      </w:r>
    </w:p>
    <w:p w14:paraId="5BAE7AE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7ABFBB08" w14:textId="3A5CFE2B" w:rsidR="00B95FA7" w:rsidRPr="00A61F8A" w:rsidRDefault="00000000" w:rsidP="00B95FA7">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イベント開催期間：</w:t>
      </w:r>
      <w:r w:rsidR="00F466A7">
        <w:rPr>
          <w:rFonts w:ascii="メイリオ" w:eastAsia="メイリオ" w:hAnsi="メイリオ" w:cs="メイリオ"/>
          <w:sz w:val="20"/>
          <w:szCs w:val="20"/>
        </w:rPr>
        <w:t>2024年11月1日(金)メンテナンス後～2024年11月14日(木)13:59</w:t>
      </w:r>
    </w:p>
    <w:p w14:paraId="079E51BE" w14:textId="287720B0" w:rsidR="00E8680C"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※PCブラウザ版とスマホアプリ版でイベント内容に差異はございません。</w:t>
      </w:r>
    </w:p>
    <w:p w14:paraId="321254F3" w14:textId="77777777" w:rsidR="003B25CB" w:rsidRDefault="003B25CB">
      <w:pPr>
        <w:tabs>
          <w:tab w:val="left" w:pos="1275"/>
        </w:tabs>
        <w:spacing w:line="209" w:lineRule="auto"/>
        <w:rPr>
          <w:rFonts w:ascii="メイリオ" w:eastAsia="メイリオ" w:hAnsi="メイリオ" w:cs="メイリオ"/>
          <w:sz w:val="20"/>
          <w:szCs w:val="20"/>
        </w:rPr>
      </w:pPr>
    </w:p>
    <w:p w14:paraId="3A832727" w14:textId="06FBA3AE" w:rsidR="003B25CB" w:rsidRDefault="00623EBC">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EC2F61E" wp14:editId="3A2DB29B">
            <wp:extent cx="4171749" cy="2364120"/>
            <wp:effectExtent l="0" t="0" r="635" b="0"/>
            <wp:docPr id="1219531380" name="図 4" descr="Web サイ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531380" name="図 4" descr="Web サイト&#10;&#10;中程度の精度で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11D80C21" w14:textId="77777777" w:rsidR="003B25CB" w:rsidRDefault="003B25CB">
      <w:pPr>
        <w:tabs>
          <w:tab w:val="left" w:pos="1275"/>
        </w:tabs>
        <w:spacing w:line="209" w:lineRule="auto"/>
        <w:rPr>
          <w:rFonts w:ascii="メイリオ" w:eastAsia="メイリオ" w:hAnsi="メイリオ" w:cs="メイリオ"/>
          <w:sz w:val="20"/>
          <w:szCs w:val="20"/>
        </w:rPr>
      </w:pPr>
    </w:p>
    <w:p w14:paraId="451930A9" w14:textId="77777777" w:rsidR="00623EBC" w:rsidRDefault="003B25CB" w:rsidP="00623EBC">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w:t>
      </w:r>
      <w:r>
        <w:rPr>
          <w:rFonts w:ascii="メイリオ" w:eastAsia="メイリオ" w:hAnsi="メイリオ" w:hint="eastAsia"/>
          <w:color w:val="000000"/>
          <w:sz w:val="20"/>
          <w:szCs w:val="20"/>
          <w:shd w:val="clear" w:color="auto" w:fill="FFFFFF"/>
        </w:rPr>
        <w:t>『</w:t>
      </w:r>
      <w:r w:rsidR="00623EBC">
        <w:rPr>
          <w:rFonts w:ascii="メイリオ" w:eastAsia="メイリオ" w:hAnsi="メイリオ" w:hint="eastAsia"/>
          <w:color w:val="000000"/>
          <w:sz w:val="20"/>
          <w:szCs w:val="20"/>
          <w:shd w:val="clear" w:color="auto" w:fill="FFFFFF"/>
        </w:rPr>
        <w:t>裏図書館</w:t>
      </w:r>
      <w:r>
        <w:rPr>
          <w:rFonts w:ascii="メイリオ" w:eastAsia="メイリオ" w:hAnsi="メイリオ" w:hint="eastAsia"/>
          <w:color w:val="000000"/>
          <w:sz w:val="20"/>
          <w:szCs w:val="20"/>
          <w:shd w:val="clear" w:color="auto" w:fill="FFFFFF"/>
        </w:rPr>
        <w:t>』</w:t>
      </w:r>
      <w:r w:rsidR="00623EBC">
        <w:rPr>
          <w:rFonts w:ascii="メイリオ" w:eastAsia="メイリオ" w:hAnsi="メイリオ" w:cs="メイリオ" w:hint="eastAsia"/>
          <w:sz w:val="20"/>
          <w:szCs w:val="20"/>
        </w:rPr>
        <w:t>実装</w:t>
      </w:r>
    </w:p>
    <w:p w14:paraId="72DA0BC7" w14:textId="7799947C" w:rsidR="003B25CB" w:rsidRPr="00623EBC" w:rsidRDefault="00623EBC" w:rsidP="00623EBC">
      <w:pPr>
        <w:tabs>
          <w:tab w:val="left" w:pos="1275"/>
        </w:tabs>
        <w:spacing w:line="209" w:lineRule="auto"/>
        <w:ind w:firstLine="400"/>
        <w:rPr>
          <w:rFonts w:ascii="メイリオ" w:eastAsia="メイリオ" w:hAnsi="メイリオ" w:cs="メイリオ"/>
          <w:sz w:val="20"/>
          <w:szCs w:val="20"/>
        </w:rPr>
      </w:pPr>
      <w:r>
        <w:rPr>
          <w:rFonts w:ascii="メイリオ" w:eastAsia="メイリオ" w:hAnsi="メイリオ" w:hint="eastAsia"/>
          <w:color w:val="000000"/>
          <w:sz w:val="20"/>
          <w:szCs w:val="20"/>
          <w:shd w:val="clear" w:color="auto" w:fill="FFFFFF"/>
        </w:rPr>
        <w:lastRenderedPageBreak/>
        <w:t>未知の有碍書への潜書や資料の</w:t>
      </w:r>
      <w:r w:rsidR="003B25CB">
        <w:rPr>
          <w:rFonts w:ascii="メイリオ" w:eastAsia="メイリオ" w:hAnsi="メイリオ" w:hint="eastAsia"/>
          <w:color w:val="000000"/>
          <w:sz w:val="20"/>
          <w:szCs w:val="20"/>
          <w:shd w:val="clear" w:color="auto" w:fill="FFFFFF"/>
        </w:rPr>
        <w:t>閲覧</w:t>
      </w:r>
      <w:r>
        <w:rPr>
          <w:rFonts w:ascii="メイリオ" w:eastAsia="メイリオ" w:hAnsi="メイリオ" w:hint="eastAsia"/>
          <w:color w:val="000000"/>
          <w:sz w:val="20"/>
          <w:szCs w:val="20"/>
          <w:shd w:val="clear" w:color="auto" w:fill="FFFFFF"/>
        </w:rPr>
        <w:t>が可能な</w:t>
      </w:r>
      <w:r w:rsidR="003B25CB">
        <w:rPr>
          <w:rFonts w:ascii="メイリオ" w:eastAsia="メイリオ" w:hAnsi="メイリオ" w:hint="eastAsia"/>
          <w:color w:val="000000"/>
          <w:sz w:val="20"/>
          <w:szCs w:val="20"/>
          <w:shd w:val="clear" w:color="auto" w:fill="FFFFFF"/>
        </w:rPr>
        <w:t>『</w:t>
      </w:r>
      <w:r>
        <w:rPr>
          <w:rFonts w:ascii="メイリオ" w:eastAsia="メイリオ" w:hAnsi="メイリオ" w:hint="eastAsia"/>
          <w:color w:val="000000"/>
          <w:sz w:val="20"/>
          <w:szCs w:val="20"/>
          <w:shd w:val="clear" w:color="auto" w:fill="FFFFFF"/>
        </w:rPr>
        <w:t>裏図書館</w:t>
      </w:r>
      <w:r w:rsidR="003B25CB">
        <w:rPr>
          <w:rFonts w:ascii="メイリオ" w:eastAsia="メイリオ" w:hAnsi="メイリオ" w:hint="eastAsia"/>
          <w:color w:val="000000"/>
          <w:sz w:val="20"/>
          <w:szCs w:val="20"/>
          <w:shd w:val="clear" w:color="auto" w:fill="FFFFFF"/>
        </w:rPr>
        <w:t>』が実装されました。</w:t>
      </w:r>
    </w:p>
    <w:p w14:paraId="0AC3CBDD" w14:textId="17D7DDC5" w:rsidR="00623EBC" w:rsidRPr="00623EBC" w:rsidRDefault="00623EBC" w:rsidP="00623EBC">
      <w:pPr>
        <w:tabs>
          <w:tab w:val="left" w:pos="1275"/>
        </w:tabs>
        <w:spacing w:line="209" w:lineRule="auto"/>
        <w:ind w:firstLine="400"/>
        <w:rPr>
          <w:rFonts w:ascii="メイリオ" w:eastAsia="メイリオ" w:hAnsi="メイリオ" w:cs="メイリオ"/>
          <w:sz w:val="20"/>
          <w:szCs w:val="20"/>
        </w:rPr>
      </w:pPr>
      <w:r>
        <w:rPr>
          <w:rFonts w:ascii="メイリオ" w:eastAsia="メイリオ" w:hAnsi="メイリオ" w:hint="eastAsia"/>
          <w:color w:val="000000"/>
          <w:sz w:val="20"/>
          <w:szCs w:val="20"/>
        </w:rPr>
        <w:t>詳細につきましては、ゲーム説明「遊び方」をご確認ください。</w:t>
      </w:r>
    </w:p>
    <w:p w14:paraId="75F79B2C" w14:textId="77777777" w:rsidR="00623EBC" w:rsidRPr="00623EBC" w:rsidRDefault="00623EBC" w:rsidP="00623EBC">
      <w:pPr>
        <w:tabs>
          <w:tab w:val="left" w:pos="1275"/>
        </w:tabs>
        <w:spacing w:line="209" w:lineRule="auto"/>
        <w:rPr>
          <w:rFonts w:ascii="メイリオ" w:eastAsia="メイリオ" w:hAnsi="メイリオ"/>
          <w:color w:val="000000"/>
          <w:sz w:val="20"/>
          <w:szCs w:val="20"/>
          <w:shd w:val="clear" w:color="auto" w:fill="FFFFFF"/>
        </w:rPr>
      </w:pPr>
    </w:p>
    <w:p w14:paraId="31DB1EEC" w14:textId="4BAAB323" w:rsidR="003B25CB" w:rsidRDefault="003B25CB" w:rsidP="003B25CB">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実装日</w:t>
      </w:r>
      <w:r w:rsidRPr="00A61F8A">
        <w:rPr>
          <w:rFonts w:ascii="メイリオ" w:eastAsia="メイリオ" w:hAnsi="メイリオ" w:cs="メイリオ"/>
          <w:sz w:val="20"/>
          <w:szCs w:val="20"/>
        </w:rPr>
        <w:t>：202</w:t>
      </w:r>
      <w:r w:rsidR="00623EBC">
        <w:rPr>
          <w:rFonts w:ascii="メイリオ" w:eastAsia="メイリオ" w:hAnsi="メイリオ" w:cs="メイリオ" w:hint="eastAsia"/>
          <w:sz w:val="20"/>
          <w:szCs w:val="20"/>
        </w:rPr>
        <w:t>4</w:t>
      </w:r>
      <w:r w:rsidRPr="00A61F8A">
        <w:rPr>
          <w:rFonts w:ascii="メイリオ" w:eastAsia="メイリオ" w:hAnsi="メイリオ" w:cs="メイリオ"/>
          <w:sz w:val="20"/>
          <w:szCs w:val="20"/>
        </w:rPr>
        <w:t>年1</w:t>
      </w:r>
      <w:r>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月</w:t>
      </w:r>
      <w:r>
        <w:rPr>
          <w:rFonts w:ascii="メイリオ" w:eastAsia="メイリオ" w:hAnsi="メイリオ" w:cs="メイリオ" w:hint="eastAsia"/>
          <w:sz w:val="20"/>
          <w:szCs w:val="20"/>
        </w:rPr>
        <w:t>1</w:t>
      </w:r>
      <w:r w:rsidRPr="00A61F8A">
        <w:rPr>
          <w:rFonts w:ascii="メイリオ" w:eastAsia="メイリオ" w:hAnsi="メイリオ" w:cs="メイリオ"/>
          <w:sz w:val="20"/>
          <w:szCs w:val="20"/>
        </w:rPr>
        <w:t>日(</w:t>
      </w:r>
      <w:r w:rsidR="00623EBC">
        <w:rPr>
          <w:rFonts w:ascii="メイリオ" w:eastAsia="メイリオ" w:hAnsi="メイリオ" w:cs="メイリオ" w:hint="eastAsia"/>
          <w:sz w:val="20"/>
          <w:szCs w:val="20"/>
        </w:rPr>
        <w:t>金</w:t>
      </w:r>
      <w:r w:rsidRPr="00A61F8A">
        <w:rPr>
          <w:rFonts w:ascii="メイリオ" w:eastAsia="メイリオ" w:hAnsi="メイリオ" w:cs="メイリオ"/>
          <w:sz w:val="20"/>
          <w:szCs w:val="20"/>
        </w:rPr>
        <w:t>)メンテナンス後～</w:t>
      </w:r>
    </w:p>
    <w:p w14:paraId="6CC2A772" w14:textId="77777777" w:rsidR="003B25CB" w:rsidRPr="00A61F8A" w:rsidRDefault="003B25CB" w:rsidP="003B25CB">
      <w:pPr>
        <w:tabs>
          <w:tab w:val="left" w:pos="1275"/>
        </w:tabs>
        <w:spacing w:line="209" w:lineRule="auto"/>
        <w:ind w:firstLine="200"/>
        <w:rPr>
          <w:rFonts w:ascii="メイリオ" w:eastAsia="メイリオ" w:hAnsi="メイリオ" w:cs="メイリオ"/>
          <w:sz w:val="20"/>
          <w:szCs w:val="20"/>
        </w:rPr>
      </w:pPr>
    </w:p>
    <w:p w14:paraId="6338C3D7" w14:textId="4D609240" w:rsidR="00E8680C" w:rsidRPr="00A61F8A" w:rsidRDefault="00623EBC">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0CD77B18" wp14:editId="29655192">
            <wp:extent cx="4171749" cy="2364120"/>
            <wp:effectExtent l="0" t="0" r="635" b="0"/>
            <wp:docPr id="1998904929" name="図 5"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904929" name="図 5" descr="テキスト&#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13BDFFBA"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7B083644" w14:textId="2BCD2450" w:rsidR="00E8680C" w:rsidRPr="00A61F8A" w:rsidRDefault="003B25CB">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▼限定召装『</w:t>
      </w:r>
      <w:r w:rsidR="00F466A7">
        <w:rPr>
          <w:rFonts w:ascii="メイリオ" w:eastAsia="メイリオ" w:hAnsi="メイリオ" w:cs="メイリオ" w:hint="eastAsia"/>
          <w:sz w:val="20"/>
          <w:szCs w:val="20"/>
        </w:rPr>
        <w:t>新図書館ノ幕開ケ 前編</w:t>
      </w:r>
      <w:r w:rsidRPr="00A61F8A">
        <w:rPr>
          <w:rFonts w:ascii="メイリオ" w:eastAsia="メイリオ" w:hAnsi="メイリオ" w:cs="メイリオ"/>
          <w:sz w:val="20"/>
          <w:szCs w:val="20"/>
        </w:rPr>
        <w:t>』</w:t>
      </w:r>
    </w:p>
    <w:p w14:paraId="0516DBA6" w14:textId="5293A025" w:rsidR="00E8680C" w:rsidRPr="00A61F8A" w:rsidRDefault="00000000" w:rsidP="00A40085">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文豪の「衣装」や、会派に装備する事で能力を強化できる「装像」などが入手できるコンテンツ「召装」に、限定召装『</w:t>
      </w:r>
      <w:r w:rsidR="00F466A7">
        <w:rPr>
          <w:rFonts w:ascii="メイリオ" w:eastAsia="メイリオ" w:hAnsi="メイリオ" w:cs="メイリオ" w:hint="eastAsia"/>
          <w:sz w:val="20"/>
          <w:szCs w:val="20"/>
        </w:rPr>
        <w:t>新図書館ノ幕開ケ 前編</w:t>
      </w:r>
      <w:r w:rsidRPr="00A61F8A">
        <w:rPr>
          <w:rFonts w:ascii="メイリオ" w:eastAsia="メイリオ" w:hAnsi="メイリオ" w:cs="メイリオ"/>
          <w:sz w:val="20"/>
          <w:szCs w:val="20"/>
        </w:rPr>
        <w:t>』が期間限定で登場します。この召装では、</w:t>
      </w:r>
      <w:r w:rsidR="00A40085">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F466A7">
        <w:rPr>
          <w:rFonts w:ascii="メイリオ" w:eastAsia="メイリオ" w:hAnsi="メイリオ" w:cs="メイリオ" w:hint="eastAsia"/>
          <w:sz w:val="20"/>
          <w:szCs w:val="20"/>
        </w:rPr>
        <w:t>『文史紀伝「新図書館ノ幕開ケ 前編」』</w:t>
      </w:r>
      <w:r w:rsidRPr="00A61F8A">
        <w:rPr>
          <w:rFonts w:ascii="メイリオ" w:eastAsia="メイリオ" w:hAnsi="メイリオ" w:cs="メイリオ"/>
          <w:sz w:val="20"/>
          <w:szCs w:val="20"/>
        </w:rPr>
        <w:t>で活躍する</w:t>
      </w:r>
      <w:r w:rsidR="00F466A7">
        <w:rPr>
          <w:rFonts w:ascii="メイリオ" w:eastAsia="メイリオ" w:hAnsi="メイリオ" w:cs="メイリオ"/>
          <w:sz w:val="20"/>
          <w:szCs w:val="20"/>
        </w:rPr>
        <w:t>「太宰治」「檀一雄」「徳田秋声」</w:t>
      </w:r>
      <w:r w:rsidRPr="00A61F8A">
        <w:rPr>
          <w:rFonts w:ascii="メイリオ" w:eastAsia="メイリオ" w:hAnsi="メイリオ" w:cs="メイリオ"/>
          <w:sz w:val="20"/>
          <w:szCs w:val="20"/>
        </w:rPr>
        <w:t xml:space="preserve">の新衣装を一定の確率で入手できます。　</w:t>
      </w:r>
    </w:p>
    <w:p w14:paraId="58F5160B" w14:textId="77777777" w:rsidR="00E8680C" w:rsidRPr="00A61F8A" w:rsidRDefault="00000000">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また、10回召装が通常3000帝國券のところ、初回のみ1500帝國券でご利用可能なキャンペーンを実施中！</w:t>
      </w:r>
    </w:p>
    <w:p w14:paraId="4D5B7A50" w14:textId="77777777" w:rsidR="00E8680C" w:rsidRPr="00A61F8A" w:rsidRDefault="00000000">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※帝國券でご利用いただく場合のみ初回半額が適用されます。</w:t>
      </w:r>
    </w:p>
    <w:p w14:paraId="4970327E"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5C6471FE" w14:textId="3111EEA1" w:rsidR="00167B97" w:rsidRPr="00A61F8A" w:rsidRDefault="00167B97" w:rsidP="00167B97">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開催期間：</w:t>
      </w:r>
      <w:r w:rsidR="00F466A7">
        <w:rPr>
          <w:rFonts w:ascii="メイリオ" w:eastAsia="メイリオ" w:hAnsi="メイリオ" w:cs="メイリオ"/>
          <w:sz w:val="20"/>
          <w:szCs w:val="20"/>
        </w:rPr>
        <w:t>2024年11月1日(金)メンテナンス後～2024年11月14日(木)13:59</w:t>
      </w:r>
    </w:p>
    <w:p w14:paraId="77A5273F" w14:textId="77777777" w:rsidR="00E8680C" w:rsidRPr="00A61F8A" w:rsidRDefault="00E8680C">
      <w:pPr>
        <w:tabs>
          <w:tab w:val="left" w:pos="1275"/>
        </w:tabs>
        <w:spacing w:line="209" w:lineRule="auto"/>
        <w:rPr>
          <w:rFonts w:ascii="メイリオ" w:eastAsia="メイリオ" w:hAnsi="メイリオ" w:cs="メイリオ"/>
          <w:sz w:val="20"/>
          <w:szCs w:val="20"/>
        </w:rPr>
      </w:pPr>
    </w:p>
    <w:p w14:paraId="1B27BAE9" w14:textId="7906E1C1" w:rsidR="00C50EDE" w:rsidRPr="00A61F8A" w:rsidRDefault="00623EBC" w:rsidP="00C50ED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180FA340" wp14:editId="24C18C48">
            <wp:extent cx="4171749" cy="2364120"/>
            <wp:effectExtent l="0" t="0" r="635" b="0"/>
            <wp:docPr id="579455817" name="図 6"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455817" name="図 6" descr="テキスト&#10;&#10;自動的に生成された説明"/>
                    <pic:cNvPicPr/>
                  </pic:nvPicPr>
                  <pic:blipFill>
                    <a:blip r:embed="rId13">
                      <a:extLst>
                        <a:ext uri="{28A0092B-C50C-407E-A947-70E740481C1C}">
                          <a14:useLocalDpi xmlns:a14="http://schemas.microsoft.com/office/drawing/2010/main" val="0"/>
                        </a:ext>
                      </a:extLst>
                    </a:blip>
                    <a:stretch>
                      <a:fillRect/>
                    </a:stretch>
                  </pic:blipFill>
                  <pic:spPr>
                    <a:xfrm>
                      <a:off x="0" y="0"/>
                      <a:ext cx="4171749" cy="2364120"/>
                    </a:xfrm>
                    <a:prstGeom prst="rect">
                      <a:avLst/>
                    </a:prstGeom>
                  </pic:spPr>
                </pic:pic>
              </a:graphicData>
            </a:graphic>
          </wp:inline>
        </w:drawing>
      </w:r>
    </w:p>
    <w:p w14:paraId="5E3A3BF5"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p>
    <w:p w14:paraId="7B1B127F" w14:textId="77777777" w:rsidR="00C50EDE" w:rsidRPr="00A61F8A" w:rsidRDefault="00C50EDE" w:rsidP="00C50EDE">
      <w:pPr>
        <w:tabs>
          <w:tab w:val="left" w:pos="1275"/>
        </w:tabs>
        <w:spacing w:line="209" w:lineRule="auto"/>
        <w:ind w:firstLine="200"/>
        <w:rPr>
          <w:rFonts w:ascii="メイリオ" w:eastAsia="メイリオ" w:hAnsi="メイリオ" w:cs="メイリオ"/>
          <w:sz w:val="20"/>
          <w:szCs w:val="20"/>
        </w:rPr>
      </w:pPr>
      <w:r w:rsidRPr="00A61F8A">
        <w:rPr>
          <w:rFonts w:ascii="メイリオ" w:eastAsia="メイリオ" w:hAnsi="メイリオ" w:cs="メイリオ"/>
          <w:sz w:val="20"/>
          <w:szCs w:val="20"/>
        </w:rPr>
        <w:t>▼召装『</w:t>
      </w:r>
      <w:r w:rsidRPr="00A61F8A">
        <w:rPr>
          <w:rFonts w:ascii="メイリオ" w:eastAsia="メイリオ" w:hAnsi="メイリオ" w:cs="メイリオ" w:hint="eastAsia"/>
          <w:sz w:val="20"/>
          <w:szCs w:val="20"/>
        </w:rPr>
        <w:t>金環ノ理</w:t>
      </w:r>
      <w:r w:rsidRPr="00A61F8A">
        <w:rPr>
          <w:rFonts w:ascii="メイリオ" w:eastAsia="メイリオ" w:hAnsi="メイリオ" w:cs="メイリオ"/>
          <w:sz w:val="20"/>
          <w:szCs w:val="20"/>
        </w:rPr>
        <w:t>』</w:t>
      </w:r>
    </w:p>
    <w:p w14:paraId="58A192F0" w14:textId="605F4037" w:rsidR="00C50EDE" w:rsidRPr="00A61F8A" w:rsidRDefault="00C50EDE" w:rsidP="00C50EDE">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lastRenderedPageBreak/>
        <w:t>召装『</w:t>
      </w:r>
      <w:r w:rsidRPr="00A61F8A">
        <w:rPr>
          <w:rFonts w:ascii="メイリオ" w:eastAsia="メイリオ" w:hAnsi="メイリオ" w:cs="メイリオ" w:hint="eastAsia"/>
          <w:sz w:val="20"/>
          <w:szCs w:val="20"/>
        </w:rPr>
        <w:t>金環ノ理</w:t>
      </w:r>
      <w:r w:rsidRPr="00A61F8A">
        <w:rPr>
          <w:rFonts w:ascii="メイリオ" w:eastAsia="メイリオ" w:hAnsi="メイリオ" w:cs="メイリオ"/>
          <w:sz w:val="20"/>
          <w:szCs w:val="20"/>
        </w:rPr>
        <w:t>』</w:t>
      </w:r>
      <w:r w:rsidRPr="00A61F8A">
        <w:rPr>
          <w:rFonts w:ascii="メイリオ" w:eastAsia="メイリオ" w:hAnsi="メイリオ" w:cs="メイリオ" w:hint="eastAsia"/>
          <w:sz w:val="20"/>
          <w:szCs w:val="20"/>
        </w:rPr>
        <w:t>のラインナップを更新いたしました</w:t>
      </w:r>
      <w:r w:rsidRPr="00A61F8A">
        <w:rPr>
          <w:rFonts w:ascii="メイリオ" w:eastAsia="メイリオ" w:hAnsi="メイリオ" w:cs="メイリオ"/>
          <w:sz w:val="20"/>
          <w:szCs w:val="20"/>
        </w:rPr>
        <w:t>。この召装では、</w:t>
      </w:r>
      <w:r w:rsidR="00A40085">
        <w:rPr>
          <w:rFonts w:ascii="メイリオ" w:eastAsia="メイリオ" w:hAnsi="メイリオ" w:cs="メイリオ" w:hint="eastAsia"/>
          <w:sz w:val="20"/>
          <w:szCs w:val="20"/>
        </w:rPr>
        <w:t>新</w:t>
      </w:r>
      <w:r w:rsidRPr="00A61F8A">
        <w:rPr>
          <w:rFonts w:ascii="メイリオ" w:eastAsia="メイリオ" w:hAnsi="メイリオ" w:cs="メイリオ"/>
          <w:sz w:val="20"/>
          <w:szCs w:val="20"/>
        </w:rPr>
        <w:t>イベント</w:t>
      </w:r>
      <w:r w:rsidR="00F466A7">
        <w:rPr>
          <w:rFonts w:ascii="メイリオ" w:eastAsia="メイリオ" w:hAnsi="メイリオ" w:cs="メイリオ" w:hint="eastAsia"/>
          <w:sz w:val="20"/>
          <w:szCs w:val="20"/>
        </w:rPr>
        <w:t>『文史紀伝「新図書館ノ幕開ケ 前編」』</w:t>
      </w:r>
      <w:r w:rsidRPr="00A61F8A">
        <w:rPr>
          <w:rFonts w:ascii="メイリオ" w:eastAsia="メイリオ" w:hAnsi="メイリオ" w:cs="メイリオ"/>
          <w:sz w:val="20"/>
          <w:szCs w:val="20"/>
        </w:rPr>
        <w:t>で活躍する</w:t>
      </w:r>
      <w:r w:rsidR="00F466A7">
        <w:rPr>
          <w:rFonts w:ascii="メイリオ" w:eastAsia="メイリオ" w:hAnsi="メイリオ" w:cs="メイリオ"/>
          <w:sz w:val="20"/>
          <w:szCs w:val="20"/>
        </w:rPr>
        <w:t>「太宰治」「檀一雄」「徳田秋声」</w:t>
      </w:r>
      <w:r w:rsidRPr="00A61F8A">
        <w:rPr>
          <w:rFonts w:ascii="メイリオ" w:eastAsia="メイリオ" w:hAnsi="メイリオ" w:cs="メイリオ"/>
          <w:sz w:val="20"/>
          <w:szCs w:val="20"/>
        </w:rPr>
        <w:t>の</w:t>
      </w:r>
      <w:r w:rsidRPr="00A61F8A">
        <w:rPr>
          <w:rFonts w:ascii="メイリオ" w:eastAsia="メイリオ" w:hAnsi="メイリオ" w:cs="メイリオ" w:hint="eastAsia"/>
          <w:sz w:val="20"/>
          <w:szCs w:val="20"/>
        </w:rPr>
        <w:t>指環</w:t>
      </w:r>
      <w:r w:rsidRPr="00A61F8A">
        <w:rPr>
          <w:rFonts w:ascii="メイリオ" w:eastAsia="メイリオ" w:hAnsi="メイリオ" w:cs="メイリオ"/>
          <w:sz w:val="20"/>
          <w:szCs w:val="20"/>
        </w:rPr>
        <w:t xml:space="preserve">を一定の確率で入手できます。　</w:t>
      </w:r>
    </w:p>
    <w:p w14:paraId="498EE451" w14:textId="77777777" w:rsidR="00C50EDE" w:rsidRPr="00A61F8A" w:rsidRDefault="00C50EDE" w:rsidP="00C50EDE">
      <w:pPr>
        <w:tabs>
          <w:tab w:val="left" w:pos="1275"/>
        </w:tabs>
        <w:spacing w:line="209" w:lineRule="auto"/>
        <w:ind w:firstLine="400"/>
        <w:rPr>
          <w:rFonts w:ascii="メイリオ" w:eastAsia="メイリオ" w:hAnsi="メイリオ" w:cs="メイリオ"/>
          <w:sz w:val="20"/>
          <w:szCs w:val="20"/>
        </w:rPr>
      </w:pPr>
      <w:r w:rsidRPr="00A61F8A">
        <w:rPr>
          <w:rFonts w:ascii="メイリオ" w:eastAsia="メイリオ" w:hAnsi="メイリオ" w:cs="メイリオ"/>
          <w:sz w:val="20"/>
          <w:szCs w:val="20"/>
        </w:rPr>
        <w:t>また、10回召装が通常3000帝國券のところ、初回のみ1500帝國券でご利用可能なキャンペーンを実施中！</w:t>
      </w:r>
    </w:p>
    <w:p w14:paraId="09D9DD2F"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※帝國券でご利用いただく場合のみ初回半額が適用されます。</w:t>
      </w:r>
    </w:p>
    <w:p w14:paraId="0606FAD1" w14:textId="77777777" w:rsidR="00C50EDE" w:rsidRPr="00A61F8A" w:rsidRDefault="00C50EDE" w:rsidP="00C50EDE">
      <w:pPr>
        <w:tabs>
          <w:tab w:val="left" w:pos="1275"/>
        </w:tabs>
        <w:spacing w:line="209" w:lineRule="auto"/>
        <w:rPr>
          <w:rFonts w:ascii="メイリオ" w:eastAsia="メイリオ" w:hAnsi="メイリオ" w:cs="メイリオ"/>
          <w:sz w:val="20"/>
          <w:szCs w:val="20"/>
        </w:rPr>
      </w:pPr>
    </w:p>
    <w:p w14:paraId="4DB45B84" w14:textId="495A3B9B" w:rsidR="00C50EDE" w:rsidRPr="00A61F8A" w:rsidRDefault="00A40085" w:rsidP="008177D3">
      <w:pPr>
        <w:tabs>
          <w:tab w:val="left" w:pos="1275"/>
        </w:tabs>
        <w:adjustRightInd w:val="0"/>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開催期間：</w:t>
      </w:r>
      <w:r w:rsidR="00F466A7">
        <w:rPr>
          <w:rFonts w:ascii="メイリオ" w:eastAsia="メイリオ" w:hAnsi="メイリオ" w:cs="メイリオ"/>
          <w:sz w:val="20"/>
          <w:szCs w:val="20"/>
        </w:rPr>
        <w:t>2024年11月1日(金)メンテナンス後～2024年11月14日(木)13:59</w:t>
      </w:r>
    </w:p>
    <w:p w14:paraId="57ECB427" w14:textId="77777777" w:rsidR="000F4CF3" w:rsidRDefault="000F4CF3">
      <w:pPr>
        <w:tabs>
          <w:tab w:val="left" w:pos="1275"/>
        </w:tabs>
        <w:spacing w:line="209" w:lineRule="auto"/>
        <w:rPr>
          <w:rFonts w:ascii="メイリオ" w:eastAsia="メイリオ" w:hAnsi="メイリオ" w:cs="メイリオ"/>
          <w:sz w:val="20"/>
          <w:szCs w:val="20"/>
        </w:rPr>
      </w:pPr>
    </w:p>
    <w:p w14:paraId="78521AC4" w14:textId="1B1FE2D8" w:rsidR="00BF4BE7" w:rsidRDefault="00532F0E">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314E43D9" wp14:editId="0FDC1294">
            <wp:extent cx="4171320" cy="2850380"/>
            <wp:effectExtent l="0" t="0" r="635" b="7620"/>
            <wp:docPr id="1611236715" name="図 7"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236715" name="図 7" descr="テキスト が含まれている画像&#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4171320" cy="2850380"/>
                    </a:xfrm>
                    <a:prstGeom prst="rect">
                      <a:avLst/>
                    </a:prstGeom>
                  </pic:spPr>
                </pic:pic>
              </a:graphicData>
            </a:graphic>
          </wp:inline>
        </w:drawing>
      </w:r>
    </w:p>
    <w:p w14:paraId="3C693561" w14:textId="77777777" w:rsidR="00BF4BE7" w:rsidRDefault="00BF4BE7">
      <w:pPr>
        <w:tabs>
          <w:tab w:val="left" w:pos="1275"/>
        </w:tabs>
        <w:spacing w:line="209" w:lineRule="auto"/>
        <w:rPr>
          <w:rFonts w:ascii="メイリオ" w:eastAsia="メイリオ" w:hAnsi="メイリオ" w:cs="メイリオ"/>
          <w:sz w:val="20"/>
          <w:szCs w:val="20"/>
        </w:rPr>
      </w:pPr>
    </w:p>
    <w:p w14:paraId="532768E7" w14:textId="203726DE" w:rsidR="00BF4BE7" w:rsidRDefault="00BF4BE7" w:rsidP="00BF4BE7">
      <w:pPr>
        <w:pStyle w:val="Web"/>
        <w:spacing w:before="0" w:beforeAutospacing="0" w:after="0" w:afterAutospacing="0"/>
        <w:ind w:firstLine="200"/>
        <w:jc w:val="both"/>
      </w:pPr>
      <w:r>
        <w:rPr>
          <w:rFonts w:ascii="メイリオ" w:eastAsia="メイリオ" w:hAnsi="メイリオ" w:hint="eastAsia"/>
          <w:color w:val="000000"/>
          <w:sz w:val="20"/>
          <w:szCs w:val="20"/>
        </w:rPr>
        <w:t>▼</w:t>
      </w:r>
      <w:r w:rsidR="00623EBC">
        <w:rPr>
          <w:rFonts w:ascii="メイリオ" w:eastAsia="メイリオ" w:hAnsi="メイリオ" w:hint="eastAsia"/>
          <w:color w:val="000000"/>
          <w:sz w:val="20"/>
          <w:szCs w:val="20"/>
        </w:rPr>
        <w:t>8</w:t>
      </w:r>
      <w:r>
        <w:rPr>
          <w:rFonts w:ascii="メイリオ" w:eastAsia="メイリオ" w:hAnsi="メイリオ" w:hint="eastAsia"/>
          <w:color w:val="000000"/>
          <w:sz w:val="20"/>
          <w:szCs w:val="20"/>
        </w:rPr>
        <w:t>周年記念キャンペーン</w:t>
      </w:r>
    </w:p>
    <w:p w14:paraId="3FBC7FCE" w14:textId="0CFBAFC6" w:rsidR="00623EBC" w:rsidRDefault="00BF4BE7" w:rsidP="00623EBC">
      <w:pPr>
        <w:pStyle w:val="Web"/>
        <w:spacing w:before="0" w:beforeAutospacing="0" w:after="0" w:afterAutospacing="0"/>
        <w:jc w:val="both"/>
        <w:rPr>
          <w:rFonts w:ascii="メイリオ" w:eastAsia="メイリオ" w:hAnsi="メイリオ"/>
          <w:color w:val="000000"/>
          <w:sz w:val="20"/>
          <w:szCs w:val="20"/>
        </w:rPr>
      </w:pPr>
      <w:r>
        <w:rPr>
          <w:rFonts w:ascii="メイリオ" w:eastAsia="メイリオ" w:hAnsi="メイリオ" w:hint="eastAsia"/>
          <w:color w:val="000000"/>
          <w:sz w:val="20"/>
          <w:szCs w:val="20"/>
        </w:rPr>
        <w:t xml:space="preserve">　　</w:t>
      </w:r>
      <w:r w:rsidR="00623EBC">
        <w:rPr>
          <w:rFonts w:ascii="メイリオ" w:eastAsia="メイリオ" w:hAnsi="メイリオ" w:hint="eastAsia"/>
          <w:color w:val="000000"/>
          <w:sz w:val="20"/>
          <w:szCs w:val="20"/>
        </w:rPr>
        <w:t>8</w:t>
      </w:r>
      <w:r>
        <w:rPr>
          <w:rFonts w:ascii="メイリオ" w:eastAsia="メイリオ" w:hAnsi="メイリオ" w:hint="eastAsia"/>
          <w:color w:val="000000"/>
          <w:sz w:val="20"/>
          <w:szCs w:val="20"/>
        </w:rPr>
        <w:t>周年を記念したキャンペーン</w:t>
      </w:r>
      <w:r w:rsidR="00623EBC">
        <w:rPr>
          <w:rFonts w:ascii="メイリオ" w:eastAsia="メイリオ" w:hAnsi="メイリオ" w:hint="eastAsia"/>
          <w:color w:val="000000"/>
          <w:sz w:val="20"/>
          <w:szCs w:val="20"/>
        </w:rPr>
        <w:t>を</w:t>
      </w:r>
      <w:r w:rsidR="00E00B1F">
        <w:rPr>
          <w:rFonts w:ascii="メイリオ" w:eastAsia="メイリオ" w:hAnsi="メイリオ" w:hint="eastAsia"/>
          <w:color w:val="000000"/>
          <w:sz w:val="20"/>
          <w:szCs w:val="20"/>
        </w:rPr>
        <w:t>複数</w:t>
      </w:r>
      <w:r>
        <w:rPr>
          <w:rFonts w:ascii="メイリオ" w:eastAsia="メイリオ" w:hAnsi="メイリオ" w:hint="eastAsia"/>
          <w:color w:val="000000"/>
          <w:sz w:val="20"/>
          <w:szCs w:val="20"/>
        </w:rPr>
        <w:t>実施いたします。</w:t>
      </w:r>
    </w:p>
    <w:p w14:paraId="0054EC74" w14:textId="05B546F2" w:rsidR="00BF4BE7" w:rsidRPr="00623EBC" w:rsidRDefault="00BF4BE7" w:rsidP="00623EBC">
      <w:pPr>
        <w:tabs>
          <w:tab w:val="left" w:pos="1275"/>
        </w:tabs>
        <w:spacing w:line="209" w:lineRule="auto"/>
        <w:ind w:firstLine="400"/>
        <w:rPr>
          <w:rFonts w:ascii="メイリオ" w:eastAsia="メイリオ" w:hAnsi="メイリオ" w:cs="メイリオ"/>
          <w:sz w:val="20"/>
          <w:szCs w:val="20"/>
        </w:rPr>
      </w:pPr>
      <w:r>
        <w:rPr>
          <w:rFonts w:ascii="メイリオ" w:eastAsia="メイリオ" w:hAnsi="メイリオ" w:hint="eastAsia"/>
          <w:color w:val="000000"/>
          <w:sz w:val="20"/>
          <w:szCs w:val="20"/>
        </w:rPr>
        <w:t>詳細につきましては、ゲーム説明「イベント」をご確認ください。</w:t>
      </w:r>
    </w:p>
    <w:p w14:paraId="02FFAED6" w14:textId="77777777" w:rsidR="00BF4BE7" w:rsidRPr="00623EBC" w:rsidRDefault="00BF4BE7">
      <w:pPr>
        <w:tabs>
          <w:tab w:val="left" w:pos="1275"/>
        </w:tabs>
        <w:spacing w:line="209" w:lineRule="auto"/>
        <w:rPr>
          <w:rFonts w:ascii="メイリオ" w:eastAsia="メイリオ" w:hAnsi="メイリオ" w:cs="メイリオ"/>
          <w:sz w:val="20"/>
          <w:szCs w:val="20"/>
        </w:rPr>
      </w:pPr>
    </w:p>
    <w:p w14:paraId="4C7C22DD" w14:textId="77777777" w:rsidR="00E00B1F" w:rsidRPr="00A61F8A" w:rsidRDefault="00E00B1F" w:rsidP="00E00B1F">
      <w:pPr>
        <w:tabs>
          <w:tab w:val="left" w:pos="1275"/>
        </w:tabs>
        <w:spacing w:line="209" w:lineRule="auto"/>
        <w:rPr>
          <w:rFonts w:ascii="メイリオ" w:eastAsia="メイリオ" w:hAnsi="メイリオ" w:cs="メイリオ"/>
          <w:sz w:val="20"/>
          <w:szCs w:val="20"/>
        </w:rPr>
      </w:pPr>
    </w:p>
    <w:p w14:paraId="51524E3A" w14:textId="77777777" w:rsidR="00E00B1F" w:rsidRPr="00A61F8A" w:rsidRDefault="00E00B1F" w:rsidP="00E00B1F">
      <w:pPr>
        <w:tabs>
          <w:tab w:val="left" w:pos="1275"/>
        </w:tabs>
        <w:spacing w:line="209" w:lineRule="auto"/>
        <w:rPr>
          <w:rFonts w:ascii="メイリオ" w:eastAsia="メイリオ" w:hAnsi="メイリオ" w:cs="メイリオ"/>
          <w:sz w:val="20"/>
          <w:szCs w:val="20"/>
        </w:rPr>
      </w:pPr>
      <w:r w:rsidRPr="00A61F8A">
        <w:rPr>
          <w:rFonts w:ascii="メイリオ" w:eastAsia="メイリオ" w:hAnsi="メイリオ" w:hint="eastAsia"/>
          <w:color w:val="000000"/>
          <w:sz w:val="20"/>
          <w:szCs w:val="20"/>
        </w:rPr>
        <w:t>▼公式サイト</w:t>
      </w:r>
    </w:p>
    <w:p w14:paraId="5D8FEE05" w14:textId="77777777" w:rsidR="00E00B1F" w:rsidRPr="009D333A" w:rsidRDefault="00E00B1F" w:rsidP="00E00B1F">
      <w:pPr>
        <w:rPr>
          <w:rFonts w:ascii="メイリオ" w:eastAsia="メイリオ" w:hAnsi="メイリオ" w:cs="メイリオ"/>
          <w:sz w:val="20"/>
          <w:szCs w:val="22"/>
        </w:rPr>
      </w:pPr>
      <w:hyperlink r:id="rId15">
        <w:r w:rsidRPr="009D333A">
          <w:rPr>
            <w:rFonts w:ascii="メイリオ" w:eastAsia="メイリオ" w:hAnsi="メイリオ" w:cs="メイリオ"/>
            <w:color w:val="0000FF"/>
            <w:sz w:val="20"/>
            <w:szCs w:val="22"/>
            <w:u w:val="single"/>
          </w:rPr>
          <w:t>https://bungo.dmmgames.com/</w:t>
        </w:r>
      </w:hyperlink>
    </w:p>
    <w:p w14:paraId="75AB25AE" w14:textId="77777777" w:rsidR="00E00B1F" w:rsidRPr="00A61F8A" w:rsidRDefault="00E00B1F" w:rsidP="00E00B1F">
      <w:pPr>
        <w:tabs>
          <w:tab w:val="left" w:pos="1275"/>
        </w:tabs>
        <w:spacing w:line="209" w:lineRule="auto"/>
        <w:rPr>
          <w:rFonts w:ascii="メイリオ" w:eastAsia="メイリオ" w:hAnsi="メイリオ" w:cs="メイリオ"/>
          <w:sz w:val="20"/>
          <w:szCs w:val="20"/>
          <w:highlight w:val="red"/>
        </w:rPr>
      </w:pPr>
    </w:p>
    <w:p w14:paraId="41D18BAE" w14:textId="77777777" w:rsidR="00E00B1F" w:rsidRPr="00A61F8A" w:rsidRDefault="00E00B1F" w:rsidP="00E00B1F">
      <w:pPr>
        <w:rPr>
          <w:rFonts w:ascii="メイリオ" w:eastAsia="メイリオ" w:hAnsi="メイリオ" w:cs="メイリオ"/>
          <w:sz w:val="20"/>
          <w:szCs w:val="20"/>
        </w:rPr>
      </w:pPr>
      <w:r w:rsidRPr="00A61F8A">
        <w:rPr>
          <w:rFonts w:ascii="メイリオ" w:eastAsia="メイリオ" w:hAnsi="メイリオ" w:cs="メイリオ"/>
          <w:sz w:val="20"/>
          <w:szCs w:val="20"/>
        </w:rPr>
        <w:t>▼公式</w:t>
      </w:r>
      <w:r w:rsidRPr="00A61F8A">
        <w:rPr>
          <w:rFonts w:ascii="メイリオ" w:eastAsia="メイリオ" w:hAnsi="メイリオ" w:cs="Segoe UI"/>
          <w:color w:val="242424"/>
          <w:szCs w:val="21"/>
        </w:rPr>
        <w:t>X</w:t>
      </w:r>
      <w:r w:rsidRPr="00A61F8A">
        <w:rPr>
          <w:rFonts w:ascii="メイリオ" w:eastAsia="メイリオ" w:hAnsi="メイリオ" w:cs="メイリオ"/>
          <w:sz w:val="20"/>
          <w:szCs w:val="20"/>
        </w:rPr>
        <w:t>アカウント</w:t>
      </w:r>
    </w:p>
    <w:p w14:paraId="1EE87BA3" w14:textId="77777777" w:rsidR="00E00B1F" w:rsidRPr="00A61F8A" w:rsidRDefault="00E00B1F" w:rsidP="00E00B1F">
      <w:pPr>
        <w:rPr>
          <w:rFonts w:ascii="メイリオ" w:eastAsia="メイリオ" w:hAnsi="メイリオ" w:cs="メイリオ"/>
          <w:sz w:val="20"/>
          <w:szCs w:val="20"/>
        </w:rPr>
      </w:pPr>
      <w:hyperlink r:id="rId16" w:history="1">
        <w:r w:rsidRPr="00C92557">
          <w:rPr>
            <w:rStyle w:val="a9"/>
            <w:rFonts w:ascii="メイリオ" w:eastAsia="メイリオ" w:hAnsi="メイリオ" w:cs="メイリオ"/>
            <w:sz w:val="20"/>
            <w:szCs w:val="20"/>
          </w:rPr>
          <w:t>https://x.com/BunAl_PR</w:t>
        </w:r>
      </w:hyperlink>
    </w:p>
    <w:p w14:paraId="57DBE57E" w14:textId="77777777" w:rsidR="00E00B1F" w:rsidRPr="00A61F8A" w:rsidRDefault="00E00B1F" w:rsidP="00E00B1F">
      <w:pPr>
        <w:rPr>
          <w:rFonts w:ascii="メイリオ" w:eastAsia="メイリオ" w:hAnsi="メイリオ" w:cs="メイリオ"/>
          <w:sz w:val="20"/>
          <w:szCs w:val="20"/>
        </w:rPr>
      </w:pPr>
    </w:p>
    <w:p w14:paraId="2A000557" w14:textId="77777777" w:rsidR="00E00B1F" w:rsidRPr="00A61F8A" w:rsidRDefault="00E00B1F" w:rsidP="00E00B1F">
      <w:pPr>
        <w:rPr>
          <w:rFonts w:ascii="メイリオ" w:eastAsia="メイリオ" w:hAnsi="メイリオ" w:cs="メイリオ"/>
          <w:sz w:val="20"/>
          <w:szCs w:val="20"/>
        </w:rPr>
      </w:pPr>
      <w:r w:rsidRPr="00A61F8A">
        <w:rPr>
          <w:rFonts w:ascii="メイリオ" w:eastAsia="メイリオ" w:hAnsi="メイリオ" w:cs="メイリオ"/>
          <w:sz w:val="20"/>
          <w:szCs w:val="20"/>
        </w:rPr>
        <w:t>▼運営</w:t>
      </w:r>
      <w:r w:rsidRPr="00A61F8A">
        <w:rPr>
          <w:rFonts w:ascii="メイリオ" w:eastAsia="メイリオ" w:hAnsi="メイリオ" w:cs="Segoe UI"/>
          <w:color w:val="242424"/>
          <w:szCs w:val="21"/>
        </w:rPr>
        <w:t>X</w:t>
      </w:r>
      <w:r w:rsidRPr="00A61F8A">
        <w:rPr>
          <w:rFonts w:ascii="メイリオ" w:eastAsia="メイリオ" w:hAnsi="メイリオ" w:cs="メイリオ"/>
          <w:sz w:val="20"/>
          <w:szCs w:val="20"/>
        </w:rPr>
        <w:t>アカウント</w:t>
      </w:r>
    </w:p>
    <w:p w14:paraId="5DD9AA07" w14:textId="77777777" w:rsidR="00E00B1F" w:rsidRPr="00A61F8A" w:rsidRDefault="00E00B1F" w:rsidP="00E00B1F">
      <w:pPr>
        <w:tabs>
          <w:tab w:val="left" w:pos="1275"/>
        </w:tabs>
        <w:spacing w:line="209" w:lineRule="auto"/>
        <w:rPr>
          <w:rFonts w:ascii="メイリオ" w:eastAsia="メイリオ" w:hAnsi="メイリオ" w:cs="メイリオ"/>
          <w:sz w:val="20"/>
          <w:szCs w:val="20"/>
          <w:highlight w:val="red"/>
        </w:rPr>
      </w:pPr>
      <w:hyperlink r:id="rId17" w:history="1">
        <w:r w:rsidRPr="00C92557">
          <w:rPr>
            <w:rStyle w:val="a9"/>
            <w:rFonts w:ascii="メイリオ" w:eastAsia="メイリオ" w:hAnsi="メイリオ" w:cs="メイリオ"/>
            <w:sz w:val="20"/>
            <w:szCs w:val="20"/>
          </w:rPr>
          <w:t>https://x.com/BunAl_Staff</w:t>
        </w:r>
      </w:hyperlink>
    </w:p>
    <w:p w14:paraId="025CBD11" w14:textId="77777777" w:rsidR="00E00B1F" w:rsidRPr="00A61F8A" w:rsidRDefault="00E00B1F" w:rsidP="00E00B1F">
      <w:pPr>
        <w:tabs>
          <w:tab w:val="left" w:pos="1275"/>
        </w:tabs>
        <w:spacing w:line="209" w:lineRule="auto"/>
        <w:rPr>
          <w:rFonts w:ascii="メイリオ" w:eastAsia="メイリオ" w:hAnsi="メイリオ" w:cs="メイリオ"/>
          <w:sz w:val="20"/>
          <w:szCs w:val="20"/>
          <w:highlight w:val="red"/>
        </w:rPr>
      </w:pPr>
    </w:p>
    <w:p w14:paraId="3ACDE595" w14:textId="77777777" w:rsidR="00E00B1F" w:rsidRPr="00A61F8A" w:rsidRDefault="00E00B1F" w:rsidP="00E00B1F">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▼製品概要</w:t>
      </w:r>
    </w:p>
    <w:p w14:paraId="07ED45A6" w14:textId="77777777" w:rsidR="00E00B1F" w:rsidRPr="00A61F8A" w:rsidRDefault="00E00B1F" w:rsidP="00E00B1F">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タイトル：文豪とアルケミスト</w:t>
      </w:r>
    </w:p>
    <w:p w14:paraId="3495A47B" w14:textId="77777777" w:rsidR="00E00B1F" w:rsidRPr="00A61F8A" w:rsidRDefault="00E00B1F" w:rsidP="00E00B1F">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プラットフォーム：PC(ブラウザ版)／App Store／Google Play</w:t>
      </w:r>
    </w:p>
    <w:p w14:paraId="6BD3DED8" w14:textId="77777777" w:rsidR="00E00B1F" w:rsidRPr="00A61F8A" w:rsidRDefault="00E00B1F" w:rsidP="00E00B1F">
      <w:pPr>
        <w:spacing w:line="209" w:lineRule="auto"/>
        <w:rPr>
          <w:rFonts w:ascii="メイリオ" w:eastAsia="メイリオ" w:hAnsi="メイリオ" w:cs="メイリオ"/>
          <w:sz w:val="20"/>
          <w:szCs w:val="20"/>
        </w:rPr>
      </w:pPr>
      <w:r w:rsidRPr="00A61F8A">
        <w:rPr>
          <w:rFonts w:ascii="メイリオ" w:eastAsia="メイリオ" w:hAnsi="メイリオ" w:cs="メイリオ"/>
          <w:sz w:val="20"/>
          <w:szCs w:val="20"/>
        </w:rPr>
        <w:t>販売価格：基本無料＋一部課金要素有</w:t>
      </w:r>
    </w:p>
    <w:p w14:paraId="3A18EE58" w14:textId="77777777" w:rsidR="00E00B1F" w:rsidRPr="00A61F8A" w:rsidRDefault="00E00B1F" w:rsidP="00E00B1F">
      <w:pPr>
        <w:rPr>
          <w:rFonts w:ascii="メイリオ" w:eastAsia="メイリオ" w:hAnsi="メイリオ" w:cs="メイリオ"/>
          <w:color w:val="000000"/>
          <w:sz w:val="24"/>
        </w:rPr>
      </w:pPr>
      <w:r w:rsidRPr="00A61F8A">
        <w:rPr>
          <w:rFonts w:ascii="メイリオ" w:eastAsia="メイリオ" w:hAnsi="メイリオ" w:cs="メイリオ"/>
          <w:sz w:val="20"/>
          <w:szCs w:val="20"/>
        </w:rPr>
        <w:lastRenderedPageBreak/>
        <w:t>権利表記：©</w:t>
      </w:r>
      <w:r w:rsidRPr="00A61F8A">
        <w:rPr>
          <w:rFonts w:ascii="メイリオ" w:eastAsia="メイリオ" w:hAnsi="メイリオ" w:cs="メイリオ"/>
          <w:color w:val="000000"/>
          <w:sz w:val="20"/>
          <w:szCs w:val="20"/>
        </w:rPr>
        <w:t>2016 EXNOA LLC</w:t>
      </w:r>
    </w:p>
    <w:p w14:paraId="697C72C5" w14:textId="77777777" w:rsidR="00E00B1F" w:rsidRPr="00A61F8A" w:rsidRDefault="00E00B1F" w:rsidP="00E00B1F">
      <w:pPr>
        <w:spacing w:line="209" w:lineRule="auto"/>
        <w:rPr>
          <w:rFonts w:ascii="メイリオ" w:eastAsia="メイリオ" w:hAnsi="メイリオ" w:cs="メイリオ"/>
          <w:sz w:val="20"/>
          <w:szCs w:val="20"/>
        </w:rPr>
      </w:pPr>
    </w:p>
    <w:p w14:paraId="664BD05F" w14:textId="77777777" w:rsidR="00E00B1F" w:rsidRPr="00A61F8A" w:rsidRDefault="00E00B1F" w:rsidP="00E00B1F">
      <w:pPr>
        <w:spacing w:line="209" w:lineRule="auto"/>
        <w:rPr>
          <w:rFonts w:ascii="メイリオ" w:eastAsia="メイリオ" w:hAnsi="メイリオ" w:cs="メイリオ"/>
          <w:sz w:val="20"/>
          <w:szCs w:val="20"/>
        </w:rPr>
      </w:pPr>
      <w:bookmarkStart w:id="0" w:name="_heading=h.gjdgxs" w:colFirst="0" w:colLast="0"/>
      <w:bookmarkEnd w:id="0"/>
      <w:r w:rsidRPr="00A61F8A">
        <w:rPr>
          <w:rFonts w:ascii="メイリオ" w:eastAsia="メイリオ" w:hAnsi="メイリオ" w:cs="メイリオ"/>
          <w:sz w:val="20"/>
          <w:szCs w:val="20"/>
        </w:rPr>
        <w:t>Google Play および Google Play ロゴは Google LLC の商標です。</w:t>
      </w:r>
    </w:p>
    <w:p w14:paraId="0585C06E" w14:textId="77777777" w:rsidR="00E00B1F" w:rsidRPr="00A61F8A" w:rsidRDefault="00E00B1F" w:rsidP="00E00B1F">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A61F8A">
        <w:rPr>
          <w:rFonts w:ascii="メイリオ" w:eastAsia="メイリオ" w:hAnsi="メイリオ" w:cs="メイリオ"/>
          <w:sz w:val="20"/>
          <w:szCs w:val="20"/>
        </w:rPr>
        <w:t>■報道関係者用 本件に関するお問い合わせ</w:t>
      </w:r>
    </w:p>
    <w:p w14:paraId="7733EF5C" w14:textId="77777777" w:rsidR="00E00B1F" w:rsidRPr="00A61F8A" w:rsidRDefault="00E00B1F" w:rsidP="00E00B1F">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A61F8A">
        <w:rPr>
          <w:rFonts w:ascii="メイリオ" w:eastAsia="メイリオ" w:hAnsi="メイリオ" w:cs="メイリオ"/>
          <w:sz w:val="20"/>
          <w:szCs w:val="20"/>
        </w:rPr>
        <w:t>合同会社 EXNOAプレス窓口</w:t>
      </w:r>
    </w:p>
    <w:p w14:paraId="1E728D7E" w14:textId="77777777" w:rsidR="00E00B1F" w:rsidRPr="00A61F8A" w:rsidRDefault="00E00B1F" w:rsidP="00E00B1F">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A61F8A">
        <w:rPr>
          <w:rFonts w:ascii="メイリオ" w:eastAsia="メイリオ" w:hAnsi="メイリオ" w:cs="メイリオ"/>
          <w:sz w:val="20"/>
          <w:szCs w:val="20"/>
        </w:rPr>
        <w:t>E-MAIL：</w:t>
      </w:r>
      <w:hyperlink r:id="rId18">
        <w:r w:rsidRPr="00A61F8A">
          <w:rPr>
            <w:rFonts w:ascii="メイリオ" w:eastAsia="メイリオ" w:hAnsi="メイリオ" w:cs="メイリオ"/>
            <w:color w:val="0000FF"/>
            <w:sz w:val="20"/>
            <w:szCs w:val="20"/>
            <w:u w:val="single"/>
          </w:rPr>
          <w:t>dmmgames-press@dmm.com</w:t>
        </w:r>
      </w:hyperlink>
    </w:p>
    <w:p w14:paraId="2BAAD1FF" w14:textId="77777777" w:rsidR="00E00B1F" w:rsidRPr="00A61F8A" w:rsidRDefault="00E00B1F" w:rsidP="00E00B1F">
      <w:pPr>
        <w:widowControl/>
        <w:jc w:val="left"/>
        <w:rPr>
          <w:rFonts w:ascii="メイリオ" w:eastAsia="メイリオ" w:hAnsi="メイリオ" w:cs="メイリオ"/>
          <w:color w:val="000000"/>
          <w:sz w:val="20"/>
          <w:szCs w:val="20"/>
        </w:rPr>
      </w:pPr>
    </w:p>
    <w:p w14:paraId="058C5F6F" w14:textId="77777777" w:rsidR="00E8680C" w:rsidRPr="00E00B1F" w:rsidRDefault="00E8680C" w:rsidP="00E00B1F">
      <w:pPr>
        <w:tabs>
          <w:tab w:val="left" w:pos="1275"/>
        </w:tabs>
        <w:spacing w:line="209" w:lineRule="auto"/>
        <w:rPr>
          <w:rFonts w:ascii="メイリオ" w:eastAsia="メイリオ" w:hAnsi="メイリオ" w:cs="メイリオ"/>
          <w:color w:val="000000"/>
          <w:sz w:val="20"/>
          <w:szCs w:val="20"/>
        </w:rPr>
      </w:pPr>
    </w:p>
    <w:sectPr w:rsidR="00E8680C" w:rsidRPr="00E00B1F">
      <w:headerReference w:type="default" r:id="rId19"/>
      <w:footerReference w:type="default" r:id="rId2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44F138" w14:textId="77777777" w:rsidR="00A21467" w:rsidRDefault="00A21467">
      <w:r>
        <w:separator/>
      </w:r>
    </w:p>
  </w:endnote>
  <w:endnote w:type="continuationSeparator" w:id="0">
    <w:p w14:paraId="1BF5CEC6" w14:textId="77777777" w:rsidR="00A21467" w:rsidRDefault="00A214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3EC7D7" w14:textId="77777777" w:rsidR="00E8680C"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3F361B">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3F361B">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1B4728" w14:textId="77777777" w:rsidR="00A21467" w:rsidRDefault="00A21467">
      <w:r>
        <w:separator/>
      </w:r>
    </w:p>
  </w:footnote>
  <w:footnote w:type="continuationSeparator" w:id="0">
    <w:p w14:paraId="4DC7AF04" w14:textId="77777777" w:rsidR="00A21467" w:rsidRDefault="00A214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8B792B" w14:textId="77777777" w:rsidR="00E8680C" w:rsidRDefault="00E8680C">
    <w:pPr>
      <w:pBdr>
        <w:top w:val="nil"/>
        <w:left w:val="nil"/>
        <w:bottom w:val="nil"/>
        <w:right w:val="nil"/>
        <w:between w:val="nil"/>
      </w:pBdr>
      <w:tabs>
        <w:tab w:val="center" w:pos="4252"/>
        <w:tab w:val="right" w:pos="8504"/>
      </w:tabs>
      <w:jc w:val="left"/>
      <w:rPr>
        <w:rFonts w:eastAsia="Century" w:cs="Century"/>
        <w:color w:val="000000"/>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680C"/>
    <w:rsid w:val="00080178"/>
    <w:rsid w:val="000B5601"/>
    <w:rsid w:val="000D41D6"/>
    <w:rsid w:val="000F4CF3"/>
    <w:rsid w:val="00141097"/>
    <w:rsid w:val="00154F64"/>
    <w:rsid w:val="00167B97"/>
    <w:rsid w:val="001D6B08"/>
    <w:rsid w:val="00285653"/>
    <w:rsid w:val="002A2A28"/>
    <w:rsid w:val="00301DDD"/>
    <w:rsid w:val="003328DE"/>
    <w:rsid w:val="003A6EF0"/>
    <w:rsid w:val="003B25CB"/>
    <w:rsid w:val="003C3A84"/>
    <w:rsid w:val="003E42FB"/>
    <w:rsid w:val="003F361B"/>
    <w:rsid w:val="004142D4"/>
    <w:rsid w:val="00437D10"/>
    <w:rsid w:val="00463255"/>
    <w:rsid w:val="00532E65"/>
    <w:rsid w:val="00532F0E"/>
    <w:rsid w:val="005402C6"/>
    <w:rsid w:val="005904DD"/>
    <w:rsid w:val="005C6AE0"/>
    <w:rsid w:val="005F5D35"/>
    <w:rsid w:val="00623EBC"/>
    <w:rsid w:val="00647DE0"/>
    <w:rsid w:val="00673E41"/>
    <w:rsid w:val="00682671"/>
    <w:rsid w:val="006B0017"/>
    <w:rsid w:val="006F4027"/>
    <w:rsid w:val="007021EC"/>
    <w:rsid w:val="007D5CCA"/>
    <w:rsid w:val="008177D3"/>
    <w:rsid w:val="008813FE"/>
    <w:rsid w:val="0092703A"/>
    <w:rsid w:val="00963724"/>
    <w:rsid w:val="009D333A"/>
    <w:rsid w:val="00A12E6A"/>
    <w:rsid w:val="00A21467"/>
    <w:rsid w:val="00A40085"/>
    <w:rsid w:val="00A61F8A"/>
    <w:rsid w:val="00A838E0"/>
    <w:rsid w:val="00A85939"/>
    <w:rsid w:val="00AC0A84"/>
    <w:rsid w:val="00AD0610"/>
    <w:rsid w:val="00B95FA7"/>
    <w:rsid w:val="00BD4A03"/>
    <w:rsid w:val="00BF4BE7"/>
    <w:rsid w:val="00C50EDE"/>
    <w:rsid w:val="00C85AAE"/>
    <w:rsid w:val="00CC5909"/>
    <w:rsid w:val="00CF4115"/>
    <w:rsid w:val="00CF513F"/>
    <w:rsid w:val="00D14A05"/>
    <w:rsid w:val="00D43D35"/>
    <w:rsid w:val="00D6144C"/>
    <w:rsid w:val="00DD78CC"/>
    <w:rsid w:val="00DF7ECC"/>
    <w:rsid w:val="00E00B1F"/>
    <w:rsid w:val="00E154C5"/>
    <w:rsid w:val="00E27C56"/>
    <w:rsid w:val="00E8680C"/>
    <w:rsid w:val="00F466A7"/>
    <w:rsid w:val="00FD287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9205206"/>
  <w15:docId w15:val="{D6486B18-506A-4465-8516-2D8A30756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Web">
    <w:name w:val="Normal (Web)"/>
    <w:basedOn w:val="a"/>
    <w:uiPriority w:val="99"/>
    <w:unhideWhenUsed/>
    <w:rsid w:val="00583B5B"/>
    <w:pPr>
      <w:widowControl/>
      <w:spacing w:before="100" w:beforeAutospacing="1" w:after="100" w:afterAutospacing="1"/>
      <w:jc w:val="left"/>
    </w:pPr>
    <w:rPr>
      <w:rFonts w:ascii="ＭＳ Ｐゴシック" w:eastAsia="ＭＳ Ｐゴシック" w:hAnsi="ＭＳ Ｐゴシック" w:cs="ＭＳ Ｐゴシック"/>
      <w:sz w:val="24"/>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3178567">
      <w:bodyDiv w:val="1"/>
      <w:marLeft w:val="0"/>
      <w:marRight w:val="0"/>
      <w:marTop w:val="0"/>
      <w:marBottom w:val="0"/>
      <w:divBdr>
        <w:top w:val="none" w:sz="0" w:space="0" w:color="auto"/>
        <w:left w:val="none" w:sz="0" w:space="0" w:color="auto"/>
        <w:bottom w:val="none" w:sz="0" w:space="0" w:color="auto"/>
        <w:right w:val="none" w:sz="0" w:space="0" w:color="auto"/>
      </w:divBdr>
    </w:div>
    <w:div w:id="511530223">
      <w:bodyDiv w:val="1"/>
      <w:marLeft w:val="0"/>
      <w:marRight w:val="0"/>
      <w:marTop w:val="0"/>
      <w:marBottom w:val="0"/>
      <w:divBdr>
        <w:top w:val="none" w:sz="0" w:space="0" w:color="auto"/>
        <w:left w:val="none" w:sz="0" w:space="0" w:color="auto"/>
        <w:bottom w:val="none" w:sz="0" w:space="0" w:color="auto"/>
        <w:right w:val="none" w:sz="0" w:space="0" w:color="auto"/>
      </w:divBdr>
    </w:div>
    <w:div w:id="1943107445">
      <w:bodyDiv w:val="1"/>
      <w:marLeft w:val="0"/>
      <w:marRight w:val="0"/>
      <w:marTop w:val="0"/>
      <w:marBottom w:val="0"/>
      <w:divBdr>
        <w:top w:val="none" w:sz="0" w:space="0" w:color="auto"/>
        <w:left w:val="none" w:sz="0" w:space="0" w:color="auto"/>
        <w:bottom w:val="none" w:sz="0" w:space="0" w:color="auto"/>
        <w:right w:val="none" w:sz="0" w:space="0" w:color="auto"/>
      </w:divBdr>
      <w:divsChild>
        <w:div w:id="2139298256">
          <w:marLeft w:val="0"/>
          <w:marRight w:val="0"/>
          <w:marTop w:val="0"/>
          <w:marBottom w:val="300"/>
          <w:divBdr>
            <w:top w:val="none" w:sz="0" w:space="0" w:color="auto"/>
            <w:left w:val="none" w:sz="0" w:space="0" w:color="auto"/>
            <w:bottom w:val="none" w:sz="0" w:space="0" w:color="auto"/>
            <w:right w:val="none" w:sz="0" w:space="0" w:color="auto"/>
          </w:divBdr>
          <w:divsChild>
            <w:div w:id="204178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551934">
      <w:bodyDiv w:val="1"/>
      <w:marLeft w:val="0"/>
      <w:marRight w:val="0"/>
      <w:marTop w:val="0"/>
      <w:marBottom w:val="0"/>
      <w:divBdr>
        <w:top w:val="none" w:sz="0" w:space="0" w:color="auto"/>
        <w:left w:val="none" w:sz="0" w:space="0" w:color="auto"/>
        <w:bottom w:val="none" w:sz="0" w:space="0" w:color="auto"/>
        <w:right w:val="none" w:sz="0" w:space="0" w:color="auto"/>
      </w:divBdr>
      <w:divsChild>
        <w:div w:id="1331911171">
          <w:marLeft w:val="0"/>
          <w:marRight w:val="0"/>
          <w:marTop w:val="0"/>
          <w:marBottom w:val="300"/>
          <w:divBdr>
            <w:top w:val="none" w:sz="0" w:space="0" w:color="auto"/>
            <w:left w:val="none" w:sz="0" w:space="0" w:color="auto"/>
            <w:bottom w:val="none" w:sz="0" w:space="0" w:color="auto"/>
            <w:right w:val="none" w:sz="0" w:space="0" w:color="auto"/>
          </w:divBdr>
          <w:divsChild>
            <w:div w:id="30640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940840">
      <w:bodyDiv w:val="1"/>
      <w:marLeft w:val="0"/>
      <w:marRight w:val="0"/>
      <w:marTop w:val="0"/>
      <w:marBottom w:val="0"/>
      <w:divBdr>
        <w:top w:val="none" w:sz="0" w:space="0" w:color="auto"/>
        <w:left w:val="none" w:sz="0" w:space="0" w:color="auto"/>
        <w:bottom w:val="none" w:sz="0" w:space="0" w:color="auto"/>
        <w:right w:val="none" w:sz="0" w:space="0" w:color="auto"/>
      </w:divBdr>
      <w:divsChild>
        <w:div w:id="1287734655">
          <w:marLeft w:val="0"/>
          <w:marRight w:val="0"/>
          <w:marTop w:val="0"/>
          <w:marBottom w:val="300"/>
          <w:divBdr>
            <w:top w:val="none" w:sz="0" w:space="0" w:color="auto"/>
            <w:left w:val="none" w:sz="0" w:space="0" w:color="auto"/>
            <w:bottom w:val="none" w:sz="0" w:space="0" w:color="auto"/>
            <w:right w:val="none" w:sz="0" w:space="0" w:color="auto"/>
          </w:divBdr>
          <w:divsChild>
            <w:div w:id="955214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0853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6.jpg"/><Relationship Id="rId18" Type="http://schemas.openxmlformats.org/officeDocument/2006/relationships/hyperlink" Target="about:blank"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hyperlink" Target="https://x.com/BunAl_Staff" TargetMode="External"/><Relationship Id="rId2" Type="http://schemas.openxmlformats.org/officeDocument/2006/relationships/styles" Target="styles.xml"/><Relationship Id="rId16" Type="http://schemas.openxmlformats.org/officeDocument/2006/relationships/hyperlink" Target="https://x.com/BunAl_PR"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hyperlink" Target="https://bungo.dmmgames.com/" TargetMode="External"/><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RxC6PlRC02rMoqOs0B3gAmltPQw==">AMUW2mV+a7QlPNUWdfHYPhJ0T/ceL18uQjZLit8g6xKwEz1zvJy8AOA9XmLAlOpd8K6mlgl+JlkkZU8PAq0QmuvGI5byriVjs0b6lGTfx5FwUZz6SjdrxoTgWiDUtCIL9kGRh+OB88+u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523</TotalTime>
  <Pages>5</Pages>
  <Words>323</Words>
  <Characters>1847</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26</cp:revision>
  <dcterms:created xsi:type="dcterms:W3CDTF">2018-05-23T09:06:00Z</dcterms:created>
  <dcterms:modified xsi:type="dcterms:W3CDTF">2024-10-30T03:25:00Z</dcterms:modified>
</cp:coreProperties>
</file>