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body>
    <w:p w:rsidR="00000000" w:rsidDel="00000000" w:rsidP="00000000" w:rsidRDefault="00000000" w:rsidRPr="00000000" w14:paraId="00000001">
      <w:pPr>
        <w:widowControl w:val="1"/>
        <w:shd w:fill="ffffff" w:val="clear"/>
        <w:spacing w:line="209" w:lineRule="auto"/>
        <w:jc w:val="left"/>
        <w:rPr>
          <w:rFonts w:ascii="Meiryo" w:cs="Meiryo" w:eastAsia="Meiryo" w:hAnsi="Meiryo"/>
          <w:color w:val="222222"/>
          <w:highlight w:val="red"/>
        </w:rPr>
      </w:pPr>
      <w:r w:rsidDel="00000000" w:rsidR="00000000" w:rsidRPr="00000000">
        <w:rPr>
          <w:rFonts w:ascii="Meiryo" w:cs="Meiryo" w:eastAsia="Meiryo" w:hAnsi="Meiryo"/>
          <w:b w:val="1"/>
          <w:sz w:val="36"/>
          <w:szCs w:val="36"/>
          <w:rtl w:val="0"/>
        </w:rPr>
        <w:t xml:space="preserve">PRESS RELEASE</w:t>
      </w:r>
      <w:r w:rsidDel="00000000" w:rsidR="00000000" w:rsidRPr="00000000">
        <w:rPr>
          <w:rFonts w:ascii="Meiryo" w:cs="Meiryo" w:eastAsia="Meiryo" w:hAnsi="Meiryo"/>
          <w:sz w:val="36"/>
          <w:szCs w:val="36"/>
          <w:rtl w:val="0"/>
        </w:rPr>
        <w:t xml:space="preserve">　　　　　　　　　　　</w:t>
      </w:r>
      <w:r w:rsidDel="00000000" w:rsidR="00000000" w:rsidRPr="00000000">
        <w:rPr/>
        <w:drawing>
          <wp:inline distB="0" distT="0" distL="0" distR="0">
            <wp:extent cx="1700792" cy="220472"/>
            <wp:effectExtent b="0" l="0" r="0" t="0"/>
            <wp:docPr descr="C:\Users\nishimura-maki\AppData\Local\Microsoft\Windows\INetCache\Content.Word\dmmgames_logo.png" id="1596398096" name="image1.png"/>
            <a:graphic>
              <a:graphicData uri="http://schemas.openxmlformats.org/drawingml/2006/picture">
                <pic:pic>
                  <pic:nvPicPr>
                    <pic:cNvPr descr="C:\Users\nishimura-maki\AppData\Local\Microsoft\Windows\INetCache\Content.Word\dmmgames_logo.png"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00792" cy="2204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widowControl w:val="1"/>
        <w:shd w:fill="ffffff" w:val="clear"/>
        <w:spacing w:line="209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Fonts w:ascii="Meiryo" w:cs="Meiryo" w:eastAsia="Meiryo" w:hAnsi="Meiryo"/>
          <w:rtl w:val="0"/>
        </w:rPr>
        <w:br w:type="textWrapping"/>
        <w:t xml:space="preserve">報道関係者各位　　　　　　　　　　　　　　　　　　　　　　　　　　　　　 </w:t>
      </w:r>
      <w:r w:rsidDel="00000000" w:rsidR="00000000" w:rsidRPr="00000000">
        <w:rPr>
          <w:rFonts w:ascii="Meiryo" w:cs="Meiryo" w:eastAsia="Meiryo" w:hAnsi="Meiryo"/>
          <w:color w:val="000000"/>
          <w:rtl w:val="0"/>
        </w:rPr>
        <w:t xml:space="preserve">2024年7月24日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12701</wp:posOffset>
                </wp:positionH>
                <wp:positionV relativeFrom="paragraph">
                  <wp:posOffset>101600</wp:posOffset>
                </wp:positionV>
                <wp:extent cx="6181725" cy="54610"/>
                <wp:effectExtent b="0" l="0" r="0" t="0"/>
                <wp:wrapNone/>
                <wp:docPr id="159639809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12701</wp:posOffset>
                </wp:positionH>
                <wp:positionV relativeFrom="paragraph">
                  <wp:posOffset>101600</wp:posOffset>
                </wp:positionV>
                <wp:extent cx="6181725" cy="54610"/>
                <wp:effectExtent b="0" l="0" r="0" t="0"/>
                <wp:wrapNone/>
                <wp:docPr id="1596398091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181725" cy="5461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3">
      <w:pPr>
        <w:widowControl w:val="1"/>
        <w:shd w:fill="ffffff" w:val="clear"/>
        <w:spacing w:line="209" w:lineRule="auto"/>
        <w:jc w:val="left"/>
        <w:rPr>
          <w:rFonts w:ascii="Meiryo" w:cs="Meiryo" w:eastAsia="Meiryo" w:hAnsi="Meiryo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widowControl w:val="1"/>
        <w:shd w:fill="ffffff" w:val="clear"/>
        <w:spacing w:line="209" w:lineRule="auto"/>
        <w:jc w:val="left"/>
        <w:rPr>
          <w:rFonts w:ascii="Meiryo" w:cs="Meiryo" w:eastAsia="Meiryo" w:hAnsi="Meiryo"/>
          <w:b w:val="1"/>
          <w:color w:val="ff0000"/>
          <w:sz w:val="24"/>
          <w:szCs w:val="24"/>
        </w:rPr>
      </w:pPr>
      <w:r w:rsidDel="00000000" w:rsidR="00000000" w:rsidRPr="00000000">
        <w:rPr>
          <w:rFonts w:ascii="Meiryo" w:cs="Meiryo" w:eastAsia="Meiryo" w:hAnsi="Meiryo"/>
          <w:b w:val="1"/>
          <w:color w:val="ff0000"/>
          <w:sz w:val="24"/>
          <w:szCs w:val="24"/>
          <w:highlight w:val="yellow"/>
          <w:rtl w:val="0"/>
        </w:rPr>
        <w:t xml:space="preserve">本プレスリリースは、株式会社フュージョンスタジオが開発・運営を行う『モテキ・タッチラブ』の内容となります。「DMM GAMES」はオンラインゲームプラットフォームであり、開発・運営には関わっていない為、記事掲載の際はご注意ください。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widowControl w:val="1"/>
        <w:shd w:fill="ffffff" w:val="clear"/>
        <w:spacing w:line="209" w:lineRule="auto"/>
        <w:jc w:val="left"/>
        <w:rPr>
          <w:rFonts w:ascii="Meiryo" w:cs="Meiryo" w:eastAsia="Meiryo" w:hAnsi="Meiryo"/>
          <w:color w:val="222222"/>
          <w:highlight w:val="re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widowControl w:val="1"/>
        <w:pBdr>
          <w:top w:color="000000" w:space="1" w:sz="4" w:val="single"/>
          <w:bottom w:color="000000" w:space="1" w:sz="4" w:val="single"/>
        </w:pBdr>
        <w:shd w:fill="ffffff" w:val="clear"/>
        <w:spacing w:line="209" w:lineRule="auto"/>
        <w:jc w:val="center"/>
        <w:rPr>
          <w:rFonts w:ascii="Meiryo" w:cs="Meiryo" w:eastAsia="Meiryo" w:hAnsi="Meiryo"/>
          <w:b w:val="1"/>
          <w:color w:val="3b3b3b"/>
          <w:sz w:val="28"/>
          <w:szCs w:val="28"/>
        </w:rPr>
      </w:pPr>
      <w:r w:rsidDel="00000000" w:rsidR="00000000" w:rsidRPr="00000000">
        <w:rPr>
          <w:rFonts w:ascii="Meiryo" w:cs="Meiryo" w:eastAsia="Meiryo" w:hAnsi="Meiryo"/>
          <w:b w:val="1"/>
          <w:color w:val="3b3b3b"/>
          <w:sz w:val="28"/>
          <w:szCs w:val="28"/>
          <w:rtl w:val="0"/>
        </w:rPr>
        <w:t xml:space="preserve">臨場感たっぷりの一人称視点恋愛シミュレーションゲーム</w:t>
      </w:r>
    </w:p>
    <w:p w:rsidR="00000000" w:rsidDel="00000000" w:rsidP="00000000" w:rsidRDefault="00000000" w:rsidRPr="00000000" w14:paraId="00000007">
      <w:pPr>
        <w:widowControl w:val="1"/>
        <w:pBdr>
          <w:top w:color="000000" w:space="1" w:sz="4" w:val="single"/>
          <w:bottom w:color="000000" w:space="1" w:sz="4" w:val="single"/>
        </w:pBdr>
        <w:shd w:fill="ffffff" w:val="clear"/>
        <w:spacing w:line="209" w:lineRule="auto"/>
        <w:jc w:val="center"/>
        <w:rPr>
          <w:rFonts w:ascii="Meiryo" w:cs="Meiryo" w:eastAsia="Meiryo" w:hAnsi="Meiryo"/>
          <w:b w:val="1"/>
          <w:color w:val="3b3b3b"/>
          <w:sz w:val="28"/>
          <w:szCs w:val="28"/>
        </w:rPr>
      </w:pPr>
      <w:r w:rsidDel="00000000" w:rsidR="00000000" w:rsidRPr="00000000">
        <w:rPr>
          <w:rFonts w:ascii="Meiryo" w:cs="Meiryo" w:eastAsia="Meiryo" w:hAnsi="Meiryo"/>
          <w:b w:val="1"/>
          <w:color w:val="3b3b3b"/>
          <w:sz w:val="28"/>
          <w:szCs w:val="28"/>
          <w:rtl w:val="0"/>
        </w:rPr>
        <w:t xml:space="preserve">『モテキ・タッチラブ』が遂に日本初上陸！</w:t>
      </w:r>
    </w:p>
    <w:p w:rsidR="00000000" w:rsidDel="00000000" w:rsidP="00000000" w:rsidRDefault="00000000" w:rsidRPr="00000000" w14:paraId="00000008">
      <w:pPr>
        <w:widowControl w:val="1"/>
        <w:pBdr>
          <w:top w:color="000000" w:space="1" w:sz="4" w:val="single"/>
          <w:bottom w:color="000000" w:space="1" w:sz="4" w:val="single"/>
        </w:pBdr>
        <w:shd w:fill="ffffff" w:val="clear"/>
        <w:spacing w:line="209" w:lineRule="auto"/>
        <w:jc w:val="center"/>
        <w:rPr>
          <w:rFonts w:ascii="Meiryo" w:cs="Meiryo" w:eastAsia="Meiryo" w:hAnsi="Meiryo"/>
          <w:b w:val="1"/>
          <w:color w:val="3b3b3b"/>
          <w:sz w:val="28"/>
          <w:szCs w:val="28"/>
          <w:highlight w:val="lightGray"/>
        </w:rPr>
      </w:pPr>
      <w:r w:rsidDel="00000000" w:rsidR="00000000" w:rsidRPr="00000000">
        <w:rPr>
          <w:rFonts w:ascii="Meiryo" w:cs="Meiryo" w:eastAsia="Meiryo" w:hAnsi="Meiryo"/>
          <w:b w:val="1"/>
          <w:color w:val="3b3b3b"/>
          <w:sz w:val="28"/>
          <w:szCs w:val="28"/>
          <w:rtl w:val="0"/>
        </w:rPr>
        <w:t xml:space="preserve">DMM GAMESにてサービス開始！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09" w:lineRule="auto"/>
        <w:jc w:val="center"/>
        <w:rPr>
          <w:rFonts w:ascii="Meiryo" w:cs="Meiryo" w:eastAsia="Meiryo" w:hAnsi="Meiryo"/>
          <w:sz w:val="16"/>
          <w:szCs w:val="16"/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09" w:lineRule="auto"/>
        <w:rPr>
          <w:rFonts w:ascii="Meiryo" w:cs="Meiryo" w:eastAsia="Meiryo" w:hAnsi="Meiryo"/>
          <w:sz w:val="20"/>
          <w:szCs w:val="20"/>
        </w:rPr>
      </w:pPr>
      <w:bookmarkStart w:colFirst="0" w:colLast="0" w:name="_heading=h.gjdgxs" w:id="0"/>
      <w:bookmarkEnd w:id="0"/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株式会社フュージョンスタジオが販売・運営を行う一人称視点の実写恋愛シミュレーションゲーム『モテキ・タッチラブ』は、本日7月24日（水）12:00より、合同会社EXNOAが運営するオンラインゲームプラットフォーム「DMM GAMES」（</w:t>
      </w:r>
      <w:hyperlink r:id="rId9">
        <w:r w:rsidDel="00000000" w:rsidR="00000000" w:rsidRPr="00000000">
          <w:rPr>
            <w:rFonts w:ascii="Meiryo" w:cs="Meiryo" w:eastAsia="Meiryo" w:hAnsi="Meiryo"/>
            <w:color w:val="0563c1"/>
            <w:sz w:val="20"/>
            <w:szCs w:val="20"/>
            <w:u w:val="single"/>
            <w:rtl w:val="0"/>
          </w:rPr>
          <w:t xml:space="preserve">https://games.dmm.com/</w:t>
        </w:r>
      </w:hyperlink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）にてサービスを開始いたしました。</w:t>
      </w:r>
    </w:p>
    <w:p w:rsidR="00000000" w:rsidDel="00000000" w:rsidP="00000000" w:rsidRDefault="00000000" w:rsidRPr="00000000" w14:paraId="0000000B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5395595" cy="2834640"/>
            <wp:effectExtent b="0" l="0" r="0" t="0"/>
            <wp:docPr id="1596398098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2834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0E">
      <w:pPr>
        <w:spacing w:line="209" w:lineRule="auto"/>
        <w:rPr>
          <w:rFonts w:ascii="Meiryo" w:cs="Meiryo" w:eastAsia="Meiryo" w:hAnsi="Meiryo"/>
          <w:sz w:val="20"/>
          <w:szCs w:val="20"/>
        </w:rPr>
      </w:pPr>
      <w:bookmarkStart w:colFirst="0" w:colLast="0" w:name="_heading=h.30j0zll" w:id="1"/>
      <w:bookmarkEnd w:id="1"/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公式サイト： </w:t>
      </w:r>
      <w:hyperlink r:id="rId11">
        <w:r w:rsidDel="00000000" w:rsidR="00000000" w:rsidRPr="00000000">
          <w:rPr>
            <w:rFonts w:ascii="Meiryo" w:cs="Meiryo" w:eastAsia="Meiryo" w:hAnsi="Meiryo"/>
            <w:color w:val="0563c1"/>
            <w:sz w:val="20"/>
            <w:szCs w:val="20"/>
            <w:u w:val="single"/>
            <w:rtl w:val="0"/>
          </w:rPr>
          <w:t xml:space="preserve">https://www.moteki.love/dmg/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公式X： </w:t>
      </w:r>
      <w:hyperlink r:id="rId12">
        <w:r w:rsidDel="00000000" w:rsidR="00000000" w:rsidRPr="00000000">
          <w:rPr>
            <w:rFonts w:ascii="Meiryo" w:cs="Meiryo" w:eastAsia="Meiryo" w:hAnsi="Meiryo"/>
            <w:color w:val="0563c1"/>
            <w:sz w:val="20"/>
            <w:szCs w:val="20"/>
            <w:u w:val="single"/>
            <w:rtl w:val="0"/>
          </w:rPr>
          <w:t xml:space="preserve">https://x.com/moteki_love_x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■ゲーム概要</w:t>
      </w:r>
    </w:p>
    <w:p w:rsidR="00000000" w:rsidDel="00000000" w:rsidP="00000000" w:rsidRDefault="00000000" w:rsidRPr="00000000" w14:paraId="00000012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『モテキ・タッチラブ』は、実在の女優たちと生活を楽しめる恋愛シミュレーションゲームです。</w:t>
      </w:r>
    </w:p>
    <w:p w:rsidR="00000000" w:rsidDel="00000000" w:rsidP="00000000" w:rsidRDefault="00000000" w:rsidRPr="00000000" w14:paraId="00000013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世界中で話題となっている一人称視点の実写映像（通称「POV」映像）と、選択肢で分岐する物語によって、臨場感あるストーリーが展開されます。</w:t>
      </w:r>
    </w:p>
    <w:p w:rsidR="00000000" w:rsidDel="00000000" w:rsidP="00000000" w:rsidRDefault="00000000" w:rsidRPr="00000000" w14:paraId="00000014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三人のヒロインと、コミュニケーションやイベントを通じて関係を深め、新たな体験をお楽しみください。</w:t>
      </w:r>
    </w:p>
    <w:p w:rsidR="00000000" w:rsidDel="00000000" w:rsidP="00000000" w:rsidRDefault="00000000" w:rsidRPr="00000000" w14:paraId="00000015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5395595" cy="2688590"/>
            <wp:effectExtent b="0" l="0" r="0" t="0"/>
            <wp:docPr id="159639809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26885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▲選択により物語が分岐し、三人のヒロインとの恋愛体験ができる</w:t>
      </w:r>
    </w:p>
    <w:p w:rsidR="00000000" w:rsidDel="00000000" w:rsidP="00000000" w:rsidRDefault="00000000" w:rsidRPr="00000000" w14:paraId="00000019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5395595" cy="3145790"/>
            <wp:effectExtent b="0" l="0" r="0" t="0"/>
            <wp:docPr id="1596398100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31457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▲間違った行動をとると、彼女たちとの恋愛チャンスを失う可能性がある</w:t>
      </w:r>
    </w:p>
    <w:p w:rsidR="00000000" w:rsidDel="00000000" w:rsidP="00000000" w:rsidRDefault="00000000" w:rsidRPr="00000000" w14:paraId="0000001C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5389245" cy="4097020"/>
            <wp:effectExtent b="0" l="0" r="0" t="0"/>
            <wp:docPr id="159639809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89245" cy="40970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▲彼女の告白を受け入れるか、拒否するか、全てはあなた次第</w:t>
      </w:r>
    </w:p>
    <w:p w:rsidR="00000000" w:rsidDel="00000000" w:rsidP="00000000" w:rsidRDefault="00000000" w:rsidRPr="00000000" w14:paraId="0000001F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5395595" cy="3785870"/>
            <wp:effectExtent b="0" l="0" r="0" t="0"/>
            <wp:docPr id="159639809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95595" cy="37858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▲多様な選択肢で、ヒロインたちとの恋愛体験を存分に楽しめる</w:t>
      </w:r>
    </w:p>
    <w:p w:rsidR="00000000" w:rsidDel="00000000" w:rsidP="00000000" w:rsidRDefault="00000000" w:rsidRPr="00000000" w14:paraId="00000022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■登場人物紹介</w:t>
      </w:r>
    </w:p>
    <w:p w:rsidR="00000000" w:rsidDel="00000000" w:rsidP="00000000" w:rsidRDefault="00000000" w:rsidRPr="00000000" w14:paraId="00000024">
      <w:pPr>
        <w:spacing w:line="209" w:lineRule="auto"/>
        <w:rPr>
          <w:rFonts w:ascii="Meiryo" w:cs="Meiryo" w:eastAsia="Meiryo" w:hAnsi="Meiryo"/>
          <w:b w:val="1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b w:val="1"/>
          <w:sz w:val="20"/>
          <w:szCs w:val="20"/>
          <w:rtl w:val="0"/>
        </w:rPr>
        <w:t xml:space="preserve">心優しい幼馴染　葵</w:t>
      </w:r>
    </w:p>
    <w:p w:rsidR="00000000" w:rsidDel="00000000" w:rsidP="00000000" w:rsidRDefault="00000000" w:rsidRPr="00000000" w14:paraId="00000025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中学の時からずっと主人公のことが好きだった。</w:t>
      </w:r>
    </w:p>
    <w:p w:rsidR="00000000" w:rsidDel="00000000" w:rsidP="00000000" w:rsidRDefault="00000000" w:rsidRPr="00000000" w14:paraId="00000026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引っ越しにより告白する事は叶わなかったが、ある日偶然主人公と再会した。</w:t>
      </w:r>
    </w:p>
    <w:p w:rsidR="00000000" w:rsidDel="00000000" w:rsidP="00000000" w:rsidRDefault="00000000" w:rsidRPr="00000000" w14:paraId="00000027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コスプレが趣味で日々様々な衣装を着こなす。</w:t>
      </w:r>
    </w:p>
    <w:p w:rsidR="00000000" w:rsidDel="00000000" w:rsidP="00000000" w:rsidRDefault="00000000" w:rsidRPr="00000000" w14:paraId="00000028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2036445" cy="2853055"/>
            <wp:effectExtent b="0" l="0" r="0" t="0"/>
            <wp:docPr id="1596398092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6445" cy="28530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09" w:lineRule="auto"/>
        <w:rPr>
          <w:rFonts w:ascii="Meiryo" w:cs="Meiryo" w:eastAsia="Meiryo" w:hAnsi="Meiryo"/>
          <w:b w:val="1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b w:val="1"/>
          <w:sz w:val="20"/>
          <w:szCs w:val="20"/>
          <w:rtl w:val="0"/>
        </w:rPr>
        <w:t xml:space="preserve">運命的な出会いをする美女　琴音</w:t>
      </w:r>
    </w:p>
    <w:p w:rsidR="00000000" w:rsidDel="00000000" w:rsidP="00000000" w:rsidRDefault="00000000" w:rsidRPr="00000000" w14:paraId="0000002B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お金持ちのお嬢様。</w:t>
      </w:r>
    </w:p>
    <w:p w:rsidR="00000000" w:rsidDel="00000000" w:rsidP="00000000" w:rsidRDefault="00000000" w:rsidRPr="00000000" w14:paraId="0000002C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幼いころから豊かな生活をしていたため、性格はわがまま。</w:t>
      </w:r>
    </w:p>
    <w:p w:rsidR="00000000" w:rsidDel="00000000" w:rsidP="00000000" w:rsidRDefault="00000000" w:rsidRPr="00000000" w14:paraId="0000002D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ピンチな状況で主人公に助けられ、一目惚れをする。</w:t>
      </w:r>
    </w:p>
    <w:p w:rsidR="00000000" w:rsidDel="00000000" w:rsidP="00000000" w:rsidRDefault="00000000" w:rsidRPr="00000000" w14:paraId="0000002E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1987550" cy="2840990"/>
            <wp:effectExtent b="0" l="0" r="0" t="0"/>
            <wp:docPr id="159639809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87550" cy="28409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09" w:lineRule="auto"/>
        <w:rPr>
          <w:rFonts w:ascii="Meiryo" w:cs="Meiryo" w:eastAsia="Meiryo" w:hAnsi="Meiryo"/>
          <w:b w:val="1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b w:val="1"/>
          <w:sz w:val="20"/>
          <w:szCs w:val="20"/>
          <w:rtl w:val="0"/>
        </w:rPr>
        <w:t xml:space="preserve">職場の頼れる上司　星野</w:t>
      </w:r>
    </w:p>
    <w:p w:rsidR="00000000" w:rsidDel="00000000" w:rsidP="00000000" w:rsidRDefault="00000000" w:rsidRPr="00000000" w14:paraId="00000031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主人公の職場の上司で、主人公に好感を持っている。</w:t>
      </w:r>
    </w:p>
    <w:p w:rsidR="00000000" w:rsidDel="00000000" w:rsidP="00000000" w:rsidRDefault="00000000" w:rsidRPr="00000000" w14:paraId="00000032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最近は何かと理由をつけて、部長にちょっかいをかけられている。</w:t>
      </w:r>
    </w:p>
    <w:p w:rsidR="00000000" w:rsidDel="00000000" w:rsidP="00000000" w:rsidRDefault="00000000" w:rsidRPr="00000000" w14:paraId="00000033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お酒が大好きで、飲み過ぎた時は記憶が曖昧になるタイプ。</w:t>
      </w:r>
    </w:p>
    <w:p w:rsidR="00000000" w:rsidDel="00000000" w:rsidP="00000000" w:rsidRDefault="00000000" w:rsidRPr="00000000" w14:paraId="00000034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</w:rPr>
        <w:drawing>
          <wp:inline distB="0" distT="0" distL="0" distR="0">
            <wp:extent cx="1975485" cy="2810510"/>
            <wp:effectExtent b="0" l="0" r="0" t="0"/>
            <wp:docPr id="159639809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75485" cy="28105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■製品概要</w:t>
      </w:r>
    </w:p>
    <w:p w:rsidR="00000000" w:rsidDel="00000000" w:rsidP="00000000" w:rsidRDefault="00000000" w:rsidRPr="00000000" w14:paraId="00000039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タイトル：モテキ・タッチラブ</w:t>
      </w:r>
    </w:p>
    <w:p w:rsidR="00000000" w:rsidDel="00000000" w:rsidP="00000000" w:rsidRDefault="00000000" w:rsidRPr="00000000" w14:paraId="0000003A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ジャンル：POV（Point of View）×恋愛シミュレーションゲーム</w:t>
      </w:r>
    </w:p>
    <w:p w:rsidR="00000000" w:rsidDel="00000000" w:rsidP="00000000" w:rsidRDefault="00000000" w:rsidRPr="00000000" w14:paraId="0000003B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プラットフォーム：PC（ブラウザ）／スマートフォン（ブラウザ／DMM GAMESストア）</w:t>
      </w:r>
    </w:p>
    <w:p w:rsidR="00000000" w:rsidDel="00000000" w:rsidP="00000000" w:rsidRDefault="00000000" w:rsidRPr="00000000" w14:paraId="0000003C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販売価格：ストーリー第一章は無料。その他の章はご購入が必要です。</w:t>
      </w:r>
    </w:p>
    <w:p w:rsidR="00000000" w:rsidDel="00000000" w:rsidP="00000000" w:rsidRDefault="00000000" w:rsidRPr="00000000" w14:paraId="0000003D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権利表記：©株式会社フュージョンスタジオ</w:t>
      </w:r>
    </w:p>
    <w:p w:rsidR="00000000" w:rsidDel="00000000" w:rsidP="00000000" w:rsidRDefault="00000000" w:rsidRPr="00000000" w14:paraId="0000003E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■DMM GAMES公式サイト</w:t>
      </w:r>
    </w:p>
    <w:p w:rsidR="00000000" w:rsidDel="00000000" w:rsidP="00000000" w:rsidRDefault="00000000" w:rsidRPr="00000000" w14:paraId="00000040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https://games.dmm.com/</w:t>
      </w:r>
    </w:p>
    <w:p w:rsidR="00000000" w:rsidDel="00000000" w:rsidP="00000000" w:rsidRDefault="00000000" w:rsidRPr="00000000" w14:paraId="00000041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Bdr>
          <w:top w:color="000000" w:space="1" w:sz="4" w:val="single"/>
          <w:bottom w:color="000000" w:space="1" w:sz="4" w:val="single"/>
        </w:pBd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■報道関係者用 本件に関するお問い合わせ</w:t>
      </w:r>
    </w:p>
    <w:p w:rsidR="00000000" w:rsidDel="00000000" w:rsidP="00000000" w:rsidRDefault="00000000" w:rsidRPr="00000000" w14:paraId="00000044">
      <w:pPr>
        <w:pBdr>
          <w:top w:color="000000" w:space="1" w:sz="4" w:val="single"/>
          <w:bottom w:color="000000" w:space="1" w:sz="4" w:val="single"/>
        </w:pBdr>
        <w:spacing w:line="209" w:lineRule="auto"/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合同会社EXNOAプレス窓口</w:t>
      </w:r>
    </w:p>
    <w:p w:rsidR="00000000" w:rsidDel="00000000" w:rsidP="00000000" w:rsidRDefault="00000000" w:rsidRPr="00000000" w14:paraId="00000045">
      <w:pPr>
        <w:pBdr>
          <w:top w:color="000000" w:space="1" w:sz="4" w:val="single"/>
          <w:bottom w:color="000000" w:space="1" w:sz="4" w:val="single"/>
        </w:pBdr>
        <w:spacing w:line="209" w:lineRule="auto"/>
        <w:rPr>
          <w:rFonts w:ascii="Meiryo" w:cs="Meiryo" w:eastAsia="Meiryo" w:hAnsi="Meiryo"/>
          <w:color w:val="0563c1"/>
          <w:sz w:val="20"/>
          <w:szCs w:val="20"/>
          <w:u w:val="single"/>
        </w:rPr>
      </w:pPr>
      <w:r w:rsidDel="00000000" w:rsidR="00000000" w:rsidRPr="00000000">
        <w:rPr>
          <w:rFonts w:ascii="Meiryo" w:cs="Meiryo" w:eastAsia="Meiryo" w:hAnsi="Meiryo"/>
          <w:sz w:val="20"/>
          <w:szCs w:val="20"/>
          <w:rtl w:val="0"/>
        </w:rPr>
        <w:t xml:space="preserve">E-MAIL：</w:t>
      </w:r>
      <w:hyperlink r:id="rId20">
        <w:r w:rsidDel="00000000" w:rsidR="00000000" w:rsidRPr="00000000">
          <w:rPr>
            <w:rFonts w:ascii="Meiryo" w:cs="Meiryo" w:eastAsia="Meiryo" w:hAnsi="Meiryo"/>
            <w:color w:val="0563c1"/>
            <w:sz w:val="20"/>
            <w:szCs w:val="20"/>
            <w:u w:val="single"/>
            <w:rtl w:val="0"/>
          </w:rPr>
          <w:t xml:space="preserve">dmmgames-press@dmm.com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rFonts w:ascii="Meiryo" w:cs="Meiryo" w:eastAsia="Meiryo" w:hAnsi="Meiryo"/>
          <w:sz w:val="20"/>
          <w:szCs w:val="20"/>
        </w:rPr>
      </w:pPr>
      <w:r w:rsidDel="00000000" w:rsidR="00000000" w:rsidRPr="00000000">
        <w:rPr>
          <w:rtl w:val="0"/>
        </w:rPr>
      </w:r>
    </w:p>
    <w:sectPr>
      <w:headerReference r:id="rId21" w:type="default"/>
      <w:footerReference r:id="rId22" w:type="default"/>
      <w:pgSz w:h="16838" w:w="11906" w:orient="portrait"/>
      <w:pgMar w:bottom="233" w:top="1537" w:left="1077" w:right="1106" w:header="357" w:footer="99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font w:name="Georgia"/>
  <w:font w:name="Meiryo"/>
  <w:font w:name="MS PGothic"/>
  <w:font w:name="Century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04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MS PGothic" w:cs="MS PGothic" w:eastAsia="MS PGothic" w:hAnsi="MS PGothic"/>
        <w:b w:val="0"/>
        <w:i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</w:rPr>
    </w:pPr>
    <w:r w:rsidDel="00000000" w:rsidR="00000000" w:rsidRPr="00000000">
      <w:rPr>
        <w:rFonts w:ascii="MS PGothic" w:cs="MS PGothic" w:eastAsia="MS PGothic" w:hAnsi="MS PGothic"/>
        <w:b w:val="0"/>
        <w:i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MS PGothic" w:cs="MS PGothic" w:eastAsia="MS PGothic" w:hAnsi="MS PGothic"/>
        <w:b w:val="0"/>
        <w:i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  <w:rtl w:val="0"/>
      </w:rPr>
      <w:t xml:space="preserve">/</w:t>
    </w:r>
    <w:r w:rsidDel="00000000" w:rsidR="00000000" w:rsidRPr="00000000">
      <w:rPr>
        <w:rFonts w:ascii="MS PGothic" w:cs="MS PGothic" w:eastAsia="MS PGothic" w:hAnsi="MS PGothic"/>
        <w:b w:val="0"/>
        <w:i w:val="0"/>
        <w:smallCaps w:val="0"/>
        <w:strike w:val="0"/>
        <w:color w:val="000000"/>
        <w:sz w:val="18"/>
        <w:szCs w:val="18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047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entury" w:cs="Century" w:eastAsia="Century" w:hAnsi="Century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ocDefaults>
    <w:rPrDefault>
      <w:rPr>
        <w:rFonts w:ascii="Century" w:cs="Century" w:eastAsia="Century" w:hAnsi="Century"/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sid w:val="001C16CB"/>
    <w:pPr>
      <w:widowControl w:val="0"/>
      <w:jc w:val="both"/>
    </w:pPr>
    <w:rPr>
      <w:rFonts w:ascii="Century" w:cs="Times New Roman" w:eastAsia="ＭＳ 明朝" w:hAnsi="Century"/>
      <w:szCs w:val="24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a3">
    <w:name w:val="Hyperlink"/>
    <w:basedOn w:val="a0"/>
    <w:uiPriority w:val="99"/>
    <w:unhideWhenUsed w:val="1"/>
    <w:rsid w:val="00C81C6B"/>
    <w:rPr>
      <w:color w:val="0563c1" w:themeColor="hyperlink"/>
      <w:u w:val="single"/>
    </w:rPr>
  </w:style>
  <w:style w:type="paragraph" w:styleId="a4">
    <w:name w:val="header"/>
    <w:basedOn w:val="a"/>
    <w:link w:val="a5"/>
    <w:unhideWhenUsed w:val="1"/>
    <w:rsid w:val="00C81C6B"/>
    <w:pPr>
      <w:tabs>
        <w:tab w:val="center" w:pos="4252"/>
        <w:tab w:val="right" w:pos="8504"/>
      </w:tabs>
      <w:snapToGrid w:val="0"/>
    </w:pPr>
    <w:rPr>
      <w:rFonts w:asciiTheme="minorHAnsi" w:cstheme="minorBidi" w:eastAsiaTheme="minorEastAsia" w:hAnsiTheme="minorHAnsi"/>
      <w:szCs w:val="22"/>
    </w:rPr>
  </w:style>
  <w:style w:type="character" w:styleId="a5" w:customStyle="1">
    <w:name w:val="ヘッダー (文字)"/>
    <w:basedOn w:val="a0"/>
    <w:link w:val="a4"/>
    <w:rsid w:val="00C81C6B"/>
  </w:style>
  <w:style w:type="paragraph" w:styleId="a6">
    <w:name w:val="footer"/>
    <w:basedOn w:val="a"/>
    <w:link w:val="a7"/>
    <w:unhideWhenUsed w:val="1"/>
    <w:rsid w:val="00C81C6B"/>
    <w:pPr>
      <w:tabs>
        <w:tab w:val="center" w:pos="4252"/>
        <w:tab w:val="right" w:pos="8504"/>
      </w:tabs>
      <w:snapToGrid w:val="0"/>
    </w:pPr>
    <w:rPr>
      <w:rFonts w:asciiTheme="minorHAnsi" w:cstheme="minorBidi" w:eastAsiaTheme="minorEastAsia" w:hAnsiTheme="minorHAnsi"/>
      <w:szCs w:val="22"/>
    </w:rPr>
  </w:style>
  <w:style w:type="character" w:styleId="a7" w:customStyle="1">
    <w:name w:val="フッター (文字)"/>
    <w:basedOn w:val="a0"/>
    <w:link w:val="a6"/>
    <w:rsid w:val="00C81C6B"/>
  </w:style>
  <w:style w:type="paragraph" w:styleId="a8">
    <w:name w:val="List Paragraph"/>
    <w:basedOn w:val="a"/>
    <w:uiPriority w:val="34"/>
    <w:qFormat w:val="1"/>
    <w:rsid w:val="00E43A1C"/>
    <w:pPr>
      <w:ind w:left="840" w:leftChars="400"/>
    </w:pPr>
  </w:style>
  <w:style w:type="character" w:styleId="a9">
    <w:name w:val="Mention"/>
    <w:basedOn w:val="a0"/>
    <w:uiPriority w:val="99"/>
    <w:semiHidden w:val="1"/>
    <w:unhideWhenUsed w:val="1"/>
    <w:rsid w:val="00AF55AC"/>
    <w:rPr>
      <w:color w:val="2b579a"/>
      <w:shd w:color="auto" w:fill="e6e6e6" w:val="clear"/>
    </w:rPr>
  </w:style>
  <w:style w:type="character" w:styleId="aa">
    <w:name w:val="Unresolved Mention"/>
    <w:basedOn w:val="a0"/>
    <w:uiPriority w:val="99"/>
    <w:semiHidden w:val="1"/>
    <w:unhideWhenUsed w:val="1"/>
    <w:rsid w:val="003E6752"/>
    <w:rPr>
      <w:color w:val="808080"/>
      <w:shd w:color="auto" w:fill="e6e6e6" w:val="clear"/>
    </w:rPr>
  </w:style>
  <w:style w:type="character" w:styleId="ab">
    <w:name w:val="annotation reference"/>
    <w:basedOn w:val="a0"/>
    <w:uiPriority w:val="99"/>
    <w:semiHidden w:val="1"/>
    <w:unhideWhenUsed w:val="1"/>
    <w:rsid w:val="00287992"/>
    <w:rPr>
      <w:sz w:val="18"/>
      <w:szCs w:val="18"/>
    </w:rPr>
  </w:style>
  <w:style w:type="paragraph" w:styleId="ac">
    <w:name w:val="annotation text"/>
    <w:basedOn w:val="a"/>
    <w:link w:val="ad"/>
    <w:uiPriority w:val="99"/>
    <w:semiHidden w:val="1"/>
    <w:unhideWhenUsed w:val="1"/>
    <w:rsid w:val="00287992"/>
    <w:pPr>
      <w:jc w:val="left"/>
    </w:pPr>
  </w:style>
  <w:style w:type="character" w:styleId="ad" w:customStyle="1">
    <w:name w:val="コメント文字列 (文字)"/>
    <w:basedOn w:val="a0"/>
    <w:link w:val="ac"/>
    <w:uiPriority w:val="99"/>
    <w:semiHidden w:val="1"/>
    <w:rsid w:val="00287992"/>
    <w:rPr>
      <w:rFonts w:ascii="Century" w:cs="Times New Roman" w:eastAsia="ＭＳ 明朝" w:hAnsi="Century"/>
      <w:szCs w:val="24"/>
    </w:rPr>
  </w:style>
  <w:style w:type="paragraph" w:styleId="ae">
    <w:name w:val="annotation subject"/>
    <w:basedOn w:val="ac"/>
    <w:next w:val="ac"/>
    <w:link w:val="af"/>
    <w:uiPriority w:val="99"/>
    <w:semiHidden w:val="1"/>
    <w:unhideWhenUsed w:val="1"/>
    <w:rsid w:val="00287992"/>
    <w:rPr>
      <w:b w:val="1"/>
      <w:bCs w:val="1"/>
    </w:rPr>
  </w:style>
  <w:style w:type="character" w:styleId="af" w:customStyle="1">
    <w:name w:val="コメント内容 (文字)"/>
    <w:basedOn w:val="ad"/>
    <w:link w:val="ae"/>
    <w:uiPriority w:val="99"/>
    <w:semiHidden w:val="1"/>
    <w:rsid w:val="00287992"/>
    <w:rPr>
      <w:rFonts w:ascii="Century" w:cs="Times New Roman" w:eastAsia="ＭＳ 明朝" w:hAnsi="Century"/>
      <w:b w:val="1"/>
      <w:bCs w:val="1"/>
      <w:szCs w:val="24"/>
    </w:rPr>
  </w:style>
  <w:style w:type="paragraph" w:styleId="af0">
    <w:name w:val="Balloon Text"/>
    <w:basedOn w:val="a"/>
    <w:link w:val="af1"/>
    <w:uiPriority w:val="99"/>
    <w:semiHidden w:val="1"/>
    <w:unhideWhenUsed w:val="1"/>
    <w:rsid w:val="00287992"/>
    <w:rPr>
      <w:rFonts w:asciiTheme="majorHAnsi" w:cstheme="majorBidi" w:eastAsiaTheme="majorEastAsia" w:hAnsiTheme="majorHAnsi"/>
      <w:sz w:val="18"/>
      <w:szCs w:val="18"/>
    </w:rPr>
  </w:style>
  <w:style w:type="character" w:styleId="af1" w:customStyle="1">
    <w:name w:val="吹き出し (文字)"/>
    <w:basedOn w:val="a0"/>
    <w:link w:val="af0"/>
    <w:uiPriority w:val="99"/>
    <w:semiHidden w:val="1"/>
    <w:rsid w:val="00287992"/>
    <w:rPr>
      <w:rFonts w:asciiTheme="majorHAnsi" w:cstheme="majorBidi" w:eastAsiaTheme="majorEastAsia" w:hAnsiTheme="majorHAnsi"/>
      <w:sz w:val="18"/>
      <w:szCs w:val="1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mailto:dmmgames-press@dmm.com" TargetMode="External"/><Relationship Id="rId11" Type="http://schemas.openxmlformats.org/officeDocument/2006/relationships/hyperlink" Target="https://www.moteki.love/dmg/" TargetMode="External"/><Relationship Id="rId22" Type="http://schemas.openxmlformats.org/officeDocument/2006/relationships/footer" Target="footer1.xml"/><Relationship Id="rId10" Type="http://schemas.openxmlformats.org/officeDocument/2006/relationships/image" Target="media/image5.png"/><Relationship Id="rId21" Type="http://schemas.openxmlformats.org/officeDocument/2006/relationships/header" Target="header1.xml"/><Relationship Id="rId13" Type="http://schemas.openxmlformats.org/officeDocument/2006/relationships/image" Target="media/image2.png"/><Relationship Id="rId12" Type="http://schemas.openxmlformats.org/officeDocument/2006/relationships/hyperlink" Target="https://x.com/moteki_love_x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games.dmm.com/" TargetMode="External"/><Relationship Id="rId15" Type="http://schemas.openxmlformats.org/officeDocument/2006/relationships/image" Target="media/image9.png"/><Relationship Id="rId14" Type="http://schemas.openxmlformats.org/officeDocument/2006/relationships/image" Target="media/image7.png"/><Relationship Id="rId17" Type="http://schemas.openxmlformats.org/officeDocument/2006/relationships/image" Target="media/image8.png"/><Relationship Id="rId16" Type="http://schemas.openxmlformats.org/officeDocument/2006/relationships/image" Target="media/image4.png"/><Relationship Id="rId5" Type="http://schemas.openxmlformats.org/officeDocument/2006/relationships/styles" Target="styles.xml"/><Relationship Id="rId19" Type="http://schemas.openxmlformats.org/officeDocument/2006/relationships/image" Target="media/image3.png"/><Relationship Id="rId6" Type="http://schemas.openxmlformats.org/officeDocument/2006/relationships/customXml" Target="../customXML/item1.xml"/><Relationship Id="rId18" Type="http://schemas.openxmlformats.org/officeDocument/2006/relationships/image" Target="media/image6.png"/><Relationship Id="rId7" Type="http://schemas.openxmlformats.org/officeDocument/2006/relationships/image" Target="media/image1.png"/><Relationship Id="rId8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n2qKUVl8v3p35k86p7chV6Olrfg==">CgMxLjAyCGguZ2pkZ3hzMgloLjMwajB6bGw4AHIhMWFtTTA0N0FYdjFadWMyVWRfemxtS1JONEg5ODNOR1RM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2020-04-15T04:18:00Z</dcterms:created>
  <dc:creator>畑山 裕美</dc:creator>
</cp:coreProperties>
</file>