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02588" w:rsidRDefault="00000000">
      <w:pPr>
        <w:pBdr>
          <w:top w:val="nil"/>
          <w:left w:val="nil"/>
          <w:bottom w:val="nil"/>
          <w:right w:val="nil"/>
          <w:between w:val="nil"/>
        </w:pBdr>
        <w:tabs>
          <w:tab w:val="center" w:pos="4252"/>
          <w:tab w:val="right" w:pos="8504"/>
        </w:tabs>
        <w:spacing w:line="209" w:lineRule="auto"/>
        <w:jc w:val="left"/>
        <w:rPr>
          <w:rFonts w:ascii="メイリオ" w:eastAsia="メイリオ" w:hAnsi="メイリオ" w:cs="メイリオ"/>
          <w:b/>
          <w:color w:val="000000"/>
          <w:sz w:val="36"/>
          <w:szCs w:val="36"/>
        </w:rPr>
      </w:pPr>
      <w:r>
        <w:rPr>
          <w:rFonts w:ascii="メイリオ" w:eastAsia="メイリオ" w:hAnsi="メイリオ" w:cs="メイリオ"/>
          <w:b/>
          <w:color w:val="000000"/>
          <w:sz w:val="36"/>
          <w:szCs w:val="36"/>
        </w:rPr>
        <w:tab/>
        <w:t xml:space="preserve">PRESS RELEASE　　　　　　　　　　　</w:t>
      </w:r>
      <w:r>
        <w:rPr>
          <w:rFonts w:ascii="メイリオ" w:eastAsia="メイリオ" w:hAnsi="メイリオ" w:cs="メイリオ"/>
          <w:b/>
          <w:noProof/>
          <w:color w:val="000000"/>
          <w:sz w:val="36"/>
          <w:szCs w:val="36"/>
        </w:rPr>
        <w:drawing>
          <wp:inline distT="0" distB="0" distL="0" distR="0">
            <wp:extent cx="1704095" cy="220901"/>
            <wp:effectExtent l="0" t="0" r="0" b="0"/>
            <wp:docPr id="167653404" name="image1.png" descr="C:\Users\nishimura-maki\AppData\Local\Microsoft\Windows\INetCache\Content.Word\dmmgames_logo.png"/>
            <wp:cNvGraphicFramePr/>
            <a:graphic xmlns:a="http://schemas.openxmlformats.org/drawingml/2006/main">
              <a:graphicData uri="http://schemas.openxmlformats.org/drawingml/2006/picture">
                <pic:pic xmlns:pic="http://schemas.openxmlformats.org/drawingml/2006/picture">
                  <pic:nvPicPr>
                    <pic:cNvPr id="0" name="image1.png" descr="C:\Users\nishimura-maki\AppData\Local\Microsoft\Windows\INetCache\Content.Word\dmmgames_logo.png"/>
                    <pic:cNvPicPr preferRelativeResize="0"/>
                  </pic:nvPicPr>
                  <pic:blipFill>
                    <a:blip r:embed="rId8"/>
                    <a:srcRect/>
                    <a:stretch>
                      <a:fillRect/>
                    </a:stretch>
                  </pic:blipFill>
                  <pic:spPr>
                    <a:xfrm>
                      <a:off x="0" y="0"/>
                      <a:ext cx="1704095" cy="220901"/>
                    </a:xfrm>
                    <a:prstGeom prst="rect">
                      <a:avLst/>
                    </a:prstGeom>
                    <a:ln/>
                  </pic:spPr>
                </pic:pic>
              </a:graphicData>
            </a:graphic>
          </wp:inline>
        </w:drawing>
      </w:r>
    </w:p>
    <w:p w14:paraId="00000002" w14:textId="77777777" w:rsidR="00E02588" w:rsidRDefault="00000000">
      <w:pPr>
        <w:spacing w:line="209" w:lineRule="auto"/>
        <w:ind w:right="840"/>
        <w:rPr>
          <w:rFonts w:ascii="メイリオ" w:eastAsia="メイリオ" w:hAnsi="メイリオ" w:cs="メイリオ"/>
        </w:rPr>
      </w:pPr>
      <w:r>
        <w:rPr>
          <w:noProof/>
        </w:rPr>
        <mc:AlternateContent>
          <mc:Choice Requires="wps">
            <w:drawing>
              <wp:anchor distT="0" distB="0" distL="114300" distR="114300" simplePos="0" relativeHeight="251658240" behindDoc="0" locked="0" layoutInCell="1" hidden="0" allowOverlap="1">
                <wp:simplePos x="0" y="0"/>
                <wp:positionH relativeFrom="column">
                  <wp:posOffset>12701</wp:posOffset>
                </wp:positionH>
                <wp:positionV relativeFrom="paragraph">
                  <wp:posOffset>63500</wp:posOffset>
                </wp:positionV>
                <wp:extent cx="6257925" cy="130810"/>
                <wp:effectExtent l="0" t="0" r="0" b="0"/>
                <wp:wrapNone/>
                <wp:docPr id="167653401" name="正方形/長方形 167653401"/>
                <wp:cNvGraphicFramePr/>
                <a:graphic xmlns:a="http://schemas.openxmlformats.org/drawingml/2006/main">
                  <a:graphicData uri="http://schemas.microsoft.com/office/word/2010/wordprocessingShape">
                    <wps:wsp>
                      <wps:cNvSpPr/>
                      <wps:spPr>
                        <a:xfrm>
                          <a:off x="2259900" y="3757458"/>
                          <a:ext cx="6172200" cy="45085"/>
                        </a:xfrm>
                        <a:prstGeom prst="rect">
                          <a:avLst/>
                        </a:prstGeom>
                        <a:solidFill>
                          <a:schemeClr val="dk1"/>
                        </a:solidFill>
                        <a:ln w="9525" cap="flat" cmpd="sng">
                          <a:solidFill>
                            <a:srgbClr val="000000"/>
                          </a:solidFill>
                          <a:prstDash val="solid"/>
                          <a:miter lim="800000"/>
                          <a:headEnd type="none" w="sm" len="sm"/>
                          <a:tailEnd type="none" w="sm" len="sm"/>
                        </a:ln>
                      </wps:spPr>
                      <wps:txbx>
                        <w:txbxContent>
                          <w:p w14:paraId="1B83393B" w14:textId="77777777" w:rsidR="00E02588" w:rsidRDefault="00E02588">
                            <w:pPr>
                              <w:jc w:val="left"/>
                              <w:textDirection w:val="btLr"/>
                              <w:rPr>
                                <w:rFonts w:hint="eastAsia"/>
                              </w:rPr>
                            </w:pPr>
                          </w:p>
                        </w:txbxContent>
                      </wps:txbx>
                      <wps:bodyPr spcFirstLastPara="1" wrap="square" lIns="91425" tIns="91425" rIns="91425" bIns="91425" anchor="ctr" anchorCtr="0">
                        <a:noAutofit/>
                      </wps:bodyPr>
                    </wps:wsp>
                  </a:graphicData>
                </a:graphic>
              </wp:anchor>
            </w:drawing>
          </mc:Choice>
          <mc:Fallback>
            <w:pict>
              <v:rect id="正方形/長方形 167653401" o:spid="_x0000_s1026" style="position:absolute;left:0;text-align:left;margin-left:1pt;margin-top:5pt;width:492.75pt;height:10.3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" fillcolor="black [3200]">
                <v:stroke startarrowwidth="narrow" startarrowlength="short" endarrowwidth="narrow" endarrowlength="short"/>
                <v:textbox inset="2.53958mm,2.53958mm,2.53958mm,2.53958mm">
                  <w:txbxContent>
                    <w:p w14:paraId="1B83393B" w14:textId="77777777" w:rsidR="00E02588" w:rsidRDefault="00E02588">
                      <w:pPr>
                        <w:jc w:val="left"/>
                        <w:textDirection w:val="btLr"/>
                        <w:rPr>
                          <w:rFonts w:hint="eastAsia"/>
                        </w:rPr>
                      </w:pPr>
                    </w:p>
                  </w:txbxContent>
                </v:textbox>
              </v:rect>
            </w:pict>
          </mc:Fallback>
        </mc:AlternateContent>
      </w:r>
    </w:p>
    <w:p w14:paraId="00000003" w14:textId="77777777" w:rsidR="00E02588" w:rsidRDefault="00000000">
      <w:pPr>
        <w:spacing w:line="209" w:lineRule="auto"/>
        <w:jc w:val="right"/>
        <w:rPr>
          <w:rFonts w:ascii="メイリオ" w:eastAsia="メイリオ" w:hAnsi="メイリオ" w:cs="メイリオ"/>
          <w:sz w:val="20"/>
          <w:szCs w:val="20"/>
        </w:rPr>
      </w:pPr>
      <w:r>
        <w:rPr>
          <w:rFonts w:ascii="メイリオ" w:eastAsia="メイリオ" w:hAnsi="メイリオ" w:cs="メイリオ"/>
        </w:rPr>
        <w:t xml:space="preserve">報道関係者各位　　　　　　　　　　　　　　　　　　　　　　　　　　　　　　</w:t>
      </w:r>
      <w:r>
        <w:rPr>
          <w:rFonts w:ascii="メイリオ" w:eastAsia="メイリオ" w:hAnsi="メイリオ" w:cs="メイリオ"/>
          <w:color w:val="000000"/>
        </w:rPr>
        <w:t>202</w:t>
      </w:r>
      <w:r>
        <w:rPr>
          <w:rFonts w:ascii="メイリオ" w:eastAsia="メイリオ" w:hAnsi="メイリオ" w:cs="メイリオ"/>
        </w:rPr>
        <w:t>3</w:t>
      </w:r>
      <w:r>
        <w:rPr>
          <w:rFonts w:ascii="メイリオ" w:eastAsia="メイリオ" w:hAnsi="メイリオ" w:cs="メイリオ"/>
          <w:color w:val="000000"/>
        </w:rPr>
        <w:t>年</w:t>
      </w:r>
      <w:r>
        <w:rPr>
          <w:rFonts w:ascii="メイリオ" w:eastAsia="メイリオ" w:hAnsi="メイリオ" w:cs="メイリオ"/>
        </w:rPr>
        <w:t>9</w:t>
      </w:r>
      <w:r>
        <w:rPr>
          <w:rFonts w:ascii="メイリオ" w:eastAsia="メイリオ" w:hAnsi="メイリオ" w:cs="メイリオ"/>
          <w:color w:val="000000"/>
        </w:rPr>
        <w:t>月</w:t>
      </w:r>
      <w:r>
        <w:rPr>
          <w:rFonts w:ascii="メイリオ" w:eastAsia="メイリオ" w:hAnsi="メイリオ" w:cs="メイリオ"/>
        </w:rPr>
        <w:t>14</w:t>
      </w:r>
      <w:r>
        <w:rPr>
          <w:rFonts w:ascii="メイリオ" w:eastAsia="メイリオ" w:hAnsi="メイリオ" w:cs="メイリオ"/>
          <w:color w:val="000000"/>
        </w:rPr>
        <w:t>日</w:t>
      </w:r>
    </w:p>
    <w:p w14:paraId="00000004" w14:textId="77777777" w:rsidR="00E02588" w:rsidRDefault="00000000">
      <w:pPr>
        <w:widowControl/>
        <w:pBdr>
          <w:top w:val="single" w:sz="4" w:space="1" w:color="000000"/>
          <w:bottom w:val="single" w:sz="4" w:space="1" w:color="000000"/>
        </w:pBdr>
        <w:shd w:val="clear" w:color="auto" w:fill="FFFFFF"/>
        <w:tabs>
          <w:tab w:val="left" w:pos="1275"/>
          <w:tab w:val="center" w:pos="5001"/>
        </w:tabs>
        <w:spacing w:line="209" w:lineRule="auto"/>
        <w:ind w:firstLine="280"/>
        <w:jc w:val="center"/>
        <w:rPr>
          <w:rFonts w:ascii="メイリオ" w:eastAsia="メイリオ" w:hAnsi="メイリオ" w:cs="メイリオ"/>
          <w:b/>
          <w:sz w:val="28"/>
          <w:szCs w:val="28"/>
        </w:rPr>
      </w:pPr>
      <w:bookmarkStart w:id="0" w:name="_heading=h.gjdgxs" w:colFirst="0" w:colLast="0"/>
      <w:bookmarkEnd w:id="0"/>
      <w:r>
        <w:rPr>
          <w:rFonts w:ascii="メイリオ" w:eastAsia="メイリオ" w:hAnsi="メイリオ" w:cs="メイリオ"/>
          <w:b/>
          <w:sz w:val="28"/>
          <w:szCs w:val="28"/>
        </w:rPr>
        <w:t xml:space="preserve"> 総勢約40名のクリエイターが参加の『多田野きつね特別展』開催！</w:t>
      </w:r>
    </w:p>
    <w:p w14:paraId="00000005" w14:textId="77777777" w:rsidR="00E02588" w:rsidRDefault="00000000">
      <w:pPr>
        <w:widowControl/>
        <w:pBdr>
          <w:top w:val="single" w:sz="4" w:space="1" w:color="000000"/>
          <w:bottom w:val="single" w:sz="4" w:space="1" w:color="000000"/>
        </w:pBdr>
        <w:shd w:val="clear" w:color="auto" w:fill="FFFFFF"/>
        <w:tabs>
          <w:tab w:val="left" w:pos="1275"/>
          <w:tab w:val="center" w:pos="5001"/>
        </w:tabs>
        <w:spacing w:line="209" w:lineRule="auto"/>
        <w:ind w:firstLine="280"/>
        <w:jc w:val="center"/>
        <w:rPr>
          <w:rFonts w:ascii="メイリオ" w:eastAsia="メイリオ" w:hAnsi="メイリオ" w:cs="メイリオ"/>
          <w:b/>
          <w:sz w:val="28"/>
          <w:szCs w:val="28"/>
        </w:rPr>
      </w:pPr>
      <w:r>
        <w:rPr>
          <w:rFonts w:ascii="メイリオ" w:eastAsia="メイリオ" w:hAnsi="メイリオ" w:cs="メイリオ"/>
          <w:b/>
          <w:sz w:val="28"/>
          <w:szCs w:val="28"/>
        </w:rPr>
        <w:t>DMM GAMESショップでオリジナルグッズが</w:t>
      </w:r>
    </w:p>
    <w:p w14:paraId="00000006" w14:textId="77777777" w:rsidR="00E02588" w:rsidRDefault="00000000">
      <w:pPr>
        <w:widowControl/>
        <w:pBdr>
          <w:top w:val="single" w:sz="4" w:space="1" w:color="000000"/>
          <w:bottom w:val="single" w:sz="4" w:space="1" w:color="000000"/>
        </w:pBdr>
        <w:shd w:val="clear" w:color="auto" w:fill="FFFFFF"/>
        <w:tabs>
          <w:tab w:val="left" w:pos="1275"/>
          <w:tab w:val="center" w:pos="5001"/>
        </w:tabs>
        <w:spacing w:line="209" w:lineRule="auto"/>
        <w:ind w:firstLine="280"/>
        <w:jc w:val="center"/>
        <w:rPr>
          <w:rFonts w:ascii="メイリオ" w:eastAsia="メイリオ" w:hAnsi="メイリオ" w:cs="メイリオ"/>
          <w:b/>
          <w:sz w:val="28"/>
          <w:szCs w:val="28"/>
        </w:rPr>
      </w:pPr>
      <w:r>
        <w:rPr>
          <w:rFonts w:ascii="メイリオ" w:eastAsia="メイリオ" w:hAnsi="メイリオ" w:cs="メイリオ"/>
          <w:b/>
          <w:sz w:val="28"/>
          <w:szCs w:val="28"/>
        </w:rPr>
        <w:t>期間限定10%OFFで購入可能</w:t>
      </w:r>
    </w:p>
    <w:p w14:paraId="00000007" w14:textId="7D0FDF0C" w:rsidR="00E02588" w:rsidRDefault="00000000">
      <w:pPr>
        <w:tabs>
          <w:tab w:val="left" w:pos="1275"/>
        </w:tabs>
        <w:spacing w:line="209" w:lineRule="auto"/>
        <w:jc w:val="left"/>
        <w:rPr>
          <w:rFonts w:ascii="メイリオ" w:eastAsia="メイリオ" w:hAnsi="メイリオ" w:cs="メイリオ"/>
        </w:rPr>
      </w:pPr>
      <w:r>
        <w:rPr>
          <w:rFonts w:ascii="メイリオ" w:eastAsia="メイリオ" w:hAnsi="メイリオ" w:cs="メイリオ"/>
        </w:rPr>
        <w:t>合同会社EXNOA（本社：東京都港区、CEO：村中悠介、URL：https://games.dmm.com/）が運営するDMM GAMESの公式キャラクター“多田野きつね”のスペシャル企画『多田野きつね特別展』の第1弾が本日9月14日（木）より開催。</w:t>
      </w:r>
    </w:p>
    <w:p w14:paraId="00000008" w14:textId="24A5BBAB" w:rsidR="00E02588" w:rsidRPr="008C1F94" w:rsidRDefault="00000000" w:rsidP="008C1F94">
      <w:pPr>
        <w:tabs>
          <w:tab w:val="left" w:pos="1275"/>
        </w:tabs>
        <w:spacing w:line="209" w:lineRule="auto"/>
        <w:jc w:val="left"/>
      </w:pPr>
      <w:r>
        <w:rPr>
          <w:rFonts w:ascii="メイリオ" w:eastAsia="メイリオ" w:hAnsi="メイリオ" w:cs="メイリオ"/>
        </w:rPr>
        <w:t>各クリエイターの描きおろしイラストを使用したオリジナルグッズがDMM GAMESショップで販売を開始いたしました。</w:t>
      </w:r>
    </w:p>
    <w:p w14:paraId="00000009" w14:textId="0D8D45AA" w:rsidR="00E02588" w:rsidRPr="008C1F94" w:rsidRDefault="00000000" w:rsidP="008C1F94">
      <w:pPr>
        <w:tabs>
          <w:tab w:val="left" w:pos="1275"/>
        </w:tabs>
        <w:spacing w:line="209" w:lineRule="auto"/>
        <w:jc w:val="left"/>
      </w:pPr>
      <w:r>
        <w:rPr>
          <w:rFonts w:ascii="メイリオ" w:eastAsia="メイリオ" w:hAnsi="メイリオ" w:cs="メイリオ"/>
        </w:rPr>
        <w:t>また開催を記念してDMM GAMESショップで使える5日間限定の10%OFFクーポンも配布中です。</w:t>
      </w:r>
    </w:p>
    <w:p w14:paraId="0000000A" w14:textId="77777777" w:rsidR="00E02588" w:rsidRDefault="00000000">
      <w:pPr>
        <w:tabs>
          <w:tab w:val="left" w:pos="1275"/>
        </w:tabs>
        <w:spacing w:line="209" w:lineRule="auto"/>
        <w:rPr>
          <w:rFonts w:ascii="メイリオ" w:eastAsia="メイリオ" w:hAnsi="メイリオ" w:cs="メイリオ"/>
          <w:b/>
        </w:rPr>
      </w:pPr>
      <w:r>
        <w:rPr>
          <w:noProof/>
        </w:rPr>
        <w:drawing>
          <wp:inline distT="114300" distB="114300" distL="114300" distR="114300">
            <wp:extent cx="6173795" cy="3238500"/>
            <wp:effectExtent l="0" t="0" r="0" b="0"/>
            <wp:docPr id="167653406"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9"/>
                    <a:srcRect/>
                    <a:stretch>
                      <a:fillRect/>
                    </a:stretch>
                  </pic:blipFill>
                  <pic:spPr>
                    <a:xfrm>
                      <a:off x="0" y="0"/>
                      <a:ext cx="6173795" cy="3238500"/>
                    </a:xfrm>
                    <a:prstGeom prst="rect">
                      <a:avLst/>
                    </a:prstGeom>
                    <a:ln/>
                  </pic:spPr>
                </pic:pic>
              </a:graphicData>
            </a:graphic>
          </wp:inline>
        </w:drawing>
      </w:r>
    </w:p>
    <w:p w14:paraId="0000000B" w14:textId="77777777" w:rsidR="00E02588" w:rsidRDefault="00000000">
      <w:pPr>
        <w:tabs>
          <w:tab w:val="left" w:pos="1275"/>
        </w:tabs>
        <w:spacing w:line="209" w:lineRule="auto"/>
        <w:rPr>
          <w:rFonts w:ascii="メイリオ" w:eastAsia="メイリオ" w:hAnsi="メイリオ" w:cs="メイリオ"/>
          <w:b/>
        </w:rPr>
      </w:pPr>
      <w:r>
        <w:rPr>
          <w:rFonts w:ascii="メイリオ" w:eastAsia="メイリオ" w:hAnsi="メイリオ" w:cs="メイリオ"/>
          <w:b/>
        </w:rPr>
        <w:t>■『多田野きつね特別展』とは</w:t>
      </w:r>
    </w:p>
    <w:p w14:paraId="0000000C" w14:textId="70E9AFCB" w:rsidR="00E0258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DMM GAMES 公式キャラクター“多田野きつね”をテーマに、SNSや各種メディアで活躍中の個性溢れるクリエイターがオリジナルイラストを制作し、DMM GAMESショップ内の特設サイトで展示するオンラインイベントです。（9月14日（木）時点でのクリエイター参加人数は約40名を予定）</w:t>
      </w:r>
    </w:p>
    <w:p w14:paraId="0000000D" w14:textId="77777777" w:rsidR="00E02588" w:rsidRDefault="00E02588">
      <w:pPr>
        <w:tabs>
          <w:tab w:val="left" w:pos="1275"/>
        </w:tabs>
        <w:spacing w:line="209" w:lineRule="auto"/>
        <w:rPr>
          <w:rFonts w:ascii="メイリオ" w:eastAsia="メイリオ" w:hAnsi="メイリオ" w:cs="メイリオ"/>
        </w:rPr>
      </w:pPr>
    </w:p>
    <w:p w14:paraId="0000000E" w14:textId="77777777" w:rsidR="00E0258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本イベントは、第1弾から第5弾までを予定しており、当日まで描きおろしイラストはシークレットになっています。</w:t>
      </w:r>
    </w:p>
    <w:p w14:paraId="0000000F" w14:textId="77777777" w:rsidR="00E0258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また描きおろしイラストを使用したオリジナルグッズをDMM GAMESショップ内の特設サイトにて購入することができます。</w:t>
      </w:r>
    </w:p>
    <w:p w14:paraId="00000010" w14:textId="77777777" w:rsidR="00E02588" w:rsidRDefault="00E02588">
      <w:pPr>
        <w:tabs>
          <w:tab w:val="left" w:pos="1275"/>
        </w:tabs>
        <w:spacing w:line="209" w:lineRule="auto"/>
        <w:rPr>
          <w:rFonts w:ascii="メイリオ" w:eastAsia="メイリオ" w:hAnsi="メイリオ" w:cs="メイリオ"/>
        </w:rPr>
      </w:pPr>
    </w:p>
    <w:p w14:paraId="00000011" w14:textId="77777777" w:rsidR="00E0258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『多田野きつね特別展』特設サイト：</w:t>
      </w:r>
      <w:hyperlink r:id="rId10">
        <w:r>
          <w:rPr>
            <w:rFonts w:ascii="メイリオ" w:eastAsia="メイリオ" w:hAnsi="メイリオ" w:cs="メイリオ"/>
            <w:color w:val="1155CC"/>
            <w:u w:val="single"/>
          </w:rPr>
          <w:t>https://rcv.ixd.dmm.com/api/surl?urid=66wJWIMs</w:t>
        </w:r>
      </w:hyperlink>
    </w:p>
    <w:p w14:paraId="00000012" w14:textId="77777777" w:rsidR="00E02588" w:rsidRDefault="00E02588">
      <w:pPr>
        <w:tabs>
          <w:tab w:val="left" w:pos="1275"/>
        </w:tabs>
        <w:spacing w:line="209" w:lineRule="auto"/>
        <w:rPr>
          <w:rFonts w:ascii="メイリオ" w:eastAsia="メイリオ" w:hAnsi="メイリオ" w:cs="メイリオ"/>
          <w:b/>
        </w:rPr>
      </w:pPr>
    </w:p>
    <w:p w14:paraId="00000013" w14:textId="77777777" w:rsidR="00E02588" w:rsidRDefault="00E02588">
      <w:pPr>
        <w:rPr>
          <w:rFonts w:hint="eastAsia"/>
        </w:rPr>
      </w:pPr>
    </w:p>
    <w:p w14:paraId="00000014" w14:textId="77777777" w:rsidR="00E0258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本企画のために各クリエイターが描きおろしたデザインのオリジナルグッズは全28種類です。定番のアクリルグッズ、缶バッチ、Tシャツやパーカーはもちろん、特に通常のグッズサイトにはなかなか見られない絵画風な素材感が特徴のパネルグッズも展開しています。</w:t>
      </w:r>
    </w:p>
    <w:p w14:paraId="00000015" w14:textId="77777777" w:rsidR="00E0258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noProof/>
        </w:rPr>
        <w:drawing>
          <wp:inline distT="114300" distB="114300" distL="114300" distR="114300">
            <wp:extent cx="5445443" cy="3806768"/>
            <wp:effectExtent l="0" t="0" r="0" b="0"/>
            <wp:docPr id="167653405"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11"/>
                    <a:srcRect/>
                    <a:stretch>
                      <a:fillRect/>
                    </a:stretch>
                  </pic:blipFill>
                  <pic:spPr>
                    <a:xfrm>
                      <a:off x="0" y="0"/>
                      <a:ext cx="5445443" cy="3806768"/>
                    </a:xfrm>
                    <a:prstGeom prst="rect">
                      <a:avLst/>
                    </a:prstGeom>
                    <a:ln/>
                  </pic:spPr>
                </pic:pic>
              </a:graphicData>
            </a:graphic>
          </wp:inline>
        </w:drawing>
      </w:r>
    </w:p>
    <w:p w14:paraId="00000016" w14:textId="77777777" w:rsidR="00E0258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※在庫の状況により、グッズのラインナップが一部変更となる場合がございます。</w:t>
      </w:r>
    </w:p>
    <w:p w14:paraId="00000017" w14:textId="77777777" w:rsidR="00E0258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※画像はイメージです。実際の商品とはデザイン・仕様が一部異なる場合がございます。</w:t>
      </w:r>
    </w:p>
    <w:p w14:paraId="00000018" w14:textId="77777777" w:rsidR="00E02588" w:rsidRDefault="00E02588">
      <w:pPr>
        <w:tabs>
          <w:tab w:val="left" w:pos="1275"/>
        </w:tabs>
        <w:spacing w:line="209" w:lineRule="auto"/>
        <w:rPr>
          <w:rFonts w:ascii="メイリオ" w:eastAsia="メイリオ" w:hAnsi="メイリオ" w:cs="メイリオ"/>
        </w:rPr>
      </w:pPr>
    </w:p>
    <w:p w14:paraId="00000019" w14:textId="77777777" w:rsidR="00E02588" w:rsidRDefault="00000000">
      <w:pPr>
        <w:tabs>
          <w:tab w:val="left" w:pos="1275"/>
        </w:tabs>
        <w:spacing w:line="209" w:lineRule="auto"/>
        <w:rPr>
          <w:rFonts w:hint="eastAsia"/>
        </w:rPr>
      </w:pPr>
      <w:r>
        <w:rPr>
          <w:rFonts w:ascii="メイリオ" w:eastAsia="メイリオ" w:hAnsi="メイリオ" w:cs="メイリオ"/>
          <w:b/>
        </w:rPr>
        <w:t>■第1弾参加クリエイター</w:t>
      </w:r>
    </w:p>
    <w:p w14:paraId="0000001A" w14:textId="77777777" w:rsidR="00E02588" w:rsidRDefault="00E02588">
      <w:pPr>
        <w:tabs>
          <w:tab w:val="left" w:pos="1275"/>
        </w:tabs>
        <w:spacing w:line="209" w:lineRule="auto"/>
        <w:rPr>
          <w:rFonts w:hint="eastAsia"/>
        </w:rPr>
      </w:pPr>
    </w:p>
    <w:p w14:paraId="0000001B" w14:textId="77777777" w:rsidR="00E02588" w:rsidRDefault="00000000">
      <w:pPr>
        <w:tabs>
          <w:tab w:val="left" w:pos="1275"/>
        </w:tabs>
        <w:spacing w:line="209" w:lineRule="auto"/>
        <w:rPr>
          <w:rFonts w:hint="eastAsia"/>
        </w:rPr>
      </w:pPr>
      <w:r>
        <w:rPr>
          <w:noProof/>
        </w:rPr>
        <w:lastRenderedPageBreak/>
        <w:drawing>
          <wp:inline distT="114300" distB="114300" distL="114300" distR="114300">
            <wp:extent cx="6173795" cy="3467100"/>
            <wp:effectExtent l="0" t="0" r="0" b="0"/>
            <wp:docPr id="167653408"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2"/>
                    <a:srcRect/>
                    <a:stretch>
                      <a:fillRect/>
                    </a:stretch>
                  </pic:blipFill>
                  <pic:spPr>
                    <a:xfrm>
                      <a:off x="0" y="0"/>
                      <a:ext cx="6173795" cy="3467100"/>
                    </a:xfrm>
                    <a:prstGeom prst="rect">
                      <a:avLst/>
                    </a:prstGeom>
                    <a:ln/>
                  </pic:spPr>
                </pic:pic>
              </a:graphicData>
            </a:graphic>
          </wp:inline>
        </w:drawing>
      </w:r>
    </w:p>
    <w:p w14:paraId="0000001C" w14:textId="77777777" w:rsidR="00E0258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第1弾には以下9名のクリエイターに参加いただきました。</w:t>
      </w:r>
    </w:p>
    <w:p w14:paraId="0000001D" w14:textId="77777777" w:rsidR="00E0258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w:t>
      </w:r>
      <w:proofErr w:type="spellStart"/>
      <w:r>
        <w:rPr>
          <w:rFonts w:ascii="メイリオ" w:eastAsia="メイリオ" w:hAnsi="メイリオ" w:cs="メイリオ"/>
        </w:rPr>
        <w:t>Edoya</w:t>
      </w:r>
      <w:proofErr w:type="spellEnd"/>
      <w:r>
        <w:rPr>
          <w:rFonts w:ascii="メイリオ" w:eastAsia="メイリオ" w:hAnsi="メイリオ" w:cs="メイリオ"/>
        </w:rPr>
        <w:t xml:space="preserve"> Inu8　</w:t>
      </w:r>
      <w:hyperlink r:id="rId13">
        <w:r>
          <w:rPr>
            <w:rFonts w:ascii="メイリオ" w:eastAsia="メイリオ" w:hAnsi="メイリオ" w:cs="メイリオ"/>
            <w:color w:val="0563C1"/>
            <w:u w:val="single"/>
          </w:rPr>
          <w:t>https://twitter.com/neko_cer</w:t>
        </w:r>
      </w:hyperlink>
    </w:p>
    <w:p w14:paraId="0000001E" w14:textId="77777777" w:rsidR="00E0258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w:t>
      </w:r>
      <w:proofErr w:type="spellStart"/>
      <w:r>
        <w:rPr>
          <w:rFonts w:ascii="メイリオ" w:eastAsia="メイリオ" w:hAnsi="メイリオ" w:cs="メイリオ"/>
        </w:rPr>
        <w:t>potg</w:t>
      </w:r>
      <w:proofErr w:type="spellEnd"/>
      <w:r>
        <w:rPr>
          <w:rFonts w:ascii="メイリオ" w:eastAsia="メイリオ" w:hAnsi="メイリオ" w:cs="メイリオ"/>
        </w:rPr>
        <w:t xml:space="preserve"> 　</w:t>
      </w:r>
      <w:hyperlink r:id="rId14">
        <w:r>
          <w:rPr>
            <w:rFonts w:ascii="メイリオ" w:eastAsia="メイリオ" w:hAnsi="メイリオ" w:cs="メイリオ"/>
            <w:color w:val="0563C1"/>
            <w:u w:val="single"/>
          </w:rPr>
          <w:t>https://twitter.com/potg333</w:t>
        </w:r>
      </w:hyperlink>
    </w:p>
    <w:p w14:paraId="0000001F" w14:textId="77777777" w:rsidR="00E0258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w:t>
      </w:r>
      <w:proofErr w:type="spellStart"/>
      <w:r>
        <w:rPr>
          <w:rFonts w:ascii="メイリオ" w:eastAsia="メイリオ" w:hAnsi="メイリオ" w:cs="メイリオ"/>
        </w:rPr>
        <w:t>matumot</w:t>
      </w:r>
      <w:proofErr w:type="spellEnd"/>
      <w:r>
        <w:rPr>
          <w:rFonts w:ascii="メイリオ" w:eastAsia="メイリオ" w:hAnsi="メイリオ" w:cs="メイリオ"/>
        </w:rPr>
        <w:t xml:space="preserve"> 　</w:t>
      </w:r>
      <w:hyperlink r:id="rId15">
        <w:r>
          <w:rPr>
            <w:rFonts w:ascii="メイリオ" w:eastAsia="メイリオ" w:hAnsi="メイリオ" w:cs="メイリオ"/>
            <w:color w:val="0563C1"/>
            <w:u w:val="single"/>
          </w:rPr>
          <w:t>https://twitter.com/matumot12</w:t>
        </w:r>
      </w:hyperlink>
    </w:p>
    <w:p w14:paraId="00000020" w14:textId="77777777" w:rsidR="00E0258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 xml:space="preserve">・Dohyo 　</w:t>
      </w:r>
      <w:hyperlink r:id="rId16">
        <w:r>
          <w:rPr>
            <w:rFonts w:ascii="メイリオ" w:eastAsia="メイリオ" w:hAnsi="メイリオ" w:cs="メイリオ"/>
            <w:color w:val="0563C1"/>
            <w:u w:val="single"/>
          </w:rPr>
          <w:t>https://twitter.com/dohyo123123</w:t>
        </w:r>
      </w:hyperlink>
    </w:p>
    <w:p w14:paraId="00000021" w14:textId="77777777" w:rsidR="00E0258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 xml:space="preserve">・たそやマロ 　</w:t>
      </w:r>
      <w:hyperlink r:id="rId17">
        <w:r>
          <w:rPr>
            <w:rFonts w:ascii="メイリオ" w:eastAsia="メイリオ" w:hAnsi="メイリオ" w:cs="メイリオ"/>
            <w:color w:val="0563C1"/>
            <w:u w:val="single"/>
          </w:rPr>
          <w:t>https://twitter.com/tasoyamaro</w:t>
        </w:r>
      </w:hyperlink>
    </w:p>
    <w:p w14:paraId="00000022" w14:textId="77777777" w:rsidR="00E0258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 xml:space="preserve">・のり恋 　</w:t>
      </w:r>
      <w:hyperlink r:id="rId18">
        <w:r>
          <w:rPr>
            <w:rFonts w:ascii="メイリオ" w:eastAsia="メイリオ" w:hAnsi="メイリオ" w:cs="メイリオ"/>
            <w:color w:val="0563C1"/>
            <w:u w:val="single"/>
          </w:rPr>
          <w:t>https://twitter.com/norikoi_noriko</w:t>
        </w:r>
      </w:hyperlink>
    </w:p>
    <w:p w14:paraId="00000023" w14:textId="77777777" w:rsidR="00E0258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 xml:space="preserve">・TSCR 　</w:t>
      </w:r>
      <w:hyperlink r:id="rId19">
        <w:r>
          <w:rPr>
            <w:rFonts w:ascii="メイリオ" w:eastAsia="メイリオ" w:hAnsi="メイリオ" w:cs="メイリオ"/>
            <w:color w:val="0563C1"/>
            <w:u w:val="single"/>
          </w:rPr>
          <w:t>https://twitter.com/puppeteer7777</w:t>
        </w:r>
      </w:hyperlink>
    </w:p>
    <w:p w14:paraId="00000024" w14:textId="77777777" w:rsidR="00E0258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 xml:space="preserve">・ちゃんふみ　</w:t>
      </w:r>
      <w:hyperlink r:id="rId20">
        <w:r>
          <w:rPr>
            <w:rFonts w:ascii="メイリオ" w:eastAsia="メイリオ" w:hAnsi="メイリオ" w:cs="メイリオ"/>
            <w:color w:val="0563C1"/>
            <w:u w:val="single"/>
          </w:rPr>
          <w:t>https://twitter.com/humhumnko</w:t>
        </w:r>
      </w:hyperlink>
    </w:p>
    <w:p w14:paraId="00000025" w14:textId="77777777" w:rsidR="00E0258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 xml:space="preserve">・ヨシジマシウ　</w:t>
      </w:r>
      <w:hyperlink r:id="rId21">
        <w:r>
          <w:rPr>
            <w:rFonts w:ascii="メイリオ" w:eastAsia="メイリオ" w:hAnsi="メイリオ" w:cs="メイリオ"/>
            <w:color w:val="0563C1"/>
            <w:u w:val="single"/>
          </w:rPr>
          <w:t>https://twitter.com/shiuriri</w:t>
        </w:r>
      </w:hyperlink>
    </w:p>
    <w:p w14:paraId="00000026" w14:textId="77777777" w:rsidR="00E02588" w:rsidRDefault="00E02588">
      <w:pPr>
        <w:tabs>
          <w:tab w:val="left" w:pos="1275"/>
        </w:tabs>
        <w:spacing w:line="209" w:lineRule="auto"/>
        <w:rPr>
          <w:rFonts w:ascii="メイリオ" w:eastAsia="メイリオ" w:hAnsi="メイリオ" w:cs="メイリオ"/>
        </w:rPr>
      </w:pPr>
    </w:p>
    <w:p w14:paraId="00000027" w14:textId="77777777" w:rsidR="00E0258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w:t>
      </w:r>
      <w:r>
        <w:rPr>
          <w:rFonts w:ascii="メイリオ" w:eastAsia="メイリオ" w:hAnsi="メイリオ" w:cs="メイリオ"/>
          <w:b/>
        </w:rPr>
        <w:t>『多田野きつね特別展』 第1弾開催記念クーポン！</w:t>
      </w:r>
    </w:p>
    <w:p w14:paraId="00000028" w14:textId="77777777" w:rsidR="00E0258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『多田野きつね特別展』の開催を記念したDMM GAMESショップで使用できる5日間限定の10%OFFクーポンを配布中です。この機会にぜひ多田野きつねオリジナルグッズをお得にゲットしてください！</w:t>
      </w:r>
    </w:p>
    <w:p w14:paraId="00000029" w14:textId="77777777" w:rsidR="00E02588" w:rsidRDefault="00E02588">
      <w:pPr>
        <w:tabs>
          <w:tab w:val="left" w:pos="1275"/>
        </w:tabs>
        <w:spacing w:line="209" w:lineRule="auto"/>
        <w:rPr>
          <w:rFonts w:ascii="メイリオ" w:eastAsia="メイリオ" w:hAnsi="メイリオ" w:cs="メイリオ"/>
        </w:rPr>
      </w:pPr>
    </w:p>
    <w:p w14:paraId="0000002A" w14:textId="77777777" w:rsidR="00E0258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noProof/>
        </w:rPr>
        <w:lastRenderedPageBreak/>
        <w:drawing>
          <wp:inline distT="114300" distB="114300" distL="114300" distR="114300">
            <wp:extent cx="6173795" cy="2578100"/>
            <wp:effectExtent l="0" t="0" r="0" b="0"/>
            <wp:docPr id="167653407"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22"/>
                    <a:srcRect/>
                    <a:stretch>
                      <a:fillRect/>
                    </a:stretch>
                  </pic:blipFill>
                  <pic:spPr>
                    <a:xfrm>
                      <a:off x="0" y="0"/>
                      <a:ext cx="6173795" cy="2578100"/>
                    </a:xfrm>
                    <a:prstGeom prst="rect">
                      <a:avLst/>
                    </a:prstGeom>
                    <a:ln/>
                  </pic:spPr>
                </pic:pic>
              </a:graphicData>
            </a:graphic>
          </wp:inline>
        </w:drawing>
      </w:r>
    </w:p>
    <w:p w14:paraId="0000002B" w14:textId="77777777" w:rsidR="00E0258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クーポン利用可能期間：9月14日（木） 12:00～9月18日（月）23:59まで</w:t>
      </w:r>
    </w:p>
    <w:p w14:paraId="0000002C" w14:textId="77777777" w:rsidR="00E0258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※4,000円以上の購入で使用可能</w:t>
      </w:r>
    </w:p>
    <w:p w14:paraId="0000002D" w14:textId="77777777" w:rsidR="00E0258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※税込7,700円以上の購入で送料無料のキャンペーンも同時開催（クーポンと併用可）</w:t>
      </w:r>
    </w:p>
    <w:p w14:paraId="0000002E" w14:textId="77777777" w:rsidR="00E02588" w:rsidRDefault="00E02588">
      <w:pPr>
        <w:tabs>
          <w:tab w:val="left" w:pos="1275"/>
        </w:tabs>
        <w:spacing w:line="209" w:lineRule="auto"/>
        <w:rPr>
          <w:rFonts w:ascii="メイリオ" w:eastAsia="メイリオ" w:hAnsi="メイリオ" w:cs="メイリオ"/>
        </w:rPr>
      </w:pPr>
    </w:p>
    <w:p w14:paraId="0000002F" w14:textId="3156892F" w:rsidR="00E02588" w:rsidRPr="008C1F94" w:rsidRDefault="00000000" w:rsidP="008C1F94">
      <w:pPr>
        <w:tabs>
          <w:tab w:val="left" w:pos="1275"/>
        </w:tabs>
        <w:spacing w:line="209" w:lineRule="auto"/>
        <w:jc w:val="left"/>
      </w:pPr>
      <w:r>
        <w:rPr>
          <w:rFonts w:ascii="メイリオ" w:eastAsia="メイリオ" w:hAnsi="メイリオ" w:cs="メイリオ"/>
        </w:rPr>
        <w:t>■クーポンの使い方</w:t>
      </w:r>
      <w:r>
        <w:rPr>
          <w:rFonts w:ascii="メイリオ" w:eastAsia="メイリオ" w:hAnsi="メイリオ" w:cs="メイリオ"/>
        </w:rPr>
        <w:br/>
        <w:t>クーポンは「多田野きつね特別展」特設サイト内、またはDMMクーポンページよりアクセスが可能です。</w:t>
      </w:r>
    </w:p>
    <w:p w14:paraId="00000030" w14:textId="6ADAB6D8" w:rsidR="00E02588" w:rsidRPr="008C1F94" w:rsidRDefault="00000000">
      <w:pPr>
        <w:tabs>
          <w:tab w:val="left" w:pos="1275"/>
        </w:tabs>
        <w:spacing w:line="209" w:lineRule="auto"/>
        <w:rPr>
          <w:rFonts w:ascii="メイリオ" w:eastAsia="メイリオ" w:hAnsi="メイリオ" w:cs="メイリオ"/>
          <w:highlight w:val="white"/>
        </w:rPr>
      </w:pPr>
      <w:r>
        <w:rPr>
          <w:rFonts w:ascii="メイリオ" w:eastAsia="メイリオ" w:hAnsi="メイリオ" w:cs="メイリオ"/>
        </w:rPr>
        <w:br/>
        <w:t>１．取得したいクーポンページ内から「クーポンを獲得する」のボタンを押してクーポンを獲得します。</w:t>
      </w:r>
      <w:r>
        <w:rPr>
          <w:rFonts w:ascii="メイリオ" w:eastAsia="メイリオ" w:hAnsi="メイリオ" w:cs="メイリオ"/>
        </w:rPr>
        <w:br/>
        <w:t xml:space="preserve">　</w:t>
      </w:r>
      <w:r w:rsidRPr="008C1F94">
        <w:rPr>
          <w:rFonts w:ascii="メイリオ" w:eastAsia="メイリオ" w:hAnsi="メイリオ" w:cs="メイリオ"/>
          <w:highlight w:val="white"/>
        </w:rPr>
        <w:t>※ボタンを押した後「獲得済み」に変わっていることをご確認ください。</w:t>
      </w:r>
    </w:p>
    <w:p w14:paraId="00000031" w14:textId="0364F845" w:rsidR="00E02588" w:rsidRPr="008C1F94" w:rsidRDefault="00E02588">
      <w:pPr>
        <w:tabs>
          <w:tab w:val="left" w:pos="1275"/>
        </w:tabs>
        <w:spacing w:line="209" w:lineRule="auto"/>
        <w:rPr>
          <w:rFonts w:ascii="メイリオ" w:eastAsia="メイリオ" w:hAnsi="メイリオ" w:cs="メイリオ"/>
          <w:highlight w:val="white"/>
        </w:rPr>
      </w:pPr>
    </w:p>
    <w:p w14:paraId="00000032" w14:textId="7C4B4EDE" w:rsidR="00E02588" w:rsidRPr="008C1F94" w:rsidRDefault="00000000">
      <w:pPr>
        <w:tabs>
          <w:tab w:val="left" w:pos="1275"/>
        </w:tabs>
        <w:spacing w:line="209" w:lineRule="auto"/>
        <w:rPr>
          <w:rFonts w:ascii="メイリオ" w:eastAsia="メイリオ" w:hAnsi="メイリオ" w:cs="メイリオ"/>
          <w:highlight w:val="white"/>
        </w:rPr>
      </w:pPr>
      <w:r w:rsidRPr="008C1F94">
        <w:rPr>
          <w:rFonts w:ascii="メイリオ" w:eastAsia="メイリオ" w:hAnsi="メイリオ" w:cs="メイリオ"/>
          <w:highlight w:val="white"/>
        </w:rPr>
        <w:t>２．ご購入になりたい商品を選び、「バスケットに入れる」ボタンを押します。</w:t>
      </w:r>
    </w:p>
    <w:p w14:paraId="00000033" w14:textId="358DE3F9" w:rsidR="00E02588" w:rsidRPr="008C1F94" w:rsidRDefault="00E02588">
      <w:pPr>
        <w:tabs>
          <w:tab w:val="left" w:pos="1275"/>
        </w:tabs>
        <w:spacing w:line="209" w:lineRule="auto"/>
        <w:rPr>
          <w:rFonts w:ascii="メイリオ" w:eastAsia="メイリオ" w:hAnsi="メイリオ" w:cs="メイリオ"/>
          <w:highlight w:val="white"/>
        </w:rPr>
      </w:pPr>
    </w:p>
    <w:p w14:paraId="00000034" w14:textId="3F8D6E5D" w:rsidR="00E02588" w:rsidRPr="008C1F94" w:rsidRDefault="00000000">
      <w:pPr>
        <w:tabs>
          <w:tab w:val="left" w:pos="1275"/>
        </w:tabs>
        <w:spacing w:line="209" w:lineRule="auto"/>
        <w:rPr>
          <w:rFonts w:ascii="メイリオ" w:eastAsia="メイリオ" w:hAnsi="メイリオ" w:cs="メイリオ"/>
          <w:highlight w:val="white"/>
        </w:rPr>
      </w:pPr>
      <w:r w:rsidRPr="008C1F94">
        <w:rPr>
          <w:rFonts w:ascii="メイリオ" w:eastAsia="メイリオ" w:hAnsi="メイリオ" w:cs="メイリオ"/>
          <w:highlight w:val="white"/>
        </w:rPr>
        <w:t>３． バスケットの商品を確認し、「ご購入手続きに進む」を押します。</w:t>
      </w:r>
    </w:p>
    <w:p w14:paraId="00000035" w14:textId="63CACB4A" w:rsidR="00E02588" w:rsidRPr="008C1F94" w:rsidRDefault="00E02588">
      <w:pPr>
        <w:tabs>
          <w:tab w:val="left" w:pos="1275"/>
        </w:tabs>
        <w:spacing w:line="209" w:lineRule="auto"/>
        <w:rPr>
          <w:rFonts w:ascii="メイリオ" w:eastAsia="メイリオ" w:hAnsi="メイリオ" w:cs="メイリオ"/>
          <w:highlight w:val="white"/>
        </w:rPr>
      </w:pPr>
    </w:p>
    <w:p w14:paraId="00000036" w14:textId="4457CF34" w:rsidR="00E02588" w:rsidRPr="008C1F94" w:rsidRDefault="00000000">
      <w:pPr>
        <w:tabs>
          <w:tab w:val="left" w:pos="1275"/>
        </w:tabs>
        <w:spacing w:line="209" w:lineRule="auto"/>
        <w:rPr>
          <w:rFonts w:ascii="メイリオ" w:eastAsia="メイリオ" w:hAnsi="メイリオ" w:cs="メイリオ"/>
          <w:highlight w:val="white"/>
        </w:rPr>
      </w:pPr>
      <w:r w:rsidRPr="008C1F94">
        <w:rPr>
          <w:rFonts w:ascii="メイリオ" w:eastAsia="メイリオ" w:hAnsi="メイリオ" w:cs="メイリオ"/>
          <w:highlight w:val="white"/>
        </w:rPr>
        <w:t>４．お届け先の入力をして、「次に進む」ボタンを押します。</w:t>
      </w:r>
    </w:p>
    <w:p w14:paraId="00000037" w14:textId="5490E88D" w:rsidR="00E02588" w:rsidRPr="008C1F94" w:rsidRDefault="00E02588">
      <w:pPr>
        <w:tabs>
          <w:tab w:val="left" w:pos="1275"/>
        </w:tabs>
        <w:spacing w:line="209" w:lineRule="auto"/>
        <w:rPr>
          <w:rFonts w:ascii="メイリオ" w:eastAsia="メイリオ" w:hAnsi="メイリオ" w:cs="メイリオ"/>
          <w:highlight w:val="white"/>
        </w:rPr>
      </w:pPr>
    </w:p>
    <w:p w14:paraId="00000038" w14:textId="23C36BFC" w:rsidR="00E02588" w:rsidRPr="008C1F94" w:rsidRDefault="00000000">
      <w:pPr>
        <w:tabs>
          <w:tab w:val="left" w:pos="1275"/>
        </w:tabs>
        <w:spacing w:line="209" w:lineRule="auto"/>
        <w:rPr>
          <w:rFonts w:ascii="メイリオ" w:eastAsia="メイリオ" w:hAnsi="メイリオ" w:cs="メイリオ"/>
          <w:highlight w:val="white"/>
        </w:rPr>
      </w:pPr>
      <w:r w:rsidRPr="008C1F94">
        <w:rPr>
          <w:rFonts w:ascii="メイリオ" w:eastAsia="メイリオ" w:hAnsi="メイリオ" w:cs="メイリオ"/>
          <w:highlight w:val="white"/>
        </w:rPr>
        <w:t>５．クーポン利用の「変更」を押します。</w:t>
      </w:r>
    </w:p>
    <w:p w14:paraId="00000039" w14:textId="78629E3A" w:rsidR="00E02588" w:rsidRPr="008C1F94" w:rsidRDefault="00E02588">
      <w:pPr>
        <w:tabs>
          <w:tab w:val="left" w:pos="1275"/>
        </w:tabs>
        <w:spacing w:line="209" w:lineRule="auto"/>
        <w:rPr>
          <w:rFonts w:ascii="メイリオ" w:eastAsia="メイリオ" w:hAnsi="メイリオ" w:cs="メイリオ"/>
          <w:highlight w:val="white"/>
        </w:rPr>
      </w:pPr>
    </w:p>
    <w:p w14:paraId="0000003A" w14:textId="1DC361E1" w:rsidR="00E02588" w:rsidRPr="008C1F94" w:rsidRDefault="00000000">
      <w:pPr>
        <w:tabs>
          <w:tab w:val="left" w:pos="1275"/>
        </w:tabs>
        <w:spacing w:line="209" w:lineRule="auto"/>
        <w:rPr>
          <w:rFonts w:ascii="メイリオ" w:eastAsia="メイリオ" w:hAnsi="メイリオ" w:cs="メイリオ"/>
          <w:highlight w:val="white"/>
        </w:rPr>
      </w:pPr>
      <w:r w:rsidRPr="008C1F94">
        <w:rPr>
          <w:rFonts w:ascii="メイリオ" w:eastAsia="メイリオ" w:hAnsi="メイリオ" w:cs="メイリオ"/>
          <w:highlight w:val="white"/>
        </w:rPr>
        <w:t>６．１で獲得したクーポンを選択し、「決定」を押します。</w:t>
      </w:r>
    </w:p>
    <w:p w14:paraId="0000003B" w14:textId="695A2CCC" w:rsidR="00E02588" w:rsidRPr="008C1F94" w:rsidRDefault="00E02588">
      <w:pPr>
        <w:tabs>
          <w:tab w:val="left" w:pos="1275"/>
        </w:tabs>
        <w:spacing w:line="209" w:lineRule="auto"/>
        <w:rPr>
          <w:rFonts w:ascii="メイリオ" w:eastAsia="メイリオ" w:hAnsi="メイリオ" w:cs="メイリオ"/>
          <w:highlight w:val="white"/>
        </w:rPr>
      </w:pPr>
    </w:p>
    <w:p w14:paraId="0000003C" w14:textId="2F2D35B9" w:rsidR="00E02588" w:rsidRPr="008C1F94" w:rsidRDefault="00000000">
      <w:pPr>
        <w:tabs>
          <w:tab w:val="left" w:pos="1275"/>
        </w:tabs>
        <w:spacing w:line="209" w:lineRule="auto"/>
        <w:rPr>
          <w:rFonts w:ascii="メイリオ" w:eastAsia="メイリオ" w:hAnsi="メイリオ" w:cs="メイリオ"/>
          <w:highlight w:val="white"/>
        </w:rPr>
      </w:pPr>
      <w:r w:rsidRPr="008C1F94">
        <w:rPr>
          <w:rFonts w:ascii="メイリオ" w:eastAsia="メイリオ" w:hAnsi="メイリオ" w:cs="メイリオ"/>
          <w:highlight w:val="white"/>
        </w:rPr>
        <w:t>７． クーポンが適用されていることを確認し、「購入を確定する」を押します。</w:t>
      </w:r>
    </w:p>
    <w:p w14:paraId="0000003D" w14:textId="681A4020" w:rsidR="00E02588" w:rsidRPr="008C1F94" w:rsidRDefault="00000000">
      <w:pPr>
        <w:tabs>
          <w:tab w:val="left" w:pos="1275"/>
        </w:tabs>
        <w:spacing w:line="209" w:lineRule="auto"/>
        <w:rPr>
          <w:rFonts w:ascii="メイリオ" w:eastAsia="メイリオ" w:hAnsi="メイリオ" w:cs="メイリオ"/>
          <w:highlight w:val="white"/>
        </w:rPr>
      </w:pPr>
      <w:r w:rsidRPr="008C1F94">
        <w:rPr>
          <w:rFonts w:ascii="メイリオ" w:eastAsia="メイリオ" w:hAnsi="メイリオ" w:cs="メイリオ"/>
          <w:highlight w:val="white"/>
        </w:rPr>
        <w:t xml:space="preserve">　　※クーポンが適用されたかは、ご購入履歴の履歴詳細でも確認できます。</w:t>
      </w:r>
    </w:p>
    <w:p w14:paraId="0000003E" w14:textId="0AE5D486" w:rsidR="00E02588" w:rsidRDefault="00000000">
      <w:pPr>
        <w:tabs>
          <w:tab w:val="left" w:pos="1275"/>
        </w:tabs>
        <w:spacing w:line="209" w:lineRule="auto"/>
        <w:rPr>
          <w:rFonts w:ascii="Arial" w:eastAsia="Arial" w:hAnsi="Arial" w:cs="Arial"/>
          <w:highlight w:val="white"/>
        </w:rPr>
      </w:pPr>
      <w:r w:rsidRPr="008C1F94">
        <w:rPr>
          <w:rFonts w:ascii="メイリオ" w:eastAsia="メイリオ" w:hAnsi="メイリオ" w:cs="メイリオ"/>
          <w:highlight w:val="white"/>
        </w:rPr>
        <w:t xml:space="preserve">　　※商品の購入確定後に、クーポン適用についてもキャンセルや変更はできません。</w:t>
      </w:r>
    </w:p>
    <w:p w14:paraId="0000003F" w14:textId="77777777" w:rsidR="00E02588" w:rsidRDefault="00E02588">
      <w:pPr>
        <w:tabs>
          <w:tab w:val="left" w:pos="1275"/>
        </w:tabs>
        <w:spacing w:line="209" w:lineRule="auto"/>
        <w:rPr>
          <w:rFonts w:ascii="メイリオ" w:eastAsia="メイリオ" w:hAnsi="メイリオ" w:cs="メイリオ"/>
        </w:rPr>
      </w:pPr>
    </w:p>
    <w:p w14:paraId="00000040" w14:textId="0C93134C" w:rsidR="00E02588" w:rsidRDefault="00000000">
      <w:pPr>
        <w:tabs>
          <w:tab w:val="left" w:pos="1275"/>
        </w:tabs>
        <w:spacing w:line="209" w:lineRule="auto"/>
        <w:rPr>
          <w:rFonts w:ascii="メイリオ" w:eastAsia="メイリオ" w:hAnsi="メイリオ" w:cs="メイリオ"/>
        </w:rPr>
      </w:pPr>
      <w:bookmarkStart w:id="1" w:name="_heading=h.1fob9te" w:colFirst="0" w:colLast="0"/>
      <w:bookmarkEnd w:id="1"/>
      <w:r>
        <w:rPr>
          <w:rFonts w:ascii="メイリオ" w:eastAsia="メイリオ" w:hAnsi="メイリオ" w:cs="メイリオ"/>
        </w:rPr>
        <w:t>各商品の詳細情報や、第2弾以降のクリエイターの続報などは『多田野きつね特別展』特設サイトおよび公式Twitterにてご確認ください！</w:t>
      </w:r>
    </w:p>
    <w:p w14:paraId="00000041" w14:textId="77777777" w:rsidR="00E02588" w:rsidRDefault="00E02588">
      <w:pPr>
        <w:tabs>
          <w:tab w:val="left" w:pos="1275"/>
        </w:tabs>
        <w:spacing w:line="209" w:lineRule="auto"/>
        <w:rPr>
          <w:rFonts w:ascii="メイリオ" w:eastAsia="メイリオ" w:hAnsi="メイリオ" w:cs="メイリオ"/>
        </w:rPr>
      </w:pPr>
    </w:p>
    <w:p w14:paraId="00000042" w14:textId="77777777" w:rsidR="00E0258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lastRenderedPageBreak/>
        <w:t>DMMクーポンページ：</w:t>
      </w:r>
      <w:hyperlink r:id="rId23">
        <w:r>
          <w:rPr>
            <w:rFonts w:ascii="メイリオ" w:eastAsia="メイリオ" w:hAnsi="メイリオ" w:cs="メイリオ"/>
            <w:color w:val="1155CC"/>
            <w:u w:val="single"/>
          </w:rPr>
          <w:t>https://rcv.ixd.dmm.com/api/surl?urid=PsIPbrC5</w:t>
        </w:r>
      </w:hyperlink>
    </w:p>
    <w:p w14:paraId="00000043" w14:textId="77777777" w:rsidR="00E0258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『多田野きつね特別展』特設サイト：</w:t>
      </w:r>
      <w:hyperlink r:id="rId24">
        <w:r>
          <w:rPr>
            <w:rFonts w:ascii="メイリオ" w:eastAsia="メイリオ" w:hAnsi="メイリオ" w:cs="メイリオ"/>
            <w:color w:val="1155CC"/>
            <w:u w:val="single"/>
          </w:rPr>
          <w:t>https://rcv.ixd.dmm.com/api/surl?urid=66wJWIMs</w:t>
        </w:r>
      </w:hyperlink>
    </w:p>
    <w:p w14:paraId="00000044" w14:textId="7F5D9DB5" w:rsidR="00E0258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DMM GAMES公式Twitter：</w:t>
      </w:r>
      <w:hyperlink r:id="rId25">
        <w:r>
          <w:rPr>
            <w:rFonts w:ascii="メイリオ" w:eastAsia="メイリオ" w:hAnsi="メイリオ" w:cs="メイリオ"/>
            <w:color w:val="1155CC"/>
            <w:u w:val="single"/>
          </w:rPr>
          <w:t>https://rcv.ixd.dmm.com/api/surl?urid=w0mR8Yon</w:t>
        </w:r>
      </w:hyperlink>
    </w:p>
    <w:p w14:paraId="00000045" w14:textId="77777777" w:rsidR="00E02588" w:rsidRDefault="00E02588">
      <w:pPr>
        <w:tabs>
          <w:tab w:val="left" w:pos="1275"/>
        </w:tabs>
        <w:spacing w:line="209" w:lineRule="auto"/>
        <w:rPr>
          <w:rFonts w:ascii="メイリオ" w:eastAsia="メイリオ" w:hAnsi="メイリオ" w:cs="メイリオ"/>
        </w:rPr>
      </w:pPr>
    </w:p>
    <w:p w14:paraId="00000046" w14:textId="77777777" w:rsidR="00E02588" w:rsidRDefault="00000000">
      <w:pPr>
        <w:tabs>
          <w:tab w:val="left" w:pos="1275"/>
        </w:tabs>
        <w:spacing w:line="209" w:lineRule="auto"/>
        <w:rPr>
          <w:rFonts w:ascii="メイリオ" w:eastAsia="メイリオ" w:hAnsi="メイリオ" w:cs="メイリオ"/>
          <w:b/>
        </w:rPr>
      </w:pPr>
      <w:r>
        <w:rPr>
          <w:rFonts w:ascii="メイリオ" w:eastAsia="メイリオ" w:hAnsi="メイリオ" w:cs="メイリオ"/>
          <w:b/>
        </w:rPr>
        <w:t>■多田野きつねとは</w:t>
      </w:r>
    </w:p>
    <w:p w14:paraId="00000047" w14:textId="77777777" w:rsidR="00E02588" w:rsidRDefault="00000000">
      <w:pPr>
        <w:tabs>
          <w:tab w:val="left" w:pos="1275"/>
        </w:tabs>
        <w:spacing w:line="209" w:lineRule="auto"/>
        <w:rPr>
          <w:rFonts w:ascii="メイリオ" w:eastAsia="メイリオ" w:hAnsi="メイリオ" w:cs="メイリオ"/>
        </w:rPr>
      </w:pPr>
      <w:r>
        <w:rPr>
          <w:noProof/>
        </w:rPr>
        <w:drawing>
          <wp:inline distT="114300" distB="114300" distL="114300" distR="114300">
            <wp:extent cx="4205288" cy="2056934"/>
            <wp:effectExtent l="0" t="0" r="0" b="0"/>
            <wp:docPr id="167653403" name="image6.jpg" descr="グラフィカル ユーザー インターフェイス, テキスト, アプリケーション, チャットまたはテキスト メッセージ&#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6.jpg" descr="グラフィカル ユーザー インターフェイス, テキスト, アプリケーション, チャットまたはテキスト メッセージ&#10;&#10;自動的に生成された説明"/>
                    <pic:cNvPicPr preferRelativeResize="0"/>
                  </pic:nvPicPr>
                  <pic:blipFill>
                    <a:blip r:embed="rId26"/>
                    <a:srcRect/>
                    <a:stretch>
                      <a:fillRect/>
                    </a:stretch>
                  </pic:blipFill>
                  <pic:spPr>
                    <a:xfrm>
                      <a:off x="0" y="0"/>
                      <a:ext cx="4205288" cy="2056934"/>
                    </a:xfrm>
                    <a:prstGeom prst="rect">
                      <a:avLst/>
                    </a:prstGeom>
                    <a:ln/>
                  </pic:spPr>
                </pic:pic>
              </a:graphicData>
            </a:graphic>
          </wp:inline>
        </w:drawing>
      </w:r>
    </w:p>
    <w:p w14:paraId="00000048" w14:textId="6353227D" w:rsidR="00E0258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2019年に誕生したDMM　GAMESの公式キャラクター。2023年時点で約18万人フォロワーを抱えるTwitter中心に、ユーザーへ日々DMM　GAMESの最新情報をお届けしています。その他、ゲームでのコラボイベントや、CM、YouTube生放送への出演など幅広く活動中！</w:t>
      </w:r>
    </w:p>
    <w:p w14:paraId="00000049" w14:textId="77777777" w:rsidR="00E02588" w:rsidRDefault="00E02588">
      <w:pPr>
        <w:tabs>
          <w:tab w:val="left" w:pos="1275"/>
        </w:tabs>
        <w:spacing w:line="209" w:lineRule="auto"/>
        <w:rPr>
          <w:rFonts w:ascii="メイリオ" w:eastAsia="メイリオ" w:hAnsi="メイリオ" w:cs="メイリオ"/>
          <w:b/>
        </w:rPr>
      </w:pPr>
    </w:p>
    <w:p w14:paraId="0000004A" w14:textId="3871FBE5" w:rsidR="00E0258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DMM GAMES公式Twitter：</w:t>
      </w:r>
      <w:hyperlink r:id="rId27">
        <w:r>
          <w:rPr>
            <w:rFonts w:ascii="メイリオ" w:eastAsia="メイリオ" w:hAnsi="メイリオ" w:cs="メイリオ"/>
            <w:color w:val="1155CC"/>
            <w:u w:val="single"/>
          </w:rPr>
          <w:t>https://rcv.ixd.dmm.com/api/surl?urid=w0mR8Yon</w:t>
        </w:r>
      </w:hyperlink>
    </w:p>
    <w:p w14:paraId="0000004B" w14:textId="77777777" w:rsidR="00E02588" w:rsidRDefault="00E02588">
      <w:pPr>
        <w:tabs>
          <w:tab w:val="left" w:pos="1275"/>
        </w:tabs>
        <w:spacing w:line="209" w:lineRule="auto"/>
        <w:rPr>
          <w:rFonts w:ascii="メイリオ" w:eastAsia="メイリオ" w:hAnsi="メイリオ" w:cs="メイリオ"/>
        </w:rPr>
      </w:pPr>
    </w:p>
    <w:p w14:paraId="0000004C" w14:textId="77777777" w:rsidR="00E02588" w:rsidRDefault="00000000">
      <w:pPr>
        <w:tabs>
          <w:tab w:val="left" w:pos="1275"/>
        </w:tabs>
        <w:spacing w:line="209" w:lineRule="auto"/>
        <w:rPr>
          <w:rFonts w:ascii="メイリオ" w:eastAsia="メイリオ" w:hAnsi="メイリオ" w:cs="メイリオ"/>
          <w:b/>
        </w:rPr>
      </w:pPr>
      <w:r>
        <w:rPr>
          <w:rFonts w:ascii="メイリオ" w:eastAsia="メイリオ" w:hAnsi="メイリオ" w:cs="メイリオ"/>
          <w:b/>
        </w:rPr>
        <w:t>■DMM GAMESショップとは</w:t>
      </w:r>
    </w:p>
    <w:p w14:paraId="0000004D" w14:textId="77777777" w:rsidR="00E0258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 xml:space="preserve"> </w:t>
      </w:r>
      <w:r>
        <w:rPr>
          <w:noProof/>
        </w:rPr>
        <w:drawing>
          <wp:inline distT="114300" distB="114300" distL="114300" distR="114300">
            <wp:extent cx="4386263" cy="1191919"/>
            <wp:effectExtent l="0" t="0" r="0" b="0"/>
            <wp:docPr id="167653402" name="image7.png" descr="テキスト&#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7.png" descr="テキスト&#10;&#10;自動的に生成された説明"/>
                    <pic:cNvPicPr preferRelativeResize="0"/>
                  </pic:nvPicPr>
                  <pic:blipFill>
                    <a:blip r:embed="rId28"/>
                    <a:srcRect/>
                    <a:stretch>
                      <a:fillRect/>
                    </a:stretch>
                  </pic:blipFill>
                  <pic:spPr>
                    <a:xfrm>
                      <a:off x="0" y="0"/>
                      <a:ext cx="4386263" cy="1191919"/>
                    </a:xfrm>
                    <a:prstGeom prst="rect">
                      <a:avLst/>
                    </a:prstGeom>
                    <a:ln/>
                  </pic:spPr>
                </pic:pic>
              </a:graphicData>
            </a:graphic>
          </wp:inline>
        </w:drawing>
      </w:r>
    </w:p>
    <w:p w14:paraId="0000004E" w14:textId="77777777" w:rsidR="00E0258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2023年8月に新オープンしたオンラインストア。DMM GAMESで配信中のタイトルや、過去配信していたタイトルのここでしか手に入らない限定オリジナルグッズを販売する通販サイトです。Tシャツ・スマホアクセサリー・アクリルキーホルダーなどバラエティに富んだ商品ラインナップを展開中です。</w:t>
      </w:r>
    </w:p>
    <w:p w14:paraId="0000004F" w14:textId="77777777" w:rsidR="00E02588" w:rsidRDefault="00E02588">
      <w:pPr>
        <w:tabs>
          <w:tab w:val="left" w:pos="1275"/>
        </w:tabs>
        <w:spacing w:line="209" w:lineRule="auto"/>
        <w:rPr>
          <w:rFonts w:ascii="メイリオ" w:eastAsia="メイリオ" w:hAnsi="メイリオ" w:cs="メイリオ"/>
        </w:rPr>
      </w:pPr>
    </w:p>
    <w:p w14:paraId="00000050" w14:textId="77777777" w:rsidR="00E0258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DMM GAMESショップ：</w:t>
      </w:r>
      <w:hyperlink r:id="rId29">
        <w:r>
          <w:rPr>
            <w:rFonts w:ascii="メイリオ" w:eastAsia="メイリオ" w:hAnsi="メイリオ" w:cs="メイリオ"/>
            <w:color w:val="1155CC"/>
            <w:u w:val="single"/>
          </w:rPr>
          <w:t>https://rcv.ixd.dmm.com/api/surl?urid=Dm9F7S0X</w:t>
        </w:r>
      </w:hyperlink>
    </w:p>
    <w:p w14:paraId="00000051" w14:textId="77777777" w:rsidR="00E02588" w:rsidRDefault="00E02588">
      <w:pPr>
        <w:tabs>
          <w:tab w:val="left" w:pos="1275"/>
        </w:tabs>
        <w:spacing w:line="209" w:lineRule="auto"/>
        <w:rPr>
          <w:rFonts w:ascii="メイリオ" w:eastAsia="メイリオ" w:hAnsi="メイリオ" w:cs="メイリオ"/>
        </w:rPr>
      </w:pPr>
    </w:p>
    <w:p w14:paraId="00000052" w14:textId="77777777" w:rsidR="00E02588" w:rsidRDefault="00000000">
      <w:pPr>
        <w:widowControl/>
        <w:pBdr>
          <w:top w:val="single" w:sz="4" w:space="1" w:color="000000"/>
          <w:bottom w:val="single" w:sz="4" w:space="1" w:color="000000"/>
        </w:pBdr>
        <w:shd w:val="clear" w:color="auto" w:fill="FFFFFF"/>
        <w:spacing w:line="209" w:lineRule="auto"/>
        <w:jc w:val="left"/>
        <w:rPr>
          <w:rFonts w:ascii="メイリオ" w:eastAsia="メイリオ" w:hAnsi="メイリオ" w:cs="メイリオ"/>
        </w:rPr>
      </w:pPr>
      <w:r>
        <w:rPr>
          <w:rFonts w:ascii="メイリオ" w:eastAsia="メイリオ" w:hAnsi="メイリオ" w:cs="メイリオ"/>
        </w:rPr>
        <w:t>■報道関係者用 本件に関するお問い合わせ</w:t>
      </w:r>
    </w:p>
    <w:p w14:paraId="00000053" w14:textId="77777777" w:rsidR="00E02588" w:rsidRDefault="00000000">
      <w:pPr>
        <w:widowControl/>
        <w:pBdr>
          <w:top w:val="single" w:sz="4" w:space="1" w:color="000000"/>
          <w:bottom w:val="single" w:sz="4" w:space="1" w:color="000000"/>
        </w:pBdr>
        <w:shd w:val="clear" w:color="auto" w:fill="FFFFFF"/>
        <w:spacing w:line="209" w:lineRule="auto"/>
        <w:jc w:val="left"/>
        <w:rPr>
          <w:rFonts w:ascii="メイリオ" w:eastAsia="メイリオ" w:hAnsi="メイリオ" w:cs="メイリオ"/>
        </w:rPr>
      </w:pPr>
      <w:r>
        <w:rPr>
          <w:rFonts w:ascii="メイリオ" w:eastAsia="メイリオ" w:hAnsi="メイリオ" w:cs="メイリオ"/>
        </w:rPr>
        <w:t>合同会社EXNOA プレス窓口</w:t>
      </w:r>
    </w:p>
    <w:p w14:paraId="00000054" w14:textId="77777777" w:rsidR="00E02588" w:rsidRDefault="00000000">
      <w:pPr>
        <w:widowControl/>
        <w:pBdr>
          <w:top w:val="single" w:sz="4" w:space="1" w:color="000000"/>
          <w:bottom w:val="single" w:sz="4" w:space="1" w:color="000000"/>
        </w:pBdr>
        <w:shd w:val="clear" w:color="auto" w:fill="FFFFFF"/>
        <w:spacing w:line="209" w:lineRule="auto"/>
        <w:jc w:val="left"/>
        <w:rPr>
          <w:rFonts w:ascii="メイリオ" w:eastAsia="メイリオ" w:hAnsi="メイリオ" w:cs="メイリオ"/>
          <w:color w:val="0563C1"/>
          <w:u w:val="single"/>
        </w:rPr>
      </w:pPr>
      <w:r>
        <w:rPr>
          <w:rFonts w:ascii="メイリオ" w:eastAsia="メイリオ" w:hAnsi="メイリオ" w:cs="メイリオ"/>
        </w:rPr>
        <w:t>E-MAIL：</w:t>
      </w:r>
      <w:hyperlink r:id="rId30">
        <w:r>
          <w:rPr>
            <w:rFonts w:ascii="メイリオ" w:eastAsia="メイリオ" w:hAnsi="メイリオ" w:cs="メイリオ"/>
            <w:color w:val="0563C1"/>
            <w:u w:val="single"/>
          </w:rPr>
          <w:t>dmmgames-press@dmm.com</w:t>
        </w:r>
      </w:hyperlink>
    </w:p>
    <w:sectPr w:rsidR="00E02588">
      <w:footerReference w:type="default" r:id="rId31"/>
      <w:pgSz w:w="11906" w:h="16838"/>
      <w:pgMar w:top="1538" w:right="1106" w:bottom="233" w:left="1077" w:header="357"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A651B2" w14:textId="77777777" w:rsidR="005F61E5" w:rsidRDefault="005F61E5">
      <w:pPr>
        <w:rPr>
          <w:rFonts w:hint="eastAsia"/>
        </w:rPr>
      </w:pPr>
      <w:r>
        <w:separator/>
      </w:r>
    </w:p>
  </w:endnote>
  <w:endnote w:type="continuationSeparator" w:id="0">
    <w:p w14:paraId="51EFE8EF" w14:textId="77777777" w:rsidR="005F61E5" w:rsidRDefault="005F61E5">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55" w14:textId="2339651F" w:rsidR="00E02588" w:rsidRDefault="00000000">
    <w:pPr>
      <w:pBdr>
        <w:top w:val="nil"/>
        <w:left w:val="nil"/>
        <w:bottom w:val="nil"/>
        <w:right w:val="nil"/>
        <w:between w:val="nil"/>
      </w:pBdr>
      <w:tabs>
        <w:tab w:val="center" w:pos="4252"/>
        <w:tab w:val="right" w:pos="8504"/>
      </w:tabs>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fldChar w:fldCharType="begin"/>
    </w:r>
    <w:r>
      <w:rPr>
        <w:rFonts w:ascii="ＭＳ Ｐゴシック" w:eastAsia="ＭＳ Ｐゴシック" w:hAnsi="ＭＳ Ｐゴシック" w:cs="ＭＳ Ｐゴシック"/>
        <w:color w:val="000000"/>
        <w:sz w:val="18"/>
        <w:szCs w:val="18"/>
      </w:rPr>
      <w:instrText>PAGE</w:instrText>
    </w:r>
    <w:r>
      <w:rPr>
        <w:rFonts w:ascii="ＭＳ Ｐゴシック" w:eastAsia="ＭＳ Ｐゴシック" w:hAnsi="ＭＳ Ｐゴシック" w:cs="ＭＳ Ｐゴシック"/>
        <w:color w:val="000000"/>
        <w:sz w:val="18"/>
        <w:szCs w:val="18"/>
      </w:rPr>
      <w:fldChar w:fldCharType="separate"/>
    </w:r>
    <w:r w:rsidR="008C1F94">
      <w:rPr>
        <w:rFonts w:ascii="ＭＳ Ｐゴシック" w:eastAsia="ＭＳ Ｐゴシック" w:hAnsi="ＭＳ Ｐゴシック" w:cs="ＭＳ Ｐゴシック"/>
        <w:noProof/>
        <w:color w:val="000000"/>
        <w:sz w:val="18"/>
        <w:szCs w:val="18"/>
      </w:rPr>
      <w:t>1</w:t>
    </w:r>
    <w:r>
      <w:rPr>
        <w:rFonts w:ascii="ＭＳ Ｐゴシック" w:eastAsia="ＭＳ Ｐゴシック" w:hAnsi="ＭＳ Ｐゴシック" w:cs="ＭＳ Ｐゴシック"/>
        <w:color w:val="000000"/>
        <w:sz w:val="18"/>
        <w:szCs w:val="18"/>
      </w:rPr>
      <w:fldChar w:fldCharType="end"/>
    </w: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color w:val="000000"/>
        <w:sz w:val="18"/>
        <w:szCs w:val="18"/>
      </w:rPr>
      <w:fldChar w:fldCharType="begin"/>
    </w:r>
    <w:r>
      <w:rPr>
        <w:rFonts w:ascii="ＭＳ Ｐゴシック" w:eastAsia="ＭＳ Ｐゴシック" w:hAnsi="ＭＳ Ｐゴシック" w:cs="ＭＳ Ｐゴシック"/>
        <w:color w:val="000000"/>
        <w:sz w:val="18"/>
        <w:szCs w:val="18"/>
      </w:rPr>
      <w:instrText>NUMPAGES</w:instrText>
    </w:r>
    <w:r>
      <w:rPr>
        <w:rFonts w:ascii="ＭＳ Ｐゴシック" w:eastAsia="ＭＳ Ｐゴシック" w:hAnsi="ＭＳ Ｐゴシック" w:cs="ＭＳ Ｐゴシック"/>
        <w:color w:val="000000"/>
        <w:sz w:val="18"/>
        <w:szCs w:val="18"/>
      </w:rPr>
      <w:fldChar w:fldCharType="separate"/>
    </w:r>
    <w:r w:rsidR="008C1F94">
      <w:rPr>
        <w:rFonts w:ascii="ＭＳ Ｐゴシック" w:eastAsia="ＭＳ Ｐゴシック" w:hAnsi="ＭＳ Ｐゴシック" w:cs="ＭＳ Ｐゴシック"/>
        <w:noProof/>
        <w:color w:val="000000"/>
        <w:sz w:val="18"/>
        <w:szCs w:val="18"/>
      </w:rPr>
      <w:t>2</w:t>
    </w:r>
    <w:r>
      <w:rPr>
        <w:rFonts w:ascii="ＭＳ Ｐゴシック" w:eastAsia="ＭＳ Ｐゴシック" w:hAnsi="ＭＳ Ｐゴシック" w:cs="ＭＳ Ｐゴシック"/>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91751" w14:textId="77777777" w:rsidR="005F61E5" w:rsidRDefault="005F61E5">
      <w:pPr>
        <w:rPr>
          <w:rFonts w:hint="eastAsia"/>
        </w:rPr>
      </w:pPr>
      <w:r>
        <w:separator/>
      </w:r>
    </w:p>
  </w:footnote>
  <w:footnote w:type="continuationSeparator" w:id="0">
    <w:p w14:paraId="7AEBC5AF" w14:textId="77777777" w:rsidR="005F61E5" w:rsidRDefault="005F61E5">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588"/>
    <w:rsid w:val="005F61E5"/>
    <w:rsid w:val="008C1F94"/>
    <w:rsid w:val="00E025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0910A6C"/>
  <w15:docId w15:val="{F41D1183-7115-4760-8BDA-01AD5AC2F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7AE4"/>
    <w:rPr>
      <w:rFonts w:eastAsia="ＭＳ 明朝" w:cs="Times New Roman"/>
      <w:szCs w:val="24"/>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table" w:customStyle="1" w:styleId="TableNormal7">
    <w:name w:val="Table Normal"/>
    <w:tblPr>
      <w:tblCellMar>
        <w:top w:w="0" w:type="dxa"/>
        <w:left w:w="0" w:type="dxa"/>
        <w:bottom w:w="0" w:type="dxa"/>
        <w:right w:w="0" w:type="dxa"/>
      </w:tblCellMar>
    </w:tblPr>
  </w:style>
  <w:style w:type="paragraph" w:styleId="a4">
    <w:name w:val="List Paragraph"/>
    <w:basedOn w:val="a"/>
    <w:uiPriority w:val="34"/>
    <w:qFormat/>
    <w:rsid w:val="00AD189C"/>
    <w:pPr>
      <w:ind w:leftChars="400" w:left="840"/>
    </w:pPr>
    <w:rPr>
      <w:rFonts w:asciiTheme="minorHAnsi" w:eastAsiaTheme="minorEastAsia" w:hAnsiTheme="minorHAnsi" w:cstheme="minorBidi"/>
      <w:szCs w:val="22"/>
    </w:rPr>
  </w:style>
  <w:style w:type="character" w:styleId="a5">
    <w:name w:val="Hyperlink"/>
    <w:basedOn w:val="a0"/>
    <w:uiPriority w:val="99"/>
    <w:unhideWhenUsed/>
    <w:rsid w:val="00AD189C"/>
    <w:rPr>
      <w:color w:val="0563C1" w:themeColor="hyperlink"/>
      <w:u w:val="single"/>
    </w:rPr>
  </w:style>
  <w:style w:type="paragraph" w:styleId="a6">
    <w:name w:val="header"/>
    <w:basedOn w:val="a"/>
    <w:link w:val="a7"/>
    <w:unhideWhenUsed/>
    <w:rsid w:val="00AD189C"/>
    <w:pPr>
      <w:tabs>
        <w:tab w:val="center" w:pos="4252"/>
        <w:tab w:val="right" w:pos="8504"/>
      </w:tabs>
      <w:snapToGrid w:val="0"/>
    </w:pPr>
    <w:rPr>
      <w:rFonts w:asciiTheme="minorHAnsi" w:eastAsiaTheme="minorEastAsia" w:hAnsiTheme="minorHAnsi" w:cstheme="minorBidi"/>
      <w:szCs w:val="22"/>
    </w:rPr>
  </w:style>
  <w:style w:type="character" w:customStyle="1" w:styleId="a7">
    <w:name w:val="ヘッダー (文字)"/>
    <w:basedOn w:val="a0"/>
    <w:link w:val="a6"/>
    <w:rsid w:val="00AD189C"/>
  </w:style>
  <w:style w:type="paragraph" w:styleId="a8">
    <w:name w:val="footer"/>
    <w:basedOn w:val="a"/>
    <w:link w:val="a9"/>
    <w:unhideWhenUsed/>
    <w:rsid w:val="00AD189C"/>
    <w:pPr>
      <w:tabs>
        <w:tab w:val="center" w:pos="4252"/>
        <w:tab w:val="right" w:pos="8504"/>
      </w:tabs>
      <w:snapToGrid w:val="0"/>
    </w:pPr>
    <w:rPr>
      <w:rFonts w:asciiTheme="minorHAnsi" w:eastAsiaTheme="minorEastAsia" w:hAnsiTheme="minorHAnsi" w:cstheme="minorBidi"/>
      <w:szCs w:val="22"/>
    </w:rPr>
  </w:style>
  <w:style w:type="character" w:customStyle="1" w:styleId="a9">
    <w:name w:val="フッター (文字)"/>
    <w:basedOn w:val="a0"/>
    <w:link w:val="a8"/>
    <w:rsid w:val="00AD189C"/>
  </w:style>
  <w:style w:type="paragraph" w:styleId="aa">
    <w:name w:val="Balloon Text"/>
    <w:basedOn w:val="a"/>
    <w:link w:val="ab"/>
    <w:uiPriority w:val="99"/>
    <w:semiHidden/>
    <w:unhideWhenUsed/>
    <w:rsid w:val="00AD189C"/>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AD189C"/>
    <w:rPr>
      <w:rFonts w:asciiTheme="majorHAnsi" w:eastAsiaTheme="majorEastAsia" w:hAnsiTheme="majorHAnsi" w:cstheme="majorBidi"/>
      <w:sz w:val="18"/>
      <w:szCs w:val="18"/>
    </w:rPr>
  </w:style>
  <w:style w:type="character" w:styleId="ac">
    <w:name w:val="Unresolved Mention"/>
    <w:basedOn w:val="a0"/>
    <w:uiPriority w:val="99"/>
    <w:semiHidden/>
    <w:unhideWhenUsed/>
    <w:rsid w:val="008C7D73"/>
    <w:rPr>
      <w:color w:val="808080"/>
      <w:shd w:val="clear" w:color="auto" w:fill="E6E6E6"/>
    </w:rPr>
  </w:style>
  <w:style w:type="paragraph" w:styleId="ad">
    <w:name w:val="Revision"/>
    <w:hidden/>
    <w:uiPriority w:val="99"/>
    <w:semiHidden/>
    <w:rsid w:val="00F33821"/>
    <w:rPr>
      <w:rFonts w:eastAsia="ＭＳ 明朝" w:cs="Times New Roman"/>
      <w:szCs w:val="24"/>
    </w:rPr>
  </w:style>
  <w:style w:type="character" w:customStyle="1" w:styleId="nowrap">
    <w:name w:val="nowrap"/>
    <w:basedOn w:val="a0"/>
    <w:rsid w:val="00C040A3"/>
  </w:style>
  <w:style w:type="paragraph" w:styleId="ae">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styleId="af">
    <w:name w:val="FollowedHyperlink"/>
    <w:basedOn w:val="a0"/>
    <w:uiPriority w:val="99"/>
    <w:semiHidden/>
    <w:unhideWhenUsed/>
    <w:rsid w:val="00C77092"/>
    <w:rPr>
      <w:color w:val="954F72" w:themeColor="followedHyperlink"/>
      <w:u w:val="single"/>
    </w:rPr>
  </w:style>
  <w:style w:type="character" w:styleId="af0">
    <w:name w:val="annotation reference"/>
    <w:basedOn w:val="a0"/>
    <w:uiPriority w:val="99"/>
    <w:semiHidden/>
    <w:unhideWhenUsed/>
    <w:rsid w:val="006D322E"/>
    <w:rPr>
      <w:sz w:val="18"/>
      <w:szCs w:val="18"/>
    </w:rPr>
  </w:style>
  <w:style w:type="paragraph" w:styleId="af1">
    <w:name w:val="annotation text"/>
    <w:basedOn w:val="a"/>
    <w:link w:val="af2"/>
    <w:uiPriority w:val="99"/>
    <w:unhideWhenUsed/>
    <w:rsid w:val="006D322E"/>
    <w:pPr>
      <w:jc w:val="left"/>
    </w:pPr>
  </w:style>
  <w:style w:type="character" w:customStyle="1" w:styleId="af2">
    <w:name w:val="コメント文字列 (文字)"/>
    <w:basedOn w:val="a0"/>
    <w:link w:val="af1"/>
    <w:uiPriority w:val="99"/>
    <w:rsid w:val="006D322E"/>
    <w:rPr>
      <w:rFonts w:eastAsia="ＭＳ 明朝" w:cs="Times New Roman"/>
      <w:szCs w:val="24"/>
    </w:rPr>
  </w:style>
  <w:style w:type="paragraph" w:styleId="af3">
    <w:name w:val="annotation subject"/>
    <w:basedOn w:val="af1"/>
    <w:next w:val="af1"/>
    <w:link w:val="af4"/>
    <w:uiPriority w:val="99"/>
    <w:semiHidden/>
    <w:unhideWhenUsed/>
    <w:rsid w:val="006D322E"/>
    <w:rPr>
      <w:b/>
      <w:bCs/>
    </w:rPr>
  </w:style>
  <w:style w:type="character" w:customStyle="1" w:styleId="af4">
    <w:name w:val="コメント内容 (文字)"/>
    <w:basedOn w:val="af2"/>
    <w:link w:val="af3"/>
    <w:uiPriority w:val="99"/>
    <w:semiHidden/>
    <w:rsid w:val="006D322E"/>
    <w:rPr>
      <w:rFonts w:eastAsia="ＭＳ 明朝" w:cs="Times New Roman"/>
      <w:b/>
      <w:bCs/>
      <w:szCs w:val="24"/>
    </w:rPr>
  </w:style>
  <w:style w:type="character" w:customStyle="1" w:styleId="cf01">
    <w:name w:val="cf01"/>
    <w:basedOn w:val="a0"/>
    <w:rsid w:val="00FB6D68"/>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witter.com/neko_cer" TargetMode="External"/><Relationship Id="rId18" Type="http://schemas.openxmlformats.org/officeDocument/2006/relationships/hyperlink" Target="https://twitter.com/norikoi_noriko" TargetMode="External"/><Relationship Id="rId26" Type="http://schemas.openxmlformats.org/officeDocument/2006/relationships/image" Target="media/image6.jpg"/><Relationship Id="rId3" Type="http://schemas.openxmlformats.org/officeDocument/2006/relationships/styles" Target="styles.xml"/><Relationship Id="rId21" Type="http://schemas.openxmlformats.org/officeDocument/2006/relationships/hyperlink" Target="https://twitter.com/shiuriri" TargetMode="External"/><Relationship Id="rId7" Type="http://schemas.openxmlformats.org/officeDocument/2006/relationships/endnotes" Target="endnotes.xml"/><Relationship Id="rId12" Type="http://schemas.openxmlformats.org/officeDocument/2006/relationships/image" Target="media/image4.jpg"/><Relationship Id="rId17" Type="http://schemas.openxmlformats.org/officeDocument/2006/relationships/hyperlink" Target="https://twitter.com/tasoyamaro" TargetMode="External"/><Relationship Id="rId25" Type="http://schemas.openxmlformats.org/officeDocument/2006/relationships/hyperlink" Target="https://rcv.ixd.dmm.com/api/surl?urid=w0mR8Yon"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twitter.com/dohyo123123" TargetMode="External"/><Relationship Id="rId20" Type="http://schemas.openxmlformats.org/officeDocument/2006/relationships/hyperlink" Target="https://twitter.com/humhumnko" TargetMode="External"/><Relationship Id="rId29" Type="http://schemas.openxmlformats.org/officeDocument/2006/relationships/hyperlink" Target="https://rcv.ixd.dmm.com/api/surl?urid=Dm9F7S0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24" Type="http://schemas.openxmlformats.org/officeDocument/2006/relationships/hyperlink" Target="https://rcv.ixd.dmm.com/api/surl?urid=66wJWIMs"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twitter.com/matumot12" TargetMode="External"/><Relationship Id="rId23" Type="http://schemas.openxmlformats.org/officeDocument/2006/relationships/hyperlink" Target="https://rcv.ixd.dmm.com/api/surl?urid=PsIPbrC5" TargetMode="External"/><Relationship Id="rId28" Type="http://schemas.openxmlformats.org/officeDocument/2006/relationships/image" Target="media/image7.png"/><Relationship Id="rId10" Type="http://schemas.openxmlformats.org/officeDocument/2006/relationships/hyperlink" Target="https://rcv.ixd.dmm.com/api/surl?urid=66wJWIMs" TargetMode="External"/><Relationship Id="rId19" Type="http://schemas.openxmlformats.org/officeDocument/2006/relationships/hyperlink" Target="https://twitter.com/puppeteer7777"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s://twitter.com/potg333" TargetMode="External"/><Relationship Id="rId22" Type="http://schemas.openxmlformats.org/officeDocument/2006/relationships/image" Target="media/image5.jpg"/><Relationship Id="rId27" Type="http://schemas.openxmlformats.org/officeDocument/2006/relationships/hyperlink" Target="https://rcv.ixd.dmm.com/api/surl?urid=w0mR8Yon" TargetMode="External"/><Relationship Id="rId30" Type="http://schemas.openxmlformats.org/officeDocument/2006/relationships/hyperlink" Target="about:blank"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W4LPWO/B4F1MXabr9jBw+x1Iqg==">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9FE1C20-CA48-4B97-A1E7-FCA0B5770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536</Words>
  <Characters>3060</Characters>
  <Application>Microsoft Office Word</Application>
  <DocSecurity>0</DocSecurity>
  <Lines>25</Lines>
  <Paragraphs>7</Paragraphs>
  <ScaleCrop>false</ScaleCrop>
  <Company/>
  <LinksUpToDate>false</LinksUpToDate>
  <CharactersWithSpaces>3589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薦田 祐宜</dc:creator>
  <cp:lastModifiedBy>齊藤 楓</cp:lastModifiedBy>
  <cp:revision>3</cp:revision>
  <dcterms:created xsi:type="dcterms:W3CDTF">2023-08-31T04:52:00Z</dcterms:created>
  <dcterms:modified xsi:type="dcterms:W3CDTF">2023-09-13T09:30:00Z</dcterms:modified>
</cp:coreProperties>
</file>