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BF338" w14:textId="77777777" w:rsidR="00CD0F68" w:rsidRPr="00422B50" w:rsidRDefault="006E750B" w:rsidP="006E750B">
      <w:pPr>
        <w:pStyle w:val="a9"/>
        <w:adjustRightInd w:val="0"/>
        <w:spacing w:line="209" w:lineRule="auto"/>
        <w:jc w:val="left"/>
        <w:rPr>
          <w:rFonts w:ascii="メイリオ" w:eastAsia="メイリオ" w:hAnsi="メイリオ" w:cs="メイリオ"/>
          <w:b/>
          <w:color w:val="000000" w:themeColor="text1"/>
          <w:sz w:val="36"/>
        </w:rPr>
      </w:pPr>
      <w:bookmarkStart w:id="0" w:name="_Hlk77347949"/>
      <w:bookmarkEnd w:id="0"/>
      <w:r w:rsidRPr="00422B50">
        <w:rPr>
          <w:rFonts w:ascii="メイリオ" w:eastAsia="メイリオ" w:hAnsi="メイリオ"/>
          <w:b/>
          <w:color w:val="000000" w:themeColor="text1"/>
          <w:sz w:val="36"/>
        </w:rPr>
        <w:t>PRESS RELEASE</w:t>
      </w:r>
      <w:r w:rsidR="00A74AC0" w:rsidRPr="00422B50">
        <w:rPr>
          <w:rFonts w:ascii="メイリオ" w:eastAsia="メイリオ" w:hAnsi="メイリオ" w:hint="eastAsia"/>
          <w:b/>
          <w:color w:val="000000" w:themeColor="text1"/>
          <w:sz w:val="36"/>
        </w:rPr>
        <w:t xml:space="preserve">　　　　　　　　　　　</w:t>
      </w:r>
      <w:r w:rsidR="00A74AC0" w:rsidRPr="00422B50">
        <w:rPr>
          <w:rFonts w:ascii="メイリオ" w:eastAsia="メイリオ" w:hAnsi="メイリオ"/>
          <w:b/>
          <w:color w:val="000000" w:themeColor="text1"/>
          <w:sz w:val="36"/>
        </w:rPr>
        <w:t xml:space="preserve"> </w:t>
      </w:r>
      <w:r w:rsidR="00A74AC0" w:rsidRPr="00422B50">
        <w:rPr>
          <w:rFonts w:ascii="メイリオ" w:eastAsia="メイリオ" w:hAnsi="メイリオ"/>
          <w:b/>
          <w:noProof/>
          <w:color w:val="000000" w:themeColor="text1"/>
          <w:sz w:val="36"/>
        </w:rPr>
        <w:drawing>
          <wp:inline distT="0" distB="0" distL="0" distR="0" wp14:anchorId="220E1A82" wp14:editId="121B9FCE">
            <wp:extent cx="1555750" cy="201671"/>
            <wp:effectExtent l="0" t="0" r="6350" b="8255"/>
            <wp:docPr id="10" name="図 10" descr="C:\Users\nishimura-maki\AppData\Local\Microsoft\Windows\INetCache\Content.Word\dmmgame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shimura-maki\AppData\Local\Microsoft\Windows\INetCache\Content.Word\dmmgames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095" cy="220901"/>
                    </a:xfrm>
                    <a:prstGeom prst="rect">
                      <a:avLst/>
                    </a:prstGeom>
                    <a:noFill/>
                    <a:ln>
                      <a:noFill/>
                    </a:ln>
                  </pic:spPr>
                </pic:pic>
              </a:graphicData>
            </a:graphic>
          </wp:inline>
        </w:drawing>
      </w:r>
    </w:p>
    <w:p w14:paraId="7D2E7033" w14:textId="77777777" w:rsidR="00CD0F68" w:rsidRPr="00422B50" w:rsidRDefault="002F2692" w:rsidP="006E750B">
      <w:pPr>
        <w:adjustRightInd w:val="0"/>
        <w:spacing w:line="209" w:lineRule="auto"/>
        <w:ind w:right="840"/>
        <w:rPr>
          <w:rFonts w:ascii="メイリオ" w:eastAsia="メイリオ" w:hAnsi="メイリオ" w:cs="メイリオ"/>
          <w:color w:val="000000" w:themeColor="text1"/>
        </w:rPr>
      </w:pPr>
      <w:r w:rsidRPr="00422B50">
        <w:rPr>
          <w:rFonts w:ascii="メイリオ" w:eastAsia="メイリオ" w:hAnsi="メイリオ" w:cs="メイリオ"/>
          <w:noProof/>
          <w:color w:val="000000" w:themeColor="text1"/>
        </w:rPr>
        <mc:AlternateContent>
          <mc:Choice Requires="wps">
            <w:drawing>
              <wp:anchor distT="0" distB="0" distL="114300" distR="114300" simplePos="0" relativeHeight="251661824" behindDoc="0" locked="0" layoutInCell="1" allowOverlap="1" wp14:anchorId="48CE6C9D" wp14:editId="3229A784">
                <wp:simplePos x="0" y="0"/>
                <wp:positionH relativeFrom="column">
                  <wp:posOffset>6350</wp:posOffset>
                </wp:positionH>
                <wp:positionV relativeFrom="paragraph">
                  <wp:posOffset>173990</wp:posOffset>
                </wp:positionV>
                <wp:extent cx="6172200" cy="45085"/>
                <wp:effectExtent l="13970" t="8890" r="5080" b="12700"/>
                <wp:wrapNone/>
                <wp:docPr id="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085"/>
                        </a:xfrm>
                        <a:prstGeom prst="rect">
                          <a:avLst/>
                        </a:prstGeom>
                        <a:solidFill>
                          <a:schemeClr val="tx1">
                            <a:lumMod val="100000"/>
                            <a:lumOff val="0"/>
                          </a:scheme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3E67E" id="Rectangle 48" o:spid="_x0000_s1026" style="position:absolute;left:0;text-align:left;margin-left:.5pt;margin-top:13.7pt;width:486pt;height:3.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" fillcolor="black [3213]">
                <v:textbox inset="5.85pt,.7pt,5.85pt,.7pt"/>
              </v:rect>
            </w:pict>
          </mc:Fallback>
        </mc:AlternateContent>
      </w:r>
    </w:p>
    <w:p w14:paraId="5A9DC9FC" w14:textId="236B60C0" w:rsidR="00FC4F13" w:rsidRPr="00422B50" w:rsidRDefault="000E3C88" w:rsidP="001258D3">
      <w:pPr>
        <w:adjustRightInd w:val="0"/>
        <w:spacing w:line="209" w:lineRule="auto"/>
        <w:jc w:val="right"/>
        <w:rPr>
          <w:rFonts w:ascii="メイリオ" w:eastAsia="メイリオ" w:hAnsi="メイリオ" w:cs="メイリオ"/>
          <w:noProof/>
          <w:color w:val="000000" w:themeColor="text1"/>
          <w:sz w:val="20"/>
          <w:szCs w:val="20"/>
        </w:rPr>
      </w:pPr>
      <w:r w:rsidRPr="00422B50">
        <w:rPr>
          <w:rFonts w:ascii="メイリオ" w:eastAsia="メイリオ" w:hAnsi="メイリオ" w:cs="メイリオ" w:hint="eastAsia"/>
          <w:color w:val="000000" w:themeColor="text1"/>
        </w:rPr>
        <w:t>報道関係者各位</w:t>
      </w:r>
      <w:r w:rsidR="00CD0F68" w:rsidRPr="00422B50">
        <w:rPr>
          <w:rFonts w:ascii="メイリオ" w:eastAsia="メイリオ" w:hAnsi="メイリオ" w:cs="メイリオ" w:hint="eastAsia"/>
          <w:color w:val="000000" w:themeColor="text1"/>
        </w:rPr>
        <w:t xml:space="preserve">　　　　　　　　　　　　　　　　　　　　　　　　　　　　　　</w:t>
      </w:r>
      <w:r w:rsidR="001D6B0A" w:rsidRPr="00422B50">
        <w:rPr>
          <w:rFonts w:ascii="メイリオ" w:eastAsia="メイリオ" w:hAnsi="メイリオ" w:cs="メイリオ"/>
          <w:color w:val="000000" w:themeColor="text1"/>
          <w:szCs w:val="21"/>
        </w:rPr>
        <w:t>20</w:t>
      </w:r>
      <w:r w:rsidR="00A9122F" w:rsidRPr="00422B50">
        <w:rPr>
          <w:rFonts w:ascii="メイリオ" w:eastAsia="メイリオ" w:hAnsi="メイリオ" w:cs="メイリオ"/>
          <w:color w:val="000000" w:themeColor="text1"/>
          <w:szCs w:val="21"/>
        </w:rPr>
        <w:t>2</w:t>
      </w:r>
      <w:r w:rsidR="001258D3">
        <w:rPr>
          <w:rFonts w:ascii="メイリオ" w:eastAsia="メイリオ" w:hAnsi="メイリオ" w:cs="メイリオ" w:hint="eastAsia"/>
          <w:color w:val="000000" w:themeColor="text1"/>
          <w:szCs w:val="21"/>
        </w:rPr>
        <w:t>2</w:t>
      </w:r>
      <w:r w:rsidR="00CD0F68" w:rsidRPr="00422B50">
        <w:rPr>
          <w:rFonts w:ascii="メイリオ" w:eastAsia="メイリオ" w:hAnsi="メイリオ" w:cs="メイリオ"/>
          <w:color w:val="000000" w:themeColor="text1"/>
          <w:szCs w:val="21"/>
        </w:rPr>
        <w:t>年</w:t>
      </w:r>
      <w:r w:rsidR="00D01A00">
        <w:rPr>
          <w:rFonts w:ascii="メイリオ" w:eastAsia="メイリオ" w:hAnsi="メイリオ" w:cs="メイリオ" w:hint="eastAsia"/>
          <w:color w:val="000000" w:themeColor="text1"/>
          <w:szCs w:val="21"/>
        </w:rPr>
        <w:t>9</w:t>
      </w:r>
      <w:r w:rsidR="00CD0F68" w:rsidRPr="00422B50">
        <w:rPr>
          <w:rFonts w:ascii="メイリオ" w:eastAsia="メイリオ" w:hAnsi="メイリオ" w:cs="メイリオ"/>
          <w:color w:val="000000" w:themeColor="text1"/>
          <w:szCs w:val="21"/>
        </w:rPr>
        <w:t>月</w:t>
      </w:r>
      <w:r w:rsidR="00D01A00">
        <w:rPr>
          <w:rFonts w:ascii="メイリオ" w:eastAsia="メイリオ" w:hAnsi="メイリオ" w:cs="メイリオ" w:hint="eastAsia"/>
          <w:color w:val="000000" w:themeColor="text1"/>
          <w:szCs w:val="21"/>
        </w:rPr>
        <w:t>5</w:t>
      </w:r>
      <w:r w:rsidR="00B47B88" w:rsidRPr="00422B50">
        <w:rPr>
          <w:rFonts w:ascii="メイリオ" w:eastAsia="メイリオ" w:hAnsi="メイリオ" w:cs="メイリオ" w:hint="eastAsia"/>
          <w:color w:val="000000" w:themeColor="text1"/>
          <w:szCs w:val="21"/>
        </w:rPr>
        <w:t>日</w:t>
      </w:r>
    </w:p>
    <w:p w14:paraId="073765FD" w14:textId="1A14A196" w:rsidR="001258D3" w:rsidRPr="001258D3" w:rsidRDefault="001258D3" w:rsidP="001258D3">
      <w:pPr>
        <w:pBdr>
          <w:top w:val="double" w:sz="4" w:space="1" w:color="auto"/>
          <w:bottom w:val="double" w:sz="4" w:space="1" w:color="auto"/>
        </w:pBdr>
        <w:adjustRightInd w:val="0"/>
        <w:spacing w:line="209" w:lineRule="auto"/>
        <w:jc w:val="center"/>
        <w:rPr>
          <w:rFonts w:ascii="メイリオ" w:eastAsia="メイリオ" w:hAnsi="メイリオ" w:cs="メイリオ"/>
          <w:b/>
          <w:bCs/>
          <w:color w:val="000000" w:themeColor="text1"/>
          <w:kern w:val="36"/>
          <w:sz w:val="24"/>
        </w:rPr>
      </w:pPr>
      <w:r w:rsidRPr="001258D3">
        <w:rPr>
          <w:rFonts w:ascii="メイリオ" w:eastAsia="メイリオ" w:hAnsi="メイリオ" w:cs="メイリオ" w:hint="eastAsia"/>
          <w:b/>
          <w:bCs/>
          <w:color w:val="000000" w:themeColor="text1"/>
          <w:kern w:val="36"/>
          <w:sz w:val="24"/>
        </w:rPr>
        <w:t>【DMM GAMES10周年記念】</w:t>
      </w:r>
    </w:p>
    <w:p w14:paraId="73506037" w14:textId="24621A0D" w:rsidR="001258D3" w:rsidRPr="001258D3" w:rsidRDefault="001258D3" w:rsidP="001258D3">
      <w:pPr>
        <w:pBdr>
          <w:top w:val="double" w:sz="4" w:space="1" w:color="auto"/>
          <w:bottom w:val="double" w:sz="4" w:space="1" w:color="auto"/>
        </w:pBdr>
        <w:adjustRightInd w:val="0"/>
        <w:spacing w:line="209" w:lineRule="auto"/>
        <w:jc w:val="center"/>
        <w:rPr>
          <w:rFonts w:ascii="メイリオ" w:eastAsia="メイリオ" w:hAnsi="メイリオ" w:cs="メイリオ"/>
          <w:b/>
          <w:bCs/>
          <w:color w:val="000000" w:themeColor="text1"/>
          <w:kern w:val="36"/>
          <w:sz w:val="24"/>
        </w:rPr>
      </w:pPr>
      <w:r w:rsidRPr="001258D3">
        <w:rPr>
          <w:rFonts w:ascii="メイリオ" w:eastAsia="メイリオ" w:hAnsi="メイリオ" w:cs="メイリオ" w:hint="eastAsia"/>
          <w:b/>
          <w:bCs/>
          <w:color w:val="000000" w:themeColor="text1"/>
          <w:kern w:val="36"/>
          <w:sz w:val="24"/>
        </w:rPr>
        <w:t>パティスリー モンシェールとのコラボロールケーキ</w:t>
      </w:r>
    </w:p>
    <w:p w14:paraId="5712BCB4" w14:textId="5BDBF1A0" w:rsidR="009227B0" w:rsidRPr="009227B0" w:rsidRDefault="001258D3" w:rsidP="001258D3">
      <w:pPr>
        <w:pBdr>
          <w:top w:val="double" w:sz="4" w:space="1" w:color="auto"/>
          <w:bottom w:val="double" w:sz="4" w:space="1" w:color="auto"/>
        </w:pBdr>
        <w:adjustRightInd w:val="0"/>
        <w:spacing w:line="209" w:lineRule="auto"/>
        <w:jc w:val="center"/>
        <w:rPr>
          <w:rFonts w:ascii="メイリオ" w:eastAsia="メイリオ" w:hAnsi="メイリオ" w:cs="メイリオ"/>
          <w:b/>
          <w:bCs/>
          <w:color w:val="000000" w:themeColor="text1"/>
          <w:kern w:val="36"/>
          <w:sz w:val="24"/>
        </w:rPr>
      </w:pPr>
      <w:r w:rsidRPr="001258D3">
        <w:rPr>
          <w:rFonts w:ascii="メイリオ" w:eastAsia="メイリオ" w:hAnsi="メイリオ" w:cs="メイリオ" w:hint="eastAsia"/>
          <w:b/>
          <w:bCs/>
          <w:color w:val="000000" w:themeColor="text1"/>
          <w:kern w:val="36"/>
          <w:sz w:val="24"/>
        </w:rPr>
        <w:t>第</w:t>
      </w:r>
      <w:r w:rsidR="00D01A00">
        <w:rPr>
          <w:rFonts w:ascii="メイリオ" w:eastAsia="メイリオ" w:hAnsi="メイリオ" w:cs="メイリオ" w:hint="eastAsia"/>
          <w:b/>
          <w:bCs/>
          <w:color w:val="000000" w:themeColor="text1"/>
          <w:kern w:val="36"/>
          <w:sz w:val="24"/>
        </w:rPr>
        <w:t>2</w:t>
      </w:r>
      <w:r w:rsidRPr="001258D3">
        <w:rPr>
          <w:rFonts w:ascii="メイリオ" w:eastAsia="メイリオ" w:hAnsi="メイリオ" w:cs="メイリオ" w:hint="eastAsia"/>
          <w:b/>
          <w:bCs/>
          <w:color w:val="000000" w:themeColor="text1"/>
          <w:kern w:val="36"/>
          <w:sz w:val="24"/>
        </w:rPr>
        <w:t>弾『</w:t>
      </w:r>
      <w:r w:rsidR="00D01A00">
        <w:rPr>
          <w:rFonts w:ascii="メイリオ" w:eastAsia="メイリオ" w:hAnsi="メイリオ" w:cs="メイリオ" w:hint="eastAsia"/>
          <w:b/>
          <w:bCs/>
          <w:color w:val="000000" w:themeColor="text1"/>
          <w:kern w:val="36"/>
          <w:sz w:val="24"/>
        </w:rPr>
        <w:t>ウインドボーイズ！</w:t>
      </w:r>
      <w:r w:rsidRPr="001258D3">
        <w:rPr>
          <w:rFonts w:ascii="メイリオ" w:eastAsia="メイリオ" w:hAnsi="メイリオ" w:cs="メイリオ" w:hint="eastAsia"/>
          <w:b/>
          <w:bCs/>
          <w:color w:val="000000" w:themeColor="text1"/>
          <w:kern w:val="36"/>
          <w:sz w:val="24"/>
        </w:rPr>
        <w:t>』</w:t>
      </w:r>
      <w:r w:rsidR="00D01A00">
        <w:rPr>
          <w:rFonts w:ascii="メイリオ" w:eastAsia="メイリオ" w:hAnsi="メイリオ" w:cs="メイリオ" w:hint="eastAsia"/>
          <w:b/>
          <w:bCs/>
          <w:color w:val="000000" w:themeColor="text1"/>
          <w:kern w:val="36"/>
          <w:sz w:val="24"/>
        </w:rPr>
        <w:t>9</w:t>
      </w:r>
      <w:r w:rsidR="00D01A00" w:rsidRPr="001258D3">
        <w:rPr>
          <w:rFonts w:ascii="メイリオ" w:eastAsia="メイリオ" w:hAnsi="メイリオ" w:cs="メイリオ" w:hint="eastAsia"/>
          <w:b/>
          <w:bCs/>
          <w:color w:val="000000" w:themeColor="text1"/>
          <w:kern w:val="36"/>
          <w:sz w:val="24"/>
        </w:rPr>
        <w:t>月</w:t>
      </w:r>
      <w:r w:rsidR="00D01A00">
        <w:rPr>
          <w:rFonts w:ascii="メイリオ" w:eastAsia="メイリオ" w:hAnsi="メイリオ" w:cs="メイリオ" w:hint="eastAsia"/>
          <w:b/>
          <w:bCs/>
          <w:color w:val="000000" w:themeColor="text1"/>
          <w:kern w:val="36"/>
          <w:sz w:val="24"/>
        </w:rPr>
        <w:t>5</w:t>
      </w:r>
      <w:r w:rsidR="00D01A00" w:rsidRPr="001258D3">
        <w:rPr>
          <w:rFonts w:ascii="メイリオ" w:eastAsia="メイリオ" w:hAnsi="メイリオ" w:cs="メイリオ" w:hint="eastAsia"/>
          <w:b/>
          <w:bCs/>
          <w:color w:val="000000" w:themeColor="text1"/>
          <w:kern w:val="36"/>
          <w:sz w:val="24"/>
        </w:rPr>
        <w:t>日（月）より販売開始！</w:t>
      </w:r>
    </w:p>
    <w:p w14:paraId="5A6F73A6" w14:textId="742786BA" w:rsidR="00D01A00" w:rsidRDefault="00D01A00" w:rsidP="001258D3">
      <w:pPr>
        <w:tabs>
          <w:tab w:val="left" w:pos="1275"/>
        </w:tabs>
        <w:adjustRightInd w:val="0"/>
        <w:spacing w:line="209" w:lineRule="auto"/>
        <w:jc w:val="left"/>
        <w:rPr>
          <w:rFonts w:ascii="メイリオ" w:eastAsia="メイリオ" w:hAnsi="メイリオ" w:cs="メイリオ"/>
          <w:color w:val="000000" w:themeColor="text1"/>
          <w:szCs w:val="21"/>
        </w:rPr>
      </w:pPr>
      <w:r w:rsidRPr="00D01A00">
        <w:rPr>
          <w:rFonts w:ascii="メイリオ" w:eastAsia="メイリオ" w:hAnsi="メイリオ" w:cs="メイリオ" w:hint="eastAsia"/>
          <w:color w:val="000000" w:themeColor="text1"/>
          <w:szCs w:val="21"/>
        </w:rPr>
        <w:t xml:space="preserve">　PC・モバイル向けゲームプラットフォーム「DMM GAMES」を運営する合同会社EXNOA（本社：東京都港区、CEO：村中 悠介、URL：</w:t>
      </w:r>
      <w:r w:rsidR="00E1559F">
        <w:fldChar w:fldCharType="begin"/>
      </w:r>
      <w:r w:rsidR="00E1559F">
        <w:instrText xml:space="preserve"> HYPERLINK "https://dmmgames.co.jp/" </w:instrText>
      </w:r>
      <w:r w:rsidR="00E1559F">
        <w:fldChar w:fldCharType="separate"/>
      </w:r>
      <w:r w:rsidRPr="00D01A00">
        <w:rPr>
          <w:rStyle w:val="a8"/>
          <w:rFonts w:ascii="メイリオ" w:eastAsia="メイリオ" w:hAnsi="メイリオ" w:cs="メイリオ" w:hint="eastAsia"/>
          <w:szCs w:val="21"/>
        </w:rPr>
        <w:t>https://dmmgames.co.jp/</w:t>
      </w:r>
      <w:r w:rsidR="00E1559F">
        <w:rPr>
          <w:rStyle w:val="a8"/>
          <w:rFonts w:ascii="メイリオ" w:eastAsia="メイリオ" w:hAnsi="メイリオ" w:cs="メイリオ"/>
          <w:szCs w:val="21"/>
        </w:rPr>
        <w:fldChar w:fldCharType="end"/>
      </w:r>
      <w:r w:rsidRPr="00D01A00">
        <w:rPr>
          <w:rFonts w:ascii="メイリオ" w:eastAsia="メイリオ" w:hAnsi="メイリオ" w:cs="メイリオ" w:hint="eastAsia"/>
          <w:color w:val="000000" w:themeColor="text1"/>
          <w:szCs w:val="21"/>
        </w:rPr>
        <w:t>）は、「DMM GAMES」10周年を記念し、「堂島ロール」で有名なパティスリー モンシェールとコラボロールケーキの作成が決定しました。</w:t>
      </w:r>
    </w:p>
    <w:p w14:paraId="6385945D" w14:textId="28F5028C" w:rsidR="001258D3" w:rsidRDefault="00D01A00" w:rsidP="001258D3">
      <w:pPr>
        <w:tabs>
          <w:tab w:val="left" w:pos="1275"/>
        </w:tabs>
        <w:adjustRightInd w:val="0"/>
        <w:spacing w:line="209" w:lineRule="auto"/>
        <w:jc w:val="left"/>
        <w:rPr>
          <w:rFonts w:ascii="メイリオ" w:eastAsia="メイリオ" w:hAnsi="メイリオ" w:cs="メイリオ"/>
          <w:noProof/>
          <w:color w:val="000000" w:themeColor="text1"/>
          <w:kern w:val="0"/>
          <w:szCs w:val="21"/>
        </w:rPr>
      </w:pPr>
      <w:r w:rsidRPr="00D01A00">
        <w:rPr>
          <w:rFonts w:ascii="メイリオ" w:eastAsia="メイリオ" w:hAnsi="メイリオ" w:cs="メイリオ" w:hint="eastAsia"/>
          <w:color w:val="000000" w:themeColor="text1"/>
          <w:szCs w:val="21"/>
        </w:rPr>
        <w:t xml:space="preserve">　第2弾としてウインドボーイズ！「堂島檸檬ピールロール」を9月5日（月）12:00よりパティスリー モンシェール公式通販サイトとパティスリー モンシェールの一部店舗にて販売いたします。</w:t>
      </w:r>
    </w:p>
    <w:p w14:paraId="36876E45" w14:textId="71A244A7" w:rsidR="001258D3" w:rsidRDefault="001258D3" w:rsidP="001258D3">
      <w:pPr>
        <w:tabs>
          <w:tab w:val="left" w:pos="1275"/>
        </w:tabs>
        <w:adjustRightInd w:val="0"/>
        <w:spacing w:line="209" w:lineRule="auto"/>
        <w:jc w:val="left"/>
        <w:rPr>
          <w:rFonts w:ascii="メイリオ" w:eastAsia="メイリオ" w:hAnsi="メイリオ" w:cs="メイリオ"/>
          <w:noProof/>
          <w:color w:val="000000" w:themeColor="text1"/>
          <w:kern w:val="0"/>
          <w:szCs w:val="21"/>
        </w:rPr>
      </w:pPr>
    </w:p>
    <w:p w14:paraId="7930B2A0" w14:textId="31451709" w:rsidR="00D01A00" w:rsidRPr="00226922" w:rsidRDefault="008A0AFB" w:rsidP="001258D3">
      <w:pPr>
        <w:tabs>
          <w:tab w:val="left" w:pos="1275"/>
        </w:tabs>
        <w:adjustRightInd w:val="0"/>
        <w:spacing w:line="209" w:lineRule="auto"/>
        <w:jc w:val="left"/>
        <w:rPr>
          <w:rFonts w:ascii="メイリオ" w:eastAsia="メイリオ" w:hAnsi="メイリオ" w:cs="メイリオ"/>
          <w:color w:val="000000" w:themeColor="text1"/>
          <w:kern w:val="0"/>
          <w:szCs w:val="21"/>
        </w:rPr>
      </w:pPr>
      <w:r>
        <w:rPr>
          <w:rFonts w:ascii="メイリオ" w:eastAsia="メイリオ" w:hAnsi="メイリオ" w:cs="メイリオ"/>
          <w:noProof/>
          <w:color w:val="000000" w:themeColor="text1"/>
          <w:kern w:val="0"/>
          <w:szCs w:val="21"/>
        </w:rPr>
        <w:drawing>
          <wp:inline distT="0" distB="0" distL="0" distR="0" wp14:anchorId="0CB14F3E" wp14:editId="0A887D8C">
            <wp:extent cx="6172200" cy="32385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2200" cy="3238500"/>
                    </a:xfrm>
                    <a:prstGeom prst="rect">
                      <a:avLst/>
                    </a:prstGeom>
                    <a:noFill/>
                    <a:ln>
                      <a:noFill/>
                    </a:ln>
                  </pic:spPr>
                </pic:pic>
              </a:graphicData>
            </a:graphic>
          </wp:inline>
        </w:drawing>
      </w:r>
    </w:p>
    <w:p w14:paraId="37F3DC13" w14:textId="77777777" w:rsidR="00DA15A5" w:rsidRPr="00226922" w:rsidRDefault="00DA15A5" w:rsidP="00BB182A">
      <w:pPr>
        <w:tabs>
          <w:tab w:val="left" w:pos="1275"/>
        </w:tabs>
        <w:adjustRightInd w:val="0"/>
        <w:spacing w:line="209" w:lineRule="auto"/>
        <w:rPr>
          <w:rFonts w:ascii="メイリオ" w:eastAsia="メイリオ" w:hAnsi="メイリオ" w:cs="メイリオ"/>
          <w:color w:val="000000" w:themeColor="text1"/>
          <w:kern w:val="0"/>
          <w:szCs w:val="21"/>
        </w:rPr>
      </w:pPr>
    </w:p>
    <w:p w14:paraId="655FEC03" w14:textId="77777777" w:rsidR="001258D3" w:rsidRPr="001258D3" w:rsidRDefault="001258D3" w:rsidP="001258D3">
      <w:pPr>
        <w:tabs>
          <w:tab w:val="left" w:pos="1275"/>
        </w:tabs>
        <w:adjustRightInd w:val="0"/>
        <w:spacing w:line="209" w:lineRule="auto"/>
        <w:jc w:val="left"/>
        <w:rPr>
          <w:rFonts w:ascii="メイリオ" w:eastAsia="メイリオ" w:hAnsi="メイリオ" w:cs="メイリオ"/>
          <w:b/>
          <w:bCs/>
          <w:color w:val="000000" w:themeColor="text1"/>
          <w:kern w:val="0"/>
          <w:szCs w:val="21"/>
        </w:rPr>
      </w:pPr>
      <w:r w:rsidRPr="001258D3">
        <w:rPr>
          <w:rFonts w:ascii="メイリオ" w:eastAsia="メイリオ" w:hAnsi="メイリオ" w:cs="メイリオ" w:hint="eastAsia"/>
          <w:b/>
          <w:bCs/>
          <w:color w:val="000000" w:themeColor="text1"/>
          <w:kern w:val="0"/>
          <w:szCs w:val="21"/>
        </w:rPr>
        <w:t>■「DMM GAMES」10周年記念コラボロールケーキ</w:t>
      </w:r>
    </w:p>
    <w:p w14:paraId="49C343CE" w14:textId="77777777" w:rsidR="00D01A00" w:rsidRPr="00D01A00" w:rsidRDefault="00D01A00" w:rsidP="00D01A00">
      <w:pPr>
        <w:tabs>
          <w:tab w:val="left" w:pos="1275"/>
        </w:tabs>
        <w:adjustRightInd w:val="0"/>
        <w:spacing w:line="209" w:lineRule="auto"/>
        <w:jc w:val="left"/>
        <w:rPr>
          <w:rFonts w:ascii="メイリオ" w:eastAsia="メイリオ" w:hAnsi="メイリオ" w:cs="メイリオ"/>
          <w:color w:val="000000" w:themeColor="text1"/>
          <w:kern w:val="0"/>
          <w:szCs w:val="21"/>
        </w:rPr>
      </w:pPr>
      <w:r w:rsidRPr="00D01A00">
        <w:rPr>
          <w:rFonts w:ascii="メイリオ" w:eastAsia="メイリオ" w:hAnsi="メイリオ" w:cs="メイリオ" w:hint="eastAsia"/>
          <w:color w:val="000000" w:themeColor="text1"/>
          <w:kern w:val="0"/>
          <w:szCs w:val="21"/>
        </w:rPr>
        <w:t xml:space="preserve">　8月～10月の3か月連続でDMM GAMESにて配信中のゲーム3タイトルとのコラボ堂島ロールをパティスリー モンシェール公式通販サイトとパティスリー モンシェールの一部店舗にて販売いたします。</w:t>
      </w:r>
    </w:p>
    <w:p w14:paraId="69D0167B" w14:textId="31B03D35" w:rsidR="001258D3" w:rsidRPr="001258D3" w:rsidRDefault="00D01A00" w:rsidP="00D01A00">
      <w:pPr>
        <w:tabs>
          <w:tab w:val="left" w:pos="1275"/>
        </w:tabs>
        <w:adjustRightInd w:val="0"/>
        <w:spacing w:line="209" w:lineRule="auto"/>
        <w:jc w:val="left"/>
        <w:rPr>
          <w:rFonts w:ascii="メイリオ" w:eastAsia="メイリオ" w:hAnsi="メイリオ" w:cs="メイリオ"/>
          <w:color w:val="000000" w:themeColor="text1"/>
          <w:kern w:val="0"/>
          <w:szCs w:val="21"/>
        </w:rPr>
      </w:pPr>
      <w:r w:rsidRPr="00D01A00">
        <w:rPr>
          <w:rFonts w:ascii="メイリオ" w:eastAsia="メイリオ" w:hAnsi="メイリオ" w:cs="メイリオ" w:hint="eastAsia"/>
          <w:color w:val="000000" w:themeColor="text1"/>
          <w:kern w:val="0"/>
          <w:szCs w:val="21"/>
        </w:rPr>
        <w:t>DMM GAMES特設サイト：</w:t>
      </w:r>
      <w:r w:rsidR="00E1559F">
        <w:fldChar w:fldCharType="begin"/>
      </w:r>
      <w:r w:rsidR="00E1559F">
        <w:instrText xml:space="preserve"> HYPERLINK "https://special.dmm.com/dmmgames10th_collaboroll" </w:instrText>
      </w:r>
      <w:r w:rsidR="00E1559F">
        <w:fldChar w:fldCharType="separate"/>
      </w:r>
      <w:r w:rsidRPr="00D01A00">
        <w:rPr>
          <w:rStyle w:val="a8"/>
          <w:rFonts w:ascii="メイリオ" w:eastAsia="メイリオ" w:hAnsi="メイリオ" w:cs="メイリオ" w:hint="eastAsia"/>
          <w:kern w:val="0"/>
          <w:szCs w:val="21"/>
        </w:rPr>
        <w:t>https://special.dmm.com/dmmgames10th_collaboroll</w:t>
      </w:r>
      <w:r w:rsidR="00E1559F">
        <w:rPr>
          <w:rStyle w:val="a8"/>
          <w:rFonts w:ascii="メイリオ" w:eastAsia="メイリオ" w:hAnsi="メイリオ" w:cs="メイリオ"/>
          <w:kern w:val="0"/>
          <w:szCs w:val="21"/>
        </w:rPr>
        <w:fldChar w:fldCharType="end"/>
      </w:r>
    </w:p>
    <w:p w14:paraId="4BCA5455" w14:textId="77777777" w:rsidR="001258D3" w:rsidRPr="001258D3" w:rsidRDefault="001258D3" w:rsidP="001258D3">
      <w:pPr>
        <w:tabs>
          <w:tab w:val="left" w:pos="1275"/>
        </w:tabs>
        <w:adjustRightInd w:val="0"/>
        <w:spacing w:line="209" w:lineRule="auto"/>
        <w:jc w:val="left"/>
        <w:rPr>
          <w:rFonts w:ascii="メイリオ" w:eastAsia="メイリオ" w:hAnsi="メイリオ" w:cs="メイリオ"/>
          <w:color w:val="000000" w:themeColor="text1"/>
          <w:kern w:val="0"/>
          <w:szCs w:val="21"/>
        </w:rPr>
      </w:pPr>
    </w:p>
    <w:p w14:paraId="2C122330" w14:textId="4B8CF698" w:rsidR="001258D3" w:rsidRPr="00D60AD5" w:rsidRDefault="001258D3" w:rsidP="00D01A00">
      <w:pPr>
        <w:tabs>
          <w:tab w:val="left" w:pos="1275"/>
        </w:tabs>
        <w:adjustRightInd w:val="0"/>
        <w:spacing w:line="209" w:lineRule="auto"/>
        <w:jc w:val="left"/>
        <w:rPr>
          <w:rFonts w:ascii="メイリオ" w:eastAsia="メイリオ" w:hAnsi="メイリオ" w:cs="メイリオ"/>
          <w:color w:val="000000" w:themeColor="text1"/>
          <w:kern w:val="0"/>
          <w:szCs w:val="21"/>
          <w:u w:val="single"/>
        </w:rPr>
      </w:pPr>
      <w:r w:rsidRPr="00D60AD5">
        <w:rPr>
          <w:rFonts w:ascii="メイリオ" w:eastAsia="メイリオ" w:hAnsi="メイリオ" w:cs="メイリオ" w:hint="eastAsia"/>
          <w:color w:val="000000" w:themeColor="text1"/>
          <w:kern w:val="0"/>
          <w:szCs w:val="21"/>
          <w:u w:val="single"/>
        </w:rPr>
        <w:t>第</w:t>
      </w:r>
      <w:r w:rsidR="00D01A00">
        <w:rPr>
          <w:rFonts w:ascii="メイリオ" w:eastAsia="メイリオ" w:hAnsi="メイリオ" w:cs="メイリオ" w:hint="eastAsia"/>
          <w:color w:val="000000" w:themeColor="text1"/>
          <w:kern w:val="0"/>
          <w:szCs w:val="21"/>
          <w:u w:val="single"/>
        </w:rPr>
        <w:t>2</w:t>
      </w:r>
      <w:r w:rsidRPr="00D60AD5">
        <w:rPr>
          <w:rFonts w:ascii="メイリオ" w:eastAsia="メイリオ" w:hAnsi="メイリオ" w:cs="メイリオ" w:hint="eastAsia"/>
          <w:color w:val="000000" w:themeColor="text1"/>
          <w:kern w:val="0"/>
          <w:szCs w:val="21"/>
          <w:u w:val="single"/>
        </w:rPr>
        <w:t>弾：</w:t>
      </w:r>
      <w:r w:rsidR="00D01A00">
        <w:rPr>
          <w:rFonts w:ascii="メイリオ" w:eastAsia="メイリオ" w:hAnsi="メイリオ" w:cs="メイリオ" w:hint="eastAsia"/>
          <w:color w:val="000000" w:themeColor="text1"/>
          <w:kern w:val="0"/>
          <w:szCs w:val="21"/>
          <w:u w:val="single"/>
        </w:rPr>
        <w:t>ウインドボーイズ！</w:t>
      </w:r>
      <w:r w:rsidRPr="00D60AD5">
        <w:rPr>
          <w:rFonts w:ascii="メイリオ" w:eastAsia="メイリオ" w:hAnsi="メイリオ" w:cs="メイリオ" w:hint="eastAsia"/>
          <w:color w:val="000000" w:themeColor="text1"/>
          <w:kern w:val="0"/>
          <w:szCs w:val="21"/>
          <w:u w:val="single"/>
        </w:rPr>
        <w:t xml:space="preserve"> 「堂島</w:t>
      </w:r>
      <w:r w:rsidR="00D01A00">
        <w:rPr>
          <w:rFonts w:ascii="メイリオ" w:eastAsia="メイリオ" w:hAnsi="メイリオ" w:cs="メイリオ" w:hint="eastAsia"/>
          <w:color w:val="000000" w:themeColor="text1"/>
          <w:kern w:val="0"/>
          <w:szCs w:val="21"/>
          <w:u w:val="single"/>
        </w:rPr>
        <w:t>檸檬ピール</w:t>
      </w:r>
      <w:r w:rsidRPr="00D60AD5">
        <w:rPr>
          <w:rFonts w:ascii="メイリオ" w:eastAsia="メイリオ" w:hAnsi="メイリオ" w:cs="メイリオ" w:hint="eastAsia"/>
          <w:color w:val="000000" w:themeColor="text1"/>
          <w:kern w:val="0"/>
          <w:szCs w:val="21"/>
          <w:u w:val="single"/>
        </w:rPr>
        <w:t>ロール」</w:t>
      </w:r>
    </w:p>
    <w:p w14:paraId="6E2BD075" w14:textId="2E6D6711" w:rsidR="00D01A00" w:rsidRPr="00D01A00" w:rsidRDefault="00D01A00" w:rsidP="00D01A00">
      <w:pPr>
        <w:tabs>
          <w:tab w:val="left" w:pos="1275"/>
        </w:tabs>
        <w:adjustRightInd w:val="0"/>
        <w:spacing w:line="209" w:lineRule="auto"/>
        <w:ind w:firstLineChars="100" w:firstLine="210"/>
        <w:jc w:val="left"/>
        <w:rPr>
          <w:rFonts w:ascii="メイリオ" w:eastAsia="メイリオ" w:hAnsi="メイリオ" w:cs="メイリオ"/>
          <w:color w:val="000000" w:themeColor="text1"/>
          <w:kern w:val="0"/>
          <w:szCs w:val="21"/>
        </w:rPr>
      </w:pPr>
      <w:r w:rsidRPr="00D01A00">
        <w:rPr>
          <w:rFonts w:ascii="メイリオ" w:eastAsia="メイリオ" w:hAnsi="メイリオ" w:cs="メイリオ" w:hint="eastAsia"/>
          <w:color w:val="000000" w:themeColor="text1"/>
          <w:kern w:val="0"/>
          <w:szCs w:val="21"/>
        </w:rPr>
        <w:t>『ウインドボーイズ！』のカラーをイメージした水色の生地</w:t>
      </w:r>
      <w:r w:rsidR="00835BDD" w:rsidRPr="00835BDD">
        <w:rPr>
          <w:rFonts w:ascii="メイリオ" w:eastAsia="メイリオ" w:hAnsi="メイリオ" w:cs="メイリオ" w:hint="eastAsia"/>
          <w:color w:val="000000" w:themeColor="text1"/>
          <w:kern w:val="0"/>
          <w:szCs w:val="21"/>
        </w:rPr>
        <w:t>（植物生まれのリナブルー使用）</w:t>
      </w:r>
      <w:r w:rsidRPr="00D01A00">
        <w:rPr>
          <w:rFonts w:ascii="メイリオ" w:eastAsia="メイリオ" w:hAnsi="メイリオ" w:cs="メイリオ" w:hint="eastAsia"/>
          <w:color w:val="000000" w:themeColor="text1"/>
          <w:kern w:val="0"/>
          <w:szCs w:val="21"/>
        </w:rPr>
        <w:t>に、瀬戸内檸檬ピールを混ぜ込んだヨーグルトクリームを使用した、爽やかな味わいのロールです。</w:t>
      </w:r>
    </w:p>
    <w:p w14:paraId="21E91B55" w14:textId="77777777" w:rsidR="00D01A00" w:rsidRPr="00D01A00" w:rsidRDefault="00D01A00" w:rsidP="00D01A00">
      <w:pPr>
        <w:tabs>
          <w:tab w:val="left" w:pos="1275"/>
        </w:tabs>
        <w:adjustRightInd w:val="0"/>
        <w:spacing w:line="209" w:lineRule="auto"/>
        <w:jc w:val="left"/>
        <w:rPr>
          <w:rFonts w:ascii="メイリオ" w:eastAsia="メイリオ" w:hAnsi="メイリオ" w:cs="メイリオ"/>
          <w:color w:val="000000" w:themeColor="text1"/>
          <w:kern w:val="0"/>
          <w:szCs w:val="21"/>
        </w:rPr>
      </w:pPr>
    </w:p>
    <w:p w14:paraId="52B1C8D3" w14:textId="18C7CDE8" w:rsidR="001258D3" w:rsidRDefault="00D01A00" w:rsidP="00D01A00">
      <w:pPr>
        <w:tabs>
          <w:tab w:val="left" w:pos="1275"/>
        </w:tabs>
        <w:adjustRightInd w:val="0"/>
        <w:spacing w:line="209" w:lineRule="auto"/>
        <w:jc w:val="left"/>
        <w:rPr>
          <w:rFonts w:ascii="メイリオ" w:eastAsia="メイリオ" w:hAnsi="メイリオ" w:cs="メイリオ"/>
          <w:color w:val="000000" w:themeColor="text1"/>
          <w:kern w:val="0"/>
          <w:szCs w:val="21"/>
        </w:rPr>
      </w:pPr>
      <w:r w:rsidRPr="00D01A00">
        <w:rPr>
          <w:rFonts w:ascii="メイリオ" w:eastAsia="メイリオ" w:hAnsi="メイリオ" w:cs="メイリオ" w:hint="eastAsia"/>
          <w:color w:val="000000" w:themeColor="text1"/>
          <w:kern w:val="0"/>
          <w:szCs w:val="21"/>
        </w:rPr>
        <w:t>※購入、または販売に関する詳細、お問合せはパティスリー モンシェール公式通販サイトをご確認ください。</w:t>
      </w:r>
    </w:p>
    <w:p w14:paraId="4432EA03" w14:textId="77777777" w:rsidR="00D01A00" w:rsidRPr="001258D3" w:rsidRDefault="00D01A00" w:rsidP="00D01A00">
      <w:pPr>
        <w:tabs>
          <w:tab w:val="left" w:pos="1275"/>
        </w:tabs>
        <w:adjustRightInd w:val="0"/>
        <w:spacing w:line="209" w:lineRule="auto"/>
        <w:jc w:val="left"/>
        <w:rPr>
          <w:rFonts w:ascii="メイリオ" w:eastAsia="メイリオ" w:hAnsi="メイリオ" w:cs="メイリオ"/>
          <w:color w:val="000000" w:themeColor="text1"/>
          <w:kern w:val="0"/>
          <w:szCs w:val="21"/>
        </w:rPr>
      </w:pPr>
    </w:p>
    <w:p w14:paraId="78B1A653" w14:textId="06E97A29" w:rsidR="001258D3" w:rsidRPr="001258D3" w:rsidRDefault="001258D3" w:rsidP="00D01A00">
      <w:pPr>
        <w:tabs>
          <w:tab w:val="left" w:pos="1275"/>
        </w:tabs>
        <w:adjustRightInd w:val="0"/>
        <w:spacing w:line="209" w:lineRule="auto"/>
        <w:jc w:val="left"/>
        <w:rPr>
          <w:rFonts w:ascii="メイリオ" w:eastAsia="メイリオ" w:hAnsi="メイリオ" w:cs="メイリオ"/>
          <w:color w:val="000000" w:themeColor="text1"/>
          <w:kern w:val="0"/>
          <w:szCs w:val="21"/>
        </w:rPr>
      </w:pPr>
      <w:r w:rsidRPr="001258D3">
        <w:rPr>
          <w:rFonts w:ascii="メイリオ" w:eastAsia="メイリオ" w:hAnsi="メイリオ" w:cs="メイリオ" w:hint="eastAsia"/>
          <w:color w:val="000000" w:themeColor="text1"/>
          <w:kern w:val="0"/>
          <w:szCs w:val="21"/>
        </w:rPr>
        <w:t>■商品詳細</w:t>
      </w:r>
    </w:p>
    <w:p w14:paraId="095B7B29" w14:textId="69813702" w:rsidR="001258D3" w:rsidRDefault="001258D3" w:rsidP="00D01A00">
      <w:pPr>
        <w:tabs>
          <w:tab w:val="left" w:pos="1275"/>
        </w:tabs>
        <w:adjustRightInd w:val="0"/>
        <w:spacing w:line="209" w:lineRule="auto"/>
        <w:jc w:val="left"/>
        <w:rPr>
          <w:rFonts w:ascii="メイリオ" w:eastAsia="メイリオ" w:hAnsi="メイリオ" w:cs="メイリオ"/>
          <w:color w:val="000000" w:themeColor="text1"/>
          <w:kern w:val="0"/>
          <w:szCs w:val="21"/>
        </w:rPr>
      </w:pPr>
      <w:r w:rsidRPr="001258D3">
        <w:rPr>
          <w:rFonts w:ascii="メイリオ" w:eastAsia="メイリオ" w:hAnsi="メイリオ" w:cs="メイリオ" w:hint="eastAsia"/>
          <w:color w:val="000000" w:themeColor="text1"/>
          <w:kern w:val="0"/>
          <w:szCs w:val="21"/>
        </w:rPr>
        <w:t>販売価格：</w:t>
      </w:r>
      <w:r w:rsidR="00DC47EF" w:rsidRPr="00DC47EF">
        <w:t xml:space="preserve"> </w:t>
      </w:r>
      <w:r w:rsidR="00DC47EF" w:rsidRPr="00DC47EF">
        <w:rPr>
          <w:rFonts w:ascii="メイリオ" w:eastAsia="メイリオ" w:hAnsi="メイリオ" w:cs="メイリオ"/>
          <w:color w:val="000000" w:themeColor="text1"/>
          <w:kern w:val="0"/>
          <w:szCs w:val="21"/>
        </w:rPr>
        <w:t>2,538</w:t>
      </w:r>
      <w:r w:rsidRPr="001258D3">
        <w:rPr>
          <w:rFonts w:ascii="メイリオ" w:eastAsia="メイリオ" w:hAnsi="メイリオ" w:cs="メイリオ" w:hint="eastAsia"/>
          <w:color w:val="000000" w:themeColor="text1"/>
          <w:kern w:val="0"/>
          <w:szCs w:val="21"/>
        </w:rPr>
        <w:t>円（税込）</w:t>
      </w:r>
    </w:p>
    <w:p w14:paraId="2048CEA3" w14:textId="56554D37" w:rsidR="0089158D" w:rsidRDefault="0089158D" w:rsidP="00D01A00">
      <w:pPr>
        <w:jc w:val="left"/>
        <w:rPr>
          <w:rFonts w:ascii="メイリオ" w:eastAsia="メイリオ" w:hAnsi="メイリオ" w:cs="メイリオ"/>
          <w:color w:val="000000" w:themeColor="text1"/>
          <w:kern w:val="0"/>
          <w:szCs w:val="21"/>
        </w:rPr>
      </w:pPr>
    </w:p>
    <w:p w14:paraId="218013BE" w14:textId="668B633D" w:rsidR="00D01A00" w:rsidRDefault="00865AF5" w:rsidP="00D01A00">
      <w:pPr>
        <w:jc w:val="left"/>
        <w:rPr>
          <w:rFonts w:ascii="メイリオ" w:eastAsia="メイリオ" w:hAnsi="メイリオ" w:cs="メイリオ"/>
          <w:color w:val="000000" w:themeColor="text1"/>
          <w:kern w:val="0"/>
          <w:szCs w:val="21"/>
        </w:rPr>
      </w:pPr>
      <w:r>
        <w:rPr>
          <w:rStyle w:val="a8"/>
          <w:rFonts w:ascii="メイリオ" w:eastAsia="メイリオ" w:hAnsi="メイリオ" w:cs="メイリオ" w:hint="eastAsia"/>
          <w:noProof/>
          <w:color w:val="000000" w:themeColor="text1"/>
          <w:szCs w:val="21"/>
          <w:u w:val="none"/>
        </w:rPr>
        <w:drawing>
          <wp:inline distT="0" distB="0" distL="0" distR="0" wp14:anchorId="1BF8D5D2" wp14:editId="342F8D5E">
            <wp:extent cx="6172200" cy="41148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2200" cy="4114800"/>
                    </a:xfrm>
                    <a:prstGeom prst="rect">
                      <a:avLst/>
                    </a:prstGeom>
                    <a:noFill/>
                    <a:ln>
                      <a:noFill/>
                    </a:ln>
                  </pic:spPr>
                </pic:pic>
              </a:graphicData>
            </a:graphic>
          </wp:inline>
        </w:drawing>
      </w:r>
    </w:p>
    <w:p w14:paraId="2334ED7F" w14:textId="77777777" w:rsidR="00D01A00" w:rsidRDefault="00D01A00" w:rsidP="00D01A00">
      <w:pPr>
        <w:jc w:val="left"/>
        <w:rPr>
          <w:rFonts w:ascii="メイリオ" w:eastAsia="メイリオ" w:hAnsi="メイリオ" w:cs="メイリオ"/>
          <w:color w:val="000000" w:themeColor="text1"/>
          <w:kern w:val="0"/>
          <w:szCs w:val="21"/>
        </w:rPr>
      </w:pPr>
    </w:p>
    <w:p w14:paraId="3A307D2A"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■通販サイト購入方法：</w:t>
      </w:r>
    </w:p>
    <w:p w14:paraId="713E784A" w14:textId="13303A68"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パティスリー モンシェール公式通販サイト：</w:t>
      </w:r>
      <w:hyperlink r:id="rId11" w:history="1">
        <w:r w:rsidRPr="00D01A00">
          <w:rPr>
            <w:rStyle w:val="a8"/>
            <w:rFonts w:ascii="メイリオ" w:eastAsia="メイリオ" w:hAnsi="メイリオ" w:hint="eastAsia"/>
            <w:bCs/>
            <w:noProof/>
          </w:rPr>
          <w:t>https://www.dojima-mcc.com/c/windboys/lemonpeel</w:t>
        </w:r>
      </w:hyperlink>
    </w:p>
    <w:p w14:paraId="0499AC64"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p>
    <w:p w14:paraId="16773566"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上記通販サイトで予約購入が可能です。</w:t>
      </w:r>
    </w:p>
    <w:p w14:paraId="76483EF3"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※一度の製造数に限りがあるため、上限に達した場合、追加販売を開始する場合がございます。</w:t>
      </w:r>
    </w:p>
    <w:p w14:paraId="4CA3F99F" w14:textId="23AFFF2C"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※発送日は予約締め切り後、</w:t>
      </w:r>
      <w:r w:rsidR="00ED0D5F">
        <w:rPr>
          <w:rFonts w:ascii="メイリオ" w:eastAsia="メイリオ" w:hAnsi="メイリオ" w:hint="eastAsia"/>
          <w:bCs/>
          <w:noProof/>
          <w:color w:val="000000" w:themeColor="text1"/>
        </w:rPr>
        <w:t>1ヵ月</w:t>
      </w:r>
      <w:r w:rsidRPr="00D01A00">
        <w:rPr>
          <w:rFonts w:ascii="メイリオ" w:eastAsia="メイリオ" w:hAnsi="メイリオ" w:hint="eastAsia"/>
          <w:bCs/>
          <w:noProof/>
          <w:color w:val="000000" w:themeColor="text1"/>
        </w:rPr>
        <w:t>程度を予定しております。</w:t>
      </w:r>
    </w:p>
    <w:p w14:paraId="49AC20A7"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※別途クール便の配送料がかかります。</w:t>
      </w:r>
    </w:p>
    <w:p w14:paraId="6B6D82FA"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※10,800円以上のお買い上げで送料無料となります。</w:t>
      </w:r>
    </w:p>
    <w:p w14:paraId="6346A8A1"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p>
    <w:p w14:paraId="28C0136A"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■店頭販売期間：</w:t>
      </w:r>
    </w:p>
    <w:p w14:paraId="6BB584B3" w14:textId="39EFBDC1"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9月22日（木）～9月30日（</w:t>
      </w:r>
      <w:r w:rsidR="0012254D">
        <w:rPr>
          <w:rFonts w:ascii="メイリオ" w:eastAsia="メイリオ" w:hAnsi="メイリオ" w:hint="eastAsia"/>
          <w:bCs/>
          <w:noProof/>
          <w:color w:val="000000" w:themeColor="text1"/>
        </w:rPr>
        <w:t>金</w:t>
      </w:r>
      <w:r w:rsidRPr="00D01A00">
        <w:rPr>
          <w:rFonts w:ascii="メイリオ" w:eastAsia="メイリオ" w:hAnsi="メイリオ" w:hint="eastAsia"/>
          <w:bCs/>
          <w:noProof/>
          <w:color w:val="000000" w:themeColor="text1"/>
        </w:rPr>
        <w:t>）</w:t>
      </w:r>
    </w:p>
    <w:p w14:paraId="2DB0B3E6"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lastRenderedPageBreak/>
        <w:t>※営業時間は各店舗ごとで異なる場合がございます。詳しくはパティスリー モンシェール公式HPをご確認ください。</w:t>
      </w:r>
    </w:p>
    <w:p w14:paraId="6EF2558B" w14:textId="0FCCF988"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パティスリー モンシェール内店舗一覧：</w:t>
      </w:r>
      <w:hyperlink r:id="rId12" w:history="1">
        <w:r w:rsidRPr="00D01A00">
          <w:rPr>
            <w:rStyle w:val="a8"/>
            <w:rFonts w:ascii="メイリオ" w:eastAsia="メイリオ" w:hAnsi="メイリオ" w:hint="eastAsia"/>
            <w:bCs/>
            <w:noProof/>
          </w:rPr>
          <w:t>https://www.mon-cher.com/shoplist/</w:t>
        </w:r>
      </w:hyperlink>
    </w:p>
    <w:p w14:paraId="61C8B147"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※各店舗、1日の製造数に限りがある為、上限に達した場合販売を終了する可能性がございます。</w:t>
      </w:r>
    </w:p>
    <w:p w14:paraId="6B45CD54"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p>
    <w:p w14:paraId="6FE2F5DD"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対象店舗：</w:t>
      </w:r>
    </w:p>
    <w:p w14:paraId="70FF2448" w14:textId="6E19AE55"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・銀座三越店</w:t>
      </w:r>
      <w:r w:rsidR="00ED0D5F" w:rsidRPr="00D01A00">
        <w:rPr>
          <w:rFonts w:ascii="メイリオ" w:eastAsia="メイリオ" w:hAnsi="メイリオ" w:hint="eastAsia"/>
          <w:bCs/>
          <w:noProof/>
          <w:color w:val="000000" w:themeColor="text1"/>
        </w:rPr>
        <w:t>（パティスリー</w:t>
      </w:r>
      <w:r w:rsidR="00ED0D5F">
        <w:rPr>
          <w:rFonts w:ascii="メイリオ" w:eastAsia="メイリオ" w:hAnsi="メイリオ" w:hint="eastAsia"/>
          <w:bCs/>
          <w:noProof/>
          <w:color w:val="000000" w:themeColor="text1"/>
        </w:rPr>
        <w:t xml:space="preserve"> </w:t>
      </w:r>
      <w:r w:rsidR="00ED0D5F" w:rsidRPr="00D01A00">
        <w:rPr>
          <w:rFonts w:ascii="メイリオ" w:eastAsia="メイリオ" w:hAnsi="メイリオ" w:hint="eastAsia"/>
          <w:bCs/>
          <w:noProof/>
          <w:color w:val="000000" w:themeColor="text1"/>
        </w:rPr>
        <w:t>モンシェール）</w:t>
      </w:r>
    </w:p>
    <w:p w14:paraId="071FC7E2" w14:textId="6A41ECC9"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・横浜高島屋店</w:t>
      </w:r>
      <w:r w:rsidR="00ED0D5F" w:rsidRPr="00D01A00">
        <w:rPr>
          <w:rFonts w:ascii="メイリオ" w:eastAsia="メイリオ" w:hAnsi="メイリオ" w:hint="eastAsia"/>
          <w:bCs/>
          <w:noProof/>
          <w:color w:val="000000" w:themeColor="text1"/>
        </w:rPr>
        <w:t>（パティスリー</w:t>
      </w:r>
      <w:r w:rsidR="00ED0D5F">
        <w:rPr>
          <w:rFonts w:ascii="メイリオ" w:eastAsia="メイリオ" w:hAnsi="メイリオ" w:hint="eastAsia"/>
          <w:bCs/>
          <w:noProof/>
          <w:color w:val="000000" w:themeColor="text1"/>
        </w:rPr>
        <w:t xml:space="preserve"> </w:t>
      </w:r>
      <w:r w:rsidR="00ED0D5F" w:rsidRPr="00D01A00">
        <w:rPr>
          <w:rFonts w:ascii="メイリオ" w:eastAsia="メイリオ" w:hAnsi="メイリオ" w:hint="eastAsia"/>
          <w:bCs/>
          <w:noProof/>
          <w:color w:val="000000" w:themeColor="text1"/>
        </w:rPr>
        <w:t>モンシェール）</w:t>
      </w:r>
    </w:p>
    <w:p w14:paraId="6943E7F7" w14:textId="7E25C93C"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・東武百貨店池袋店（パティスリー</w:t>
      </w:r>
      <w:r w:rsidR="00ED0D5F">
        <w:rPr>
          <w:rFonts w:ascii="メイリオ" w:eastAsia="メイリオ" w:hAnsi="メイリオ" w:hint="eastAsia"/>
          <w:bCs/>
          <w:noProof/>
          <w:color w:val="000000" w:themeColor="text1"/>
        </w:rPr>
        <w:t xml:space="preserve"> </w:t>
      </w:r>
      <w:r w:rsidRPr="00D01A00">
        <w:rPr>
          <w:rFonts w:ascii="メイリオ" w:eastAsia="メイリオ" w:hAnsi="メイリオ" w:hint="eastAsia"/>
          <w:bCs/>
          <w:noProof/>
          <w:color w:val="000000" w:themeColor="text1"/>
        </w:rPr>
        <w:t>モンシェール）</w:t>
      </w:r>
    </w:p>
    <w:p w14:paraId="6D26D7C7"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・大丸梅田店（ベビーモンシェール）</w:t>
      </w:r>
    </w:p>
    <w:p w14:paraId="0630E076"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・サロン・ド・モンシェール名古屋ミッドランドスクエア店</w:t>
      </w:r>
    </w:p>
    <w:p w14:paraId="1C1FC964"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・リヴァージュ・モンシェール堀川納屋橋店</w:t>
      </w:r>
    </w:p>
    <w:p w14:paraId="0A7DAF7D"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r w:rsidRPr="00D01A00">
        <w:rPr>
          <w:rFonts w:ascii="メイリオ" w:eastAsia="メイリオ" w:hAnsi="メイリオ" w:hint="eastAsia"/>
          <w:bCs/>
          <w:noProof/>
          <w:color w:val="000000" w:themeColor="text1"/>
        </w:rPr>
        <w:t>・ジェイアール名古屋タカシマヤ店（マダム・ピエール=オジェ by モンシェール）</w:t>
      </w:r>
    </w:p>
    <w:p w14:paraId="12C1FDB1" w14:textId="77777777" w:rsidR="00D01A00" w:rsidRPr="00D01A00" w:rsidRDefault="00D01A00" w:rsidP="00D01A00">
      <w:pPr>
        <w:tabs>
          <w:tab w:val="left" w:pos="1275"/>
        </w:tabs>
        <w:adjustRightInd w:val="0"/>
        <w:spacing w:line="209" w:lineRule="auto"/>
        <w:jc w:val="left"/>
        <w:rPr>
          <w:rFonts w:ascii="メイリオ" w:eastAsia="メイリオ" w:hAnsi="メイリオ"/>
          <w:bCs/>
          <w:noProof/>
          <w:color w:val="000000" w:themeColor="text1"/>
        </w:rPr>
      </w:pPr>
    </w:p>
    <w:p w14:paraId="2DE264F7" w14:textId="0382753B" w:rsidR="008C20DB"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 w:val="20"/>
          <w:szCs w:val="20"/>
        </w:rPr>
      </w:pPr>
      <w:r w:rsidRPr="00D01A00">
        <w:rPr>
          <w:rFonts w:ascii="メイリオ" w:eastAsia="メイリオ" w:hAnsi="メイリオ" w:hint="eastAsia"/>
          <w:bCs/>
          <w:noProof/>
          <w:color w:val="000000" w:themeColor="text1"/>
          <w:u w:val="single"/>
        </w:rPr>
        <w:t>販売に関する詳細、お問合せはパティスリー モンシェール公式通販サイトをご確認ください。</w:t>
      </w:r>
    </w:p>
    <w:p w14:paraId="73A7FC94" w14:textId="1D4813C3" w:rsidR="00D01A00" w:rsidRPr="00D01A00" w:rsidRDefault="00D01A00" w:rsidP="00DE4A99">
      <w:pPr>
        <w:tabs>
          <w:tab w:val="left" w:pos="1275"/>
        </w:tabs>
        <w:adjustRightInd w:val="0"/>
        <w:spacing w:line="209" w:lineRule="auto"/>
        <w:rPr>
          <w:rStyle w:val="a8"/>
          <w:rFonts w:ascii="メイリオ" w:eastAsia="メイリオ" w:hAnsi="メイリオ" w:cs="メイリオ"/>
          <w:noProof/>
          <w:color w:val="000000" w:themeColor="text1"/>
          <w:szCs w:val="21"/>
          <w:u w:val="none"/>
        </w:rPr>
      </w:pPr>
    </w:p>
    <w:p w14:paraId="2E99C673" w14:textId="5D1539D2" w:rsidR="00D01A00" w:rsidRPr="00D01A00" w:rsidRDefault="00865AF5" w:rsidP="00DE4A99">
      <w:pPr>
        <w:tabs>
          <w:tab w:val="left" w:pos="1275"/>
        </w:tabs>
        <w:adjustRightInd w:val="0"/>
        <w:spacing w:line="209" w:lineRule="auto"/>
        <w:rPr>
          <w:rStyle w:val="a8"/>
          <w:rFonts w:ascii="メイリオ" w:eastAsia="メイリオ" w:hAnsi="メイリオ" w:cs="メイリオ"/>
          <w:noProof/>
          <w:color w:val="000000" w:themeColor="text1"/>
          <w:szCs w:val="21"/>
          <w:u w:val="none"/>
        </w:rPr>
      </w:pPr>
      <w:r>
        <w:rPr>
          <w:rStyle w:val="a8"/>
          <w:rFonts w:ascii="メイリオ" w:eastAsia="メイリオ" w:hAnsi="メイリオ" w:cs="メイリオ" w:hint="eastAsia"/>
          <w:noProof/>
          <w:color w:val="000000" w:themeColor="text1"/>
          <w:szCs w:val="21"/>
          <w:u w:val="none"/>
        </w:rPr>
        <w:drawing>
          <wp:inline distT="0" distB="0" distL="0" distR="0" wp14:anchorId="12581A76" wp14:editId="4AC8F55F">
            <wp:extent cx="2476500" cy="3110912"/>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87650" cy="3124918"/>
                    </a:xfrm>
                    <a:prstGeom prst="rect">
                      <a:avLst/>
                    </a:prstGeom>
                    <a:noFill/>
                    <a:ln>
                      <a:noFill/>
                    </a:ln>
                  </pic:spPr>
                </pic:pic>
              </a:graphicData>
            </a:graphic>
          </wp:inline>
        </w:drawing>
      </w:r>
    </w:p>
    <w:p w14:paraId="6F368F66" w14:textId="77777777" w:rsidR="00D60AD5" w:rsidRPr="00D01A00" w:rsidRDefault="00D60AD5" w:rsidP="00DE4A99">
      <w:pPr>
        <w:tabs>
          <w:tab w:val="left" w:pos="1275"/>
        </w:tabs>
        <w:adjustRightInd w:val="0"/>
        <w:spacing w:line="209" w:lineRule="auto"/>
        <w:rPr>
          <w:rStyle w:val="a8"/>
          <w:rFonts w:ascii="メイリオ" w:eastAsia="メイリオ" w:hAnsi="メイリオ" w:cs="メイリオ"/>
          <w:color w:val="000000" w:themeColor="text1"/>
          <w:szCs w:val="21"/>
          <w:u w:val="none"/>
        </w:rPr>
      </w:pPr>
    </w:p>
    <w:p w14:paraId="0B818609"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b/>
          <w:bCs/>
          <w:color w:val="000000" w:themeColor="text1"/>
          <w:szCs w:val="21"/>
        </w:rPr>
      </w:pPr>
      <w:r w:rsidRPr="00D01A00">
        <w:rPr>
          <w:rStyle w:val="a8"/>
          <w:rFonts w:ascii="メイリオ" w:eastAsia="メイリオ" w:hAnsi="メイリオ" w:cs="メイリオ" w:hint="eastAsia"/>
          <w:b/>
          <w:bCs/>
          <w:color w:val="000000" w:themeColor="text1"/>
          <w:szCs w:val="21"/>
        </w:rPr>
        <w:t>■『ウインドボーイズ！』とは</w:t>
      </w:r>
    </w:p>
    <w:p w14:paraId="02FFCDB5" w14:textId="6F7F33A1"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 xml:space="preserve">　</w:t>
      </w:r>
      <w:r w:rsidR="0012254D" w:rsidRPr="0012254D">
        <w:rPr>
          <w:rStyle w:val="a8"/>
          <w:rFonts w:ascii="メイリオ" w:eastAsia="メイリオ" w:hAnsi="メイリオ" w:cs="メイリオ" w:hint="eastAsia"/>
          <w:color w:val="000000" w:themeColor="text1"/>
          <w:szCs w:val="21"/>
          <w:u w:val="none"/>
        </w:rPr>
        <w:t>主人公は吹奏楽部の顧問となって、生徒たちと青春を奏でる育成ゲームです。トランペットやトロンボーンなど、様々な楽器を担当する生徒たちをトレーニングし、部活動を通じて生徒たちとの絆を深めていきます。</w:t>
      </w:r>
    </w:p>
    <w:p w14:paraId="2A834257"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p>
    <w:p w14:paraId="0894D62F"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【あらすじ】</w:t>
      </w:r>
    </w:p>
    <w:p w14:paraId="50E973A2"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桜が左右から枝をのばし、つぼみがほころびはじめた春の日</w:t>
      </w:r>
    </w:p>
    <w:p w14:paraId="2705EE49"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主人公は、新任教師として地元である金沢に戻ってきた。</w:t>
      </w:r>
    </w:p>
    <w:p w14:paraId="29933798"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lastRenderedPageBreak/>
        <w:t>主人公の赴任先である『石川県立威吹高等学校（いしかわけんりついぶきこうとうがっこう）』は</w:t>
      </w:r>
    </w:p>
    <w:p w14:paraId="0FC88A3A"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創立126年目となる歴史ある公立高校で文武両道を掲げる県内トップクラスの進学校。</w:t>
      </w:r>
    </w:p>
    <w:p w14:paraId="1B6B9BE7"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威吹高校の『吹奏楽部』は、全国大会常連の強豪校だったが、</w:t>
      </w:r>
    </w:p>
    <w:p w14:paraId="0A48B5AD"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ある出来事がきっかけで実質廃部状態となっていた。</w:t>
      </w:r>
    </w:p>
    <w:p w14:paraId="226E6FA3"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そんな中、嵐を呼ぶ新１年生たちが入学してきて</w:t>
      </w:r>
    </w:p>
    <w:p w14:paraId="01BD8621"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主人公は『吹奏楽部』復活の大騒動に巻き込まれていくー</w:t>
      </w:r>
    </w:p>
    <w:p w14:paraId="4FB6D0F4"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p>
    <w:p w14:paraId="337AEEF1" w14:textId="16BAE8E5"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▼『ウインドボーイズ！』公式サイト：</w:t>
      </w:r>
      <w:hyperlink r:id="rId14" w:history="1">
        <w:r w:rsidRPr="00D01A00">
          <w:rPr>
            <w:rStyle w:val="a8"/>
            <w:rFonts w:ascii="メイリオ" w:eastAsia="メイリオ" w:hAnsi="メイリオ" w:cs="メイリオ" w:hint="eastAsia"/>
            <w:szCs w:val="21"/>
          </w:rPr>
          <w:t>https://windboys.jp</w:t>
        </w:r>
      </w:hyperlink>
    </w:p>
    <w:p w14:paraId="0E2D6646" w14:textId="182CF9FA"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▼『ウインドボーイズ！』公式Twitter：</w:t>
      </w:r>
      <w:r w:rsidR="00E1559F">
        <w:fldChar w:fldCharType="begin"/>
      </w:r>
      <w:r w:rsidR="00E1559F">
        <w:instrText xml:space="preserve"> HYPERLINK "https://twitter.com/windboys_PR" </w:instrText>
      </w:r>
      <w:r w:rsidR="00E1559F">
        <w:fldChar w:fldCharType="separate"/>
      </w:r>
      <w:r w:rsidRPr="00D01A00">
        <w:rPr>
          <w:rStyle w:val="a8"/>
          <w:rFonts w:ascii="メイリオ" w:eastAsia="メイリオ" w:hAnsi="メイリオ" w:cs="メイリオ" w:hint="eastAsia"/>
          <w:szCs w:val="21"/>
        </w:rPr>
        <w:t>https://twitter.com/windboys_PR</w:t>
      </w:r>
      <w:r w:rsidR="00E1559F">
        <w:rPr>
          <w:rStyle w:val="a8"/>
          <w:rFonts w:ascii="メイリオ" w:eastAsia="メイリオ" w:hAnsi="メイリオ" w:cs="メイリオ"/>
          <w:szCs w:val="21"/>
        </w:rPr>
        <w:fldChar w:fldCharType="end"/>
      </w:r>
    </w:p>
    <w:p w14:paraId="7EB95348" w14:textId="454F7C89"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▼『ウインドボーイズ！』公式YouTubeチャンネル：</w:t>
      </w:r>
      <w:r w:rsidR="00E1559F">
        <w:fldChar w:fldCharType="begin"/>
      </w:r>
      <w:r w:rsidR="00E1559F">
        <w:instrText xml:space="preserve"> HYPERLINK "https://www.youtube.com/channel/UCTUoaYzrAwm-UqYSdTfOEtA/" </w:instrText>
      </w:r>
      <w:r w:rsidR="00E1559F">
        <w:fldChar w:fldCharType="separate"/>
      </w:r>
      <w:r w:rsidRPr="00D01A00">
        <w:rPr>
          <w:rStyle w:val="a8"/>
          <w:rFonts w:ascii="メイリオ" w:eastAsia="メイリオ" w:hAnsi="メイリオ" w:cs="メイリオ" w:hint="eastAsia"/>
          <w:szCs w:val="21"/>
        </w:rPr>
        <w:t>https://www.youtube.com/channel/UCTUoaYzrAwm-UqYSdTfOEtA/</w:t>
      </w:r>
      <w:r w:rsidR="00E1559F">
        <w:rPr>
          <w:rStyle w:val="a8"/>
          <w:rFonts w:ascii="メイリオ" w:eastAsia="メイリオ" w:hAnsi="メイリオ" w:cs="メイリオ"/>
          <w:szCs w:val="21"/>
        </w:rPr>
        <w:fldChar w:fldCharType="end"/>
      </w:r>
    </w:p>
    <w:p w14:paraId="26BCF8C7"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p>
    <w:p w14:paraId="3AA0BB71" w14:textId="77777777"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■ダウンロードURL</w:t>
      </w:r>
    </w:p>
    <w:p w14:paraId="4343AD06" w14:textId="6956DCC8"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▼App Store：</w:t>
      </w:r>
      <w:r w:rsidR="00E1559F">
        <w:fldChar w:fldCharType="begin"/>
      </w:r>
      <w:r w:rsidR="00E1559F">
        <w:instrText xml:space="preserve"> HYPERLINK "https://apps.apple.com/jp/app/id1487003276" </w:instrText>
      </w:r>
      <w:r w:rsidR="00E1559F">
        <w:fldChar w:fldCharType="separate"/>
      </w:r>
      <w:r w:rsidRPr="00D01A00">
        <w:rPr>
          <w:rStyle w:val="a8"/>
          <w:rFonts w:ascii="メイリオ" w:eastAsia="メイリオ" w:hAnsi="メイリオ" w:cs="メイリオ" w:hint="eastAsia"/>
          <w:szCs w:val="21"/>
        </w:rPr>
        <w:t>https://apps.apple.com/jp/app/id1487003276</w:t>
      </w:r>
      <w:r w:rsidR="00E1559F">
        <w:rPr>
          <w:rStyle w:val="a8"/>
          <w:rFonts w:ascii="メイリオ" w:eastAsia="メイリオ" w:hAnsi="メイリオ" w:cs="メイリオ"/>
          <w:szCs w:val="21"/>
        </w:rPr>
        <w:fldChar w:fldCharType="end"/>
      </w:r>
    </w:p>
    <w:p w14:paraId="1651AA41" w14:textId="62F5C325" w:rsidR="00D01A00"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▼Google Play：</w:t>
      </w:r>
      <w:r w:rsidR="00E1559F">
        <w:fldChar w:fldCharType="begin"/>
      </w:r>
      <w:r w:rsidR="00E1559F">
        <w:instrText xml:space="preserve"> HYPERLINK "https://play.google.com/store/apps/details?id=com.dmm.games.windboys" </w:instrText>
      </w:r>
      <w:r w:rsidR="00E1559F">
        <w:fldChar w:fldCharType="separate"/>
      </w:r>
      <w:r w:rsidRPr="00D01A00">
        <w:rPr>
          <w:rStyle w:val="a8"/>
          <w:rFonts w:ascii="メイリオ" w:eastAsia="メイリオ" w:hAnsi="メイリオ" w:cs="メイリオ" w:hint="eastAsia"/>
          <w:szCs w:val="21"/>
        </w:rPr>
        <w:t>https://play.google.com/store/apps/details?id=com.dmm.games.windboys</w:t>
      </w:r>
      <w:r w:rsidR="00E1559F">
        <w:rPr>
          <w:rStyle w:val="a8"/>
          <w:rFonts w:ascii="メイリオ" w:eastAsia="メイリオ" w:hAnsi="メイリオ" w:cs="メイリオ"/>
          <w:szCs w:val="21"/>
        </w:rPr>
        <w:fldChar w:fldCharType="end"/>
      </w:r>
    </w:p>
    <w:p w14:paraId="0E9FEDAD" w14:textId="31C0F4DA" w:rsidR="00D60AD5" w:rsidRPr="00D01A00" w:rsidRDefault="00D01A00" w:rsidP="00D01A00">
      <w:pPr>
        <w:tabs>
          <w:tab w:val="left" w:pos="1275"/>
        </w:tabs>
        <w:adjustRightInd w:val="0"/>
        <w:spacing w:line="209" w:lineRule="auto"/>
        <w:jc w:val="left"/>
        <w:rPr>
          <w:rStyle w:val="a8"/>
          <w:rFonts w:ascii="メイリオ" w:eastAsia="メイリオ" w:hAnsi="メイリオ" w:cs="メイリオ"/>
          <w:color w:val="000000" w:themeColor="text1"/>
          <w:szCs w:val="21"/>
          <w:u w:val="none"/>
        </w:rPr>
      </w:pPr>
      <w:r w:rsidRPr="00D01A00">
        <w:rPr>
          <w:rStyle w:val="a8"/>
          <w:rFonts w:ascii="メイリオ" w:eastAsia="メイリオ" w:hAnsi="メイリオ" w:cs="メイリオ" w:hint="eastAsia"/>
          <w:color w:val="000000" w:themeColor="text1"/>
          <w:szCs w:val="21"/>
          <w:u w:val="none"/>
        </w:rPr>
        <w:t>▼DMM GAMES URL：</w:t>
      </w:r>
      <w:r w:rsidR="00E1559F">
        <w:fldChar w:fldCharType="begin"/>
      </w:r>
      <w:r w:rsidR="00E1559F">
        <w:instrText xml:space="preserve"> HYPERLINK "http://games.dmm.com/detail/windboys/" </w:instrText>
      </w:r>
      <w:r w:rsidR="00E1559F">
        <w:fldChar w:fldCharType="separate"/>
      </w:r>
      <w:r w:rsidRPr="00D01A00">
        <w:rPr>
          <w:rStyle w:val="a8"/>
          <w:rFonts w:ascii="メイリオ" w:eastAsia="メイリオ" w:hAnsi="メイリオ" w:cs="メイリオ" w:hint="eastAsia"/>
          <w:szCs w:val="21"/>
        </w:rPr>
        <w:t>http://games.dmm.com/detail/windboys/</w:t>
      </w:r>
      <w:r w:rsidR="00E1559F">
        <w:rPr>
          <w:rStyle w:val="a8"/>
          <w:rFonts w:ascii="メイリオ" w:eastAsia="メイリオ" w:hAnsi="メイリオ" w:cs="メイリオ"/>
          <w:szCs w:val="21"/>
        </w:rPr>
        <w:fldChar w:fldCharType="end"/>
      </w:r>
    </w:p>
    <w:p w14:paraId="286DC4CA" w14:textId="77777777" w:rsidR="00D60AD5" w:rsidRPr="005553DE" w:rsidRDefault="00D60AD5" w:rsidP="00D60AD5">
      <w:pPr>
        <w:tabs>
          <w:tab w:val="left" w:pos="1275"/>
        </w:tabs>
        <w:adjustRightInd w:val="0"/>
        <w:spacing w:line="209" w:lineRule="auto"/>
        <w:rPr>
          <w:rStyle w:val="a8"/>
          <w:rFonts w:ascii="メイリオ" w:eastAsia="メイリオ" w:hAnsi="メイリオ" w:cs="メイリオ"/>
          <w:color w:val="000000" w:themeColor="text1"/>
          <w:szCs w:val="21"/>
        </w:rPr>
      </w:pPr>
    </w:p>
    <w:p w14:paraId="1623430A" w14:textId="77777777" w:rsidR="00D60AD5" w:rsidRPr="005553DE" w:rsidRDefault="00D60AD5" w:rsidP="00D60AD5">
      <w:pPr>
        <w:tabs>
          <w:tab w:val="left" w:pos="1275"/>
        </w:tabs>
        <w:adjustRightInd w:val="0"/>
        <w:spacing w:line="209" w:lineRule="auto"/>
        <w:rPr>
          <w:rStyle w:val="a8"/>
          <w:rFonts w:ascii="メイリオ" w:eastAsia="メイリオ" w:hAnsi="メイリオ" w:cs="メイリオ"/>
          <w:b/>
          <w:bCs/>
          <w:color w:val="000000" w:themeColor="text1"/>
          <w:szCs w:val="21"/>
        </w:rPr>
      </w:pPr>
      <w:r w:rsidRPr="005553DE">
        <w:rPr>
          <w:rStyle w:val="a8"/>
          <w:rFonts w:ascii="メイリオ" w:eastAsia="メイリオ" w:hAnsi="メイリオ" w:cs="メイリオ" w:hint="eastAsia"/>
          <w:b/>
          <w:bCs/>
          <w:color w:val="000000" w:themeColor="text1"/>
          <w:szCs w:val="21"/>
        </w:rPr>
        <w:t xml:space="preserve">■株式会社 Mon </w:t>
      </w:r>
      <w:proofErr w:type="spellStart"/>
      <w:r w:rsidRPr="005553DE">
        <w:rPr>
          <w:rStyle w:val="a8"/>
          <w:rFonts w:ascii="メイリオ" w:eastAsia="メイリオ" w:hAnsi="メイリオ" w:cs="メイリオ" w:hint="eastAsia"/>
          <w:b/>
          <w:bCs/>
          <w:color w:val="000000" w:themeColor="text1"/>
          <w:szCs w:val="21"/>
        </w:rPr>
        <w:t>cher</w:t>
      </w:r>
      <w:proofErr w:type="spellEnd"/>
      <w:r w:rsidRPr="005553DE">
        <w:rPr>
          <w:rStyle w:val="a8"/>
          <w:rFonts w:ascii="メイリオ" w:eastAsia="メイリオ" w:hAnsi="メイリオ" w:cs="メイリオ" w:hint="eastAsia"/>
          <w:b/>
          <w:bCs/>
          <w:color w:val="000000" w:themeColor="text1"/>
          <w:szCs w:val="21"/>
        </w:rPr>
        <w:t>（モンシェール）とは</w:t>
      </w:r>
    </w:p>
    <w:p w14:paraId="61CF9F50" w14:textId="77777777" w:rsidR="00D60AD5" w:rsidRPr="005553DE" w:rsidRDefault="00D60AD5" w:rsidP="00C817C7">
      <w:pPr>
        <w:tabs>
          <w:tab w:val="left" w:pos="1275"/>
        </w:tabs>
        <w:adjustRightInd w:val="0"/>
        <w:spacing w:line="209" w:lineRule="auto"/>
        <w:ind w:firstLineChars="100" w:firstLine="210"/>
        <w:rPr>
          <w:rStyle w:val="a8"/>
          <w:rFonts w:ascii="メイリオ" w:eastAsia="メイリオ" w:hAnsi="メイリオ" w:cs="メイリオ"/>
          <w:color w:val="000000" w:themeColor="text1"/>
          <w:szCs w:val="21"/>
          <w:u w:val="none"/>
        </w:rPr>
      </w:pPr>
      <w:r w:rsidRPr="005553DE">
        <w:rPr>
          <w:rStyle w:val="a8"/>
          <w:rFonts w:ascii="メイリオ" w:eastAsia="メイリオ" w:hAnsi="メイリオ" w:cs="メイリオ" w:hint="eastAsia"/>
          <w:color w:val="000000" w:themeColor="text1"/>
          <w:szCs w:val="21"/>
          <w:u w:val="none"/>
        </w:rPr>
        <w:t>「堂島ロール」で知られるパティスリー モンシェールは2003年に大阪堂島の地で誕生。</w:t>
      </w:r>
    </w:p>
    <w:p w14:paraId="751FA13E" w14:textId="77777777" w:rsidR="00D60AD5" w:rsidRPr="005553DE" w:rsidRDefault="00D60AD5" w:rsidP="00AA078E">
      <w:pPr>
        <w:tabs>
          <w:tab w:val="left" w:pos="1275"/>
        </w:tabs>
        <w:adjustRightInd w:val="0"/>
        <w:spacing w:line="209" w:lineRule="auto"/>
        <w:ind w:firstLineChars="100" w:firstLine="210"/>
        <w:rPr>
          <w:rStyle w:val="a8"/>
          <w:rFonts w:ascii="メイリオ" w:eastAsia="メイリオ" w:hAnsi="メイリオ" w:cs="メイリオ"/>
          <w:color w:val="000000" w:themeColor="text1"/>
          <w:szCs w:val="21"/>
          <w:u w:val="none"/>
        </w:rPr>
      </w:pPr>
      <w:r w:rsidRPr="005553DE">
        <w:rPr>
          <w:rStyle w:val="a8"/>
          <w:rFonts w:ascii="メイリオ" w:eastAsia="メイリオ" w:hAnsi="メイリオ" w:cs="メイリオ" w:hint="eastAsia"/>
          <w:color w:val="000000" w:themeColor="text1"/>
          <w:szCs w:val="21"/>
          <w:u w:val="none"/>
        </w:rPr>
        <w:t>生乳の美味しさをそのまま楽しめるオリジナルのクリームと、季節のフルーツを使用したケーキや、素材にこだわった焼き菓子、ゼリーなど幅広く販売。</w:t>
      </w:r>
    </w:p>
    <w:p w14:paraId="5979B7EA" w14:textId="37D5EC04" w:rsidR="00D60AD5" w:rsidRPr="005553DE" w:rsidRDefault="00D60AD5" w:rsidP="00C817C7">
      <w:pPr>
        <w:tabs>
          <w:tab w:val="left" w:pos="1275"/>
        </w:tabs>
        <w:adjustRightInd w:val="0"/>
        <w:spacing w:line="209" w:lineRule="auto"/>
        <w:ind w:firstLineChars="100" w:firstLine="210"/>
        <w:rPr>
          <w:rStyle w:val="a8"/>
          <w:rFonts w:ascii="メイリオ" w:eastAsia="メイリオ" w:hAnsi="メイリオ" w:cs="メイリオ"/>
          <w:color w:val="000000" w:themeColor="text1"/>
          <w:szCs w:val="21"/>
          <w:u w:val="none"/>
        </w:rPr>
      </w:pPr>
      <w:r w:rsidRPr="005553DE">
        <w:rPr>
          <w:rStyle w:val="a8"/>
          <w:rFonts w:ascii="メイリオ" w:eastAsia="メイリオ" w:hAnsi="メイリオ" w:cs="メイリオ" w:hint="eastAsia"/>
          <w:color w:val="000000" w:themeColor="text1"/>
          <w:szCs w:val="21"/>
          <w:u w:val="none"/>
        </w:rPr>
        <w:t>「人と人のご縁を大切に、お菓子を通じて≪幸せ≫をお届けする」をコンセプトに現在では、国内23店舗、海外41店舗で展開。</w:t>
      </w:r>
    </w:p>
    <w:p w14:paraId="40A368FC" w14:textId="4093356A" w:rsidR="00D60AD5" w:rsidRPr="005553DE" w:rsidRDefault="00D60AD5" w:rsidP="00D60AD5">
      <w:pPr>
        <w:tabs>
          <w:tab w:val="left" w:pos="1275"/>
        </w:tabs>
        <w:adjustRightInd w:val="0"/>
        <w:spacing w:line="209" w:lineRule="auto"/>
        <w:rPr>
          <w:rStyle w:val="a8"/>
          <w:rFonts w:ascii="メイリオ" w:eastAsia="メイリオ" w:hAnsi="メイリオ" w:cs="メイリオ"/>
          <w:color w:val="000000" w:themeColor="text1"/>
          <w:szCs w:val="21"/>
          <w:u w:val="none"/>
        </w:rPr>
      </w:pPr>
      <w:r w:rsidRPr="005553DE">
        <w:rPr>
          <w:rStyle w:val="a8"/>
          <w:rFonts w:ascii="メイリオ" w:eastAsia="メイリオ" w:hAnsi="メイリオ" w:cs="メイリオ" w:hint="eastAsia"/>
          <w:color w:val="000000" w:themeColor="text1"/>
          <w:szCs w:val="21"/>
          <w:u w:val="none"/>
        </w:rPr>
        <w:t xml:space="preserve">株式会社Mon </w:t>
      </w:r>
      <w:proofErr w:type="spellStart"/>
      <w:r w:rsidRPr="005553DE">
        <w:rPr>
          <w:rStyle w:val="a8"/>
          <w:rFonts w:ascii="メイリオ" w:eastAsia="メイリオ" w:hAnsi="メイリオ" w:cs="メイリオ" w:hint="eastAsia"/>
          <w:color w:val="000000" w:themeColor="text1"/>
          <w:szCs w:val="21"/>
          <w:u w:val="none"/>
        </w:rPr>
        <w:t>cher</w:t>
      </w:r>
      <w:proofErr w:type="spellEnd"/>
      <w:r w:rsidRPr="005553DE">
        <w:rPr>
          <w:rStyle w:val="a8"/>
          <w:rFonts w:ascii="メイリオ" w:eastAsia="メイリオ" w:hAnsi="メイリオ" w:cs="メイリオ" w:hint="eastAsia"/>
          <w:color w:val="000000" w:themeColor="text1"/>
          <w:szCs w:val="21"/>
          <w:u w:val="none"/>
        </w:rPr>
        <w:t>（モンシェールコーポレートサイト）</w:t>
      </w:r>
      <w:r w:rsidR="00C817C7" w:rsidRPr="005553DE">
        <w:rPr>
          <w:rStyle w:val="a8"/>
          <w:rFonts w:ascii="メイリオ" w:eastAsia="メイリオ" w:hAnsi="メイリオ" w:cs="メイリオ" w:hint="eastAsia"/>
          <w:color w:val="000000" w:themeColor="text1"/>
          <w:szCs w:val="21"/>
          <w:u w:val="none"/>
        </w:rPr>
        <w:t>：</w:t>
      </w:r>
      <w:hyperlink r:id="rId15" w:history="1">
        <w:r w:rsidRPr="005553DE">
          <w:rPr>
            <w:rStyle w:val="a8"/>
            <w:rFonts w:ascii="メイリオ" w:eastAsia="メイリオ" w:hAnsi="メイリオ" w:cs="メイリオ"/>
            <w:szCs w:val="21"/>
          </w:rPr>
          <w:t>https://www.mon-cher.com/</w:t>
        </w:r>
      </w:hyperlink>
    </w:p>
    <w:p w14:paraId="79CAB0B0" w14:textId="77777777" w:rsidR="00D60AD5" w:rsidRPr="005553DE" w:rsidRDefault="00D60AD5" w:rsidP="00D60AD5">
      <w:pPr>
        <w:tabs>
          <w:tab w:val="left" w:pos="1275"/>
        </w:tabs>
        <w:adjustRightInd w:val="0"/>
        <w:spacing w:line="209" w:lineRule="auto"/>
        <w:rPr>
          <w:rStyle w:val="a8"/>
          <w:rFonts w:ascii="メイリオ" w:eastAsia="メイリオ" w:hAnsi="メイリオ" w:cs="メイリオ"/>
          <w:color w:val="000000" w:themeColor="text1"/>
          <w:szCs w:val="21"/>
        </w:rPr>
      </w:pPr>
    </w:p>
    <w:p w14:paraId="6FE94EF0" w14:textId="77777777" w:rsidR="00D60AD5" w:rsidRPr="005553DE" w:rsidRDefault="00D60AD5" w:rsidP="00D60AD5">
      <w:pPr>
        <w:tabs>
          <w:tab w:val="left" w:pos="1275"/>
        </w:tabs>
        <w:adjustRightInd w:val="0"/>
        <w:spacing w:line="209" w:lineRule="auto"/>
        <w:rPr>
          <w:rStyle w:val="a8"/>
          <w:rFonts w:ascii="メイリオ" w:eastAsia="メイリオ" w:hAnsi="メイリオ" w:cs="メイリオ"/>
          <w:b/>
          <w:bCs/>
          <w:color w:val="000000" w:themeColor="text1"/>
          <w:szCs w:val="21"/>
        </w:rPr>
      </w:pPr>
      <w:r w:rsidRPr="005553DE">
        <w:rPr>
          <w:rStyle w:val="a8"/>
          <w:rFonts w:ascii="メイリオ" w:eastAsia="メイリオ" w:hAnsi="メイリオ" w:cs="メイリオ" w:hint="eastAsia"/>
          <w:b/>
          <w:bCs/>
          <w:color w:val="000000" w:themeColor="text1"/>
          <w:szCs w:val="21"/>
        </w:rPr>
        <w:t>■合同会社EXNOAとは</w:t>
      </w:r>
    </w:p>
    <w:p w14:paraId="53AA31C2" w14:textId="77777777" w:rsidR="00AA078E" w:rsidRDefault="00D60AD5" w:rsidP="00AA078E">
      <w:pPr>
        <w:tabs>
          <w:tab w:val="left" w:pos="1275"/>
        </w:tabs>
        <w:adjustRightInd w:val="0"/>
        <w:spacing w:line="209" w:lineRule="auto"/>
        <w:ind w:firstLineChars="100" w:firstLine="210"/>
        <w:rPr>
          <w:rStyle w:val="a8"/>
          <w:rFonts w:ascii="メイリオ" w:eastAsia="メイリオ" w:hAnsi="メイリオ" w:cs="メイリオ"/>
          <w:color w:val="000000" w:themeColor="text1"/>
          <w:szCs w:val="21"/>
          <w:u w:val="none"/>
        </w:rPr>
      </w:pPr>
      <w:r w:rsidRPr="005553DE">
        <w:rPr>
          <w:rStyle w:val="a8"/>
          <w:rFonts w:ascii="メイリオ" w:eastAsia="メイリオ" w:hAnsi="メイリオ" w:cs="メイリオ" w:hint="eastAsia"/>
          <w:color w:val="000000" w:themeColor="text1"/>
          <w:szCs w:val="21"/>
          <w:u w:val="none"/>
        </w:rPr>
        <w:t>合同会社EXNOAは、自社で企画・開発したゲームやパブリッシャー様の協力によるゲームタイトルをユーザー様に提供するプラットフォーム「DMM GAMES」（</w:t>
      </w:r>
      <w:hyperlink r:id="rId16" w:history="1">
        <w:r w:rsidRPr="00AA078E">
          <w:rPr>
            <w:rStyle w:val="a8"/>
            <w:rFonts w:ascii="メイリオ" w:eastAsia="メイリオ" w:hAnsi="メイリオ" w:cs="メイリオ" w:hint="eastAsia"/>
            <w:szCs w:val="21"/>
          </w:rPr>
          <w:t>https://games.dmm.com/</w:t>
        </w:r>
      </w:hyperlink>
      <w:r w:rsidRPr="005553DE">
        <w:rPr>
          <w:rStyle w:val="a8"/>
          <w:rFonts w:ascii="メイリオ" w:eastAsia="メイリオ" w:hAnsi="メイリオ" w:cs="メイリオ" w:hint="eastAsia"/>
          <w:color w:val="000000" w:themeColor="text1"/>
          <w:szCs w:val="21"/>
          <w:u w:val="none"/>
        </w:rPr>
        <w:t>）</w:t>
      </w:r>
      <w:r w:rsidR="00AA078E">
        <w:rPr>
          <w:rStyle w:val="a8"/>
          <w:rFonts w:ascii="メイリオ" w:eastAsia="メイリオ" w:hAnsi="メイリオ" w:cs="メイリオ" w:hint="eastAsia"/>
          <w:color w:val="000000" w:themeColor="text1"/>
          <w:szCs w:val="21"/>
          <w:u w:val="none"/>
        </w:rPr>
        <w:t>の</w:t>
      </w:r>
      <w:r w:rsidRPr="005553DE">
        <w:rPr>
          <w:rStyle w:val="a8"/>
          <w:rFonts w:ascii="メイリオ" w:eastAsia="メイリオ" w:hAnsi="メイリオ" w:cs="メイリオ" w:hint="eastAsia"/>
          <w:color w:val="000000" w:themeColor="text1"/>
          <w:szCs w:val="21"/>
          <w:u w:val="none"/>
        </w:rPr>
        <w:t>運営をしています。</w:t>
      </w:r>
    </w:p>
    <w:p w14:paraId="171AF642" w14:textId="77777777" w:rsidR="00AA078E" w:rsidRDefault="00D60AD5" w:rsidP="00AA078E">
      <w:pPr>
        <w:tabs>
          <w:tab w:val="left" w:pos="1275"/>
        </w:tabs>
        <w:adjustRightInd w:val="0"/>
        <w:spacing w:line="209" w:lineRule="auto"/>
        <w:ind w:firstLineChars="100" w:firstLine="210"/>
        <w:rPr>
          <w:rStyle w:val="a8"/>
          <w:rFonts w:ascii="メイリオ" w:eastAsia="メイリオ" w:hAnsi="メイリオ" w:cs="メイリオ"/>
          <w:color w:val="000000" w:themeColor="text1"/>
          <w:szCs w:val="21"/>
          <w:u w:val="none"/>
        </w:rPr>
      </w:pPr>
      <w:r w:rsidRPr="005553DE">
        <w:rPr>
          <w:rStyle w:val="a8"/>
          <w:rFonts w:ascii="メイリオ" w:eastAsia="メイリオ" w:hAnsi="メイリオ" w:cs="メイリオ" w:hint="eastAsia"/>
          <w:color w:val="000000" w:themeColor="text1"/>
          <w:szCs w:val="21"/>
          <w:u w:val="none"/>
        </w:rPr>
        <w:t>「DMM GAMES」では、オンラインゲームをはじめ、PCパッケージゲーム、独自開発のAndroidアプリなど、マルチデバイス対応のゲームをグローバル、かつ幅広く展開しています。</w:t>
      </w:r>
    </w:p>
    <w:p w14:paraId="0EA74ED6" w14:textId="4343B246" w:rsidR="00D60AD5" w:rsidRPr="005553DE" w:rsidRDefault="00D60AD5" w:rsidP="00AA078E">
      <w:pPr>
        <w:tabs>
          <w:tab w:val="left" w:pos="1275"/>
        </w:tabs>
        <w:adjustRightInd w:val="0"/>
        <w:spacing w:line="209" w:lineRule="auto"/>
        <w:ind w:firstLineChars="100" w:firstLine="210"/>
        <w:rPr>
          <w:rStyle w:val="a8"/>
          <w:rFonts w:ascii="メイリオ" w:eastAsia="メイリオ" w:hAnsi="メイリオ" w:cs="メイリオ"/>
          <w:color w:val="000000" w:themeColor="text1"/>
          <w:szCs w:val="21"/>
          <w:u w:val="none"/>
        </w:rPr>
      </w:pPr>
      <w:r w:rsidRPr="005553DE">
        <w:rPr>
          <w:rStyle w:val="a8"/>
          <w:rFonts w:ascii="メイリオ" w:eastAsia="メイリオ" w:hAnsi="メイリオ" w:cs="メイリオ" w:hint="eastAsia"/>
          <w:color w:val="000000" w:themeColor="text1"/>
          <w:szCs w:val="21"/>
          <w:u w:val="none"/>
        </w:rPr>
        <w:t>「世界中の大人に興奮を」というスローガンのもと常に新しいチャレンジを続けています。</w:t>
      </w:r>
    </w:p>
    <w:p w14:paraId="77A48387" w14:textId="44792D91" w:rsidR="00D60AD5" w:rsidRPr="005553DE" w:rsidRDefault="00D60AD5" w:rsidP="00D60AD5">
      <w:pPr>
        <w:tabs>
          <w:tab w:val="left" w:pos="1275"/>
        </w:tabs>
        <w:adjustRightInd w:val="0"/>
        <w:spacing w:line="209" w:lineRule="auto"/>
        <w:rPr>
          <w:rStyle w:val="a8"/>
          <w:rFonts w:ascii="メイリオ" w:eastAsia="メイリオ" w:hAnsi="メイリオ" w:cs="メイリオ"/>
          <w:color w:val="000000" w:themeColor="text1"/>
          <w:szCs w:val="21"/>
          <w:u w:val="none"/>
        </w:rPr>
      </w:pPr>
      <w:r w:rsidRPr="005553DE">
        <w:rPr>
          <w:rStyle w:val="a8"/>
          <w:rFonts w:ascii="メイリオ" w:eastAsia="メイリオ" w:hAnsi="メイリオ" w:cs="メイリオ" w:hint="eastAsia"/>
          <w:color w:val="000000" w:themeColor="text1"/>
          <w:szCs w:val="21"/>
          <w:u w:val="none"/>
        </w:rPr>
        <w:t>合同会社EXNOAコーポレートサイト：</w:t>
      </w:r>
      <w:hyperlink r:id="rId17" w:history="1">
        <w:r w:rsidRPr="005553DE">
          <w:rPr>
            <w:rStyle w:val="a8"/>
            <w:rFonts w:ascii="メイリオ" w:eastAsia="メイリオ" w:hAnsi="メイリオ" w:cs="メイリオ" w:hint="eastAsia"/>
            <w:szCs w:val="21"/>
          </w:rPr>
          <w:t>https://dmmgames.co.jp/</w:t>
        </w:r>
      </w:hyperlink>
    </w:p>
    <w:p w14:paraId="77D5DFE0" w14:textId="77777777" w:rsidR="00C817C7" w:rsidRPr="00C817C7" w:rsidRDefault="00C817C7" w:rsidP="00D60AD5">
      <w:pPr>
        <w:tabs>
          <w:tab w:val="left" w:pos="1275"/>
        </w:tabs>
        <w:adjustRightInd w:val="0"/>
        <w:spacing w:line="209" w:lineRule="auto"/>
        <w:rPr>
          <w:rStyle w:val="a8"/>
          <w:rFonts w:ascii="メイリオ" w:eastAsia="メイリオ" w:hAnsi="メイリオ" w:cs="メイリオ"/>
          <w:color w:val="000000" w:themeColor="text1"/>
          <w:sz w:val="20"/>
          <w:szCs w:val="20"/>
          <w:u w:val="none"/>
        </w:rPr>
      </w:pPr>
    </w:p>
    <w:p w14:paraId="113CD416" w14:textId="77777777" w:rsidR="00DE4A99" w:rsidRPr="003C68A9" w:rsidRDefault="00DE4A99" w:rsidP="00DE4A99">
      <w:pPr>
        <w:pBdr>
          <w:top w:val="double" w:sz="4" w:space="1" w:color="auto"/>
          <w:bottom w:val="double" w:sz="4" w:space="1" w:color="auto"/>
        </w:pBdr>
        <w:shd w:val="clear" w:color="auto" w:fill="FFFFFF"/>
        <w:adjustRightInd w:val="0"/>
        <w:spacing w:line="209" w:lineRule="auto"/>
        <w:rPr>
          <w:rFonts w:ascii="メイリオ" w:eastAsia="メイリオ" w:hAnsi="メイリオ" w:cs="メイリオ"/>
          <w:color w:val="000000" w:themeColor="text1"/>
          <w:szCs w:val="21"/>
        </w:rPr>
      </w:pPr>
      <w:r w:rsidRPr="003C68A9">
        <w:rPr>
          <w:rFonts w:ascii="メイリオ" w:eastAsia="メイリオ" w:hAnsi="メイリオ" w:cs="メイリオ" w:hint="eastAsia"/>
          <w:color w:val="000000" w:themeColor="text1"/>
          <w:szCs w:val="21"/>
        </w:rPr>
        <w:t>■報道関係者用</w:t>
      </w:r>
      <w:r w:rsidRPr="003C68A9">
        <w:rPr>
          <w:rFonts w:ascii="メイリオ" w:eastAsia="メイリオ" w:hAnsi="メイリオ" w:cs="メイリオ"/>
          <w:color w:val="000000" w:themeColor="text1"/>
          <w:szCs w:val="21"/>
        </w:rPr>
        <w:t xml:space="preserve"> </w:t>
      </w:r>
      <w:r w:rsidRPr="003C68A9">
        <w:rPr>
          <w:rFonts w:ascii="メイリオ" w:eastAsia="メイリオ" w:hAnsi="メイリオ" w:cs="メイリオ" w:hint="eastAsia"/>
          <w:color w:val="000000" w:themeColor="text1"/>
          <w:szCs w:val="21"/>
        </w:rPr>
        <w:t>本件に関するお問い合わせ</w:t>
      </w:r>
    </w:p>
    <w:p w14:paraId="7A6CB075" w14:textId="28DE7ADD" w:rsidR="005553DE" w:rsidRPr="005553DE" w:rsidRDefault="00DE4A99" w:rsidP="00E23F7B">
      <w:pPr>
        <w:pBdr>
          <w:top w:val="double" w:sz="4" w:space="1" w:color="auto"/>
          <w:bottom w:val="double" w:sz="4" w:space="1" w:color="auto"/>
        </w:pBdr>
        <w:shd w:val="clear" w:color="auto" w:fill="FFFFFF"/>
        <w:adjustRightInd w:val="0"/>
        <w:spacing w:line="209" w:lineRule="auto"/>
        <w:rPr>
          <w:sz w:val="20"/>
          <w:szCs w:val="20"/>
        </w:rPr>
      </w:pPr>
      <w:r w:rsidRPr="003C68A9">
        <w:rPr>
          <w:rFonts w:ascii="メイリオ" w:eastAsia="メイリオ" w:hAnsi="メイリオ" w:cs="メイリオ" w:hint="eastAsia"/>
          <w:color w:val="000000" w:themeColor="text1"/>
          <w:szCs w:val="21"/>
        </w:rPr>
        <w:t>合同会社</w:t>
      </w:r>
      <w:r w:rsidRPr="003C68A9">
        <w:rPr>
          <w:rFonts w:ascii="メイリオ" w:eastAsia="メイリオ" w:hAnsi="メイリオ" w:cs="メイリオ"/>
          <w:color w:val="000000" w:themeColor="text1"/>
          <w:szCs w:val="21"/>
        </w:rPr>
        <w:t xml:space="preserve"> EXNOA</w:t>
      </w:r>
      <w:r w:rsidRPr="003C68A9">
        <w:rPr>
          <w:rFonts w:ascii="メイリオ" w:eastAsia="メイリオ" w:hAnsi="メイリオ" w:cs="メイリオ" w:hint="eastAsia"/>
          <w:color w:val="000000" w:themeColor="text1"/>
          <w:szCs w:val="21"/>
        </w:rPr>
        <w:t>プレス窓口</w:t>
      </w:r>
      <w:r w:rsidR="005F2CE4" w:rsidRPr="003C68A9">
        <w:rPr>
          <w:rFonts w:ascii="メイリオ" w:eastAsia="メイリオ" w:hAnsi="メイリオ" w:cs="メイリオ" w:hint="eastAsia"/>
          <w:color w:val="000000" w:themeColor="text1"/>
          <w:szCs w:val="21"/>
        </w:rPr>
        <w:t xml:space="preserve">　</w:t>
      </w:r>
      <w:r w:rsidRPr="003C68A9">
        <w:rPr>
          <w:rFonts w:ascii="メイリオ" w:eastAsia="メイリオ" w:hAnsi="メイリオ" w:cs="メイリオ"/>
          <w:color w:val="000000" w:themeColor="text1"/>
          <w:szCs w:val="21"/>
        </w:rPr>
        <w:t>E-MAIL：</w:t>
      </w:r>
      <w:hyperlink r:id="rId18" w:history="1">
        <w:r w:rsidR="00C817C7" w:rsidRPr="003C68A9">
          <w:rPr>
            <w:rStyle w:val="a8"/>
            <w:rFonts w:ascii="メイリオ" w:eastAsia="メイリオ" w:hAnsi="メイリオ" w:cs="メイリオ"/>
            <w:szCs w:val="21"/>
          </w:rPr>
          <w:t>release-dmm@dmm.com</w:t>
        </w:r>
      </w:hyperlink>
    </w:p>
    <w:p w14:paraId="21955699" w14:textId="5DD617A6" w:rsidR="005553DE" w:rsidRPr="003C68A9" w:rsidRDefault="005553DE" w:rsidP="005553DE">
      <w:pPr>
        <w:pBdr>
          <w:top w:val="double" w:sz="4" w:space="1" w:color="auto"/>
          <w:bottom w:val="double" w:sz="4" w:space="1" w:color="auto"/>
        </w:pBdr>
        <w:shd w:val="clear" w:color="auto" w:fill="FFFFFF"/>
        <w:adjustRightInd w:val="0"/>
        <w:spacing w:line="209" w:lineRule="auto"/>
        <w:jc w:val="left"/>
        <w:rPr>
          <w:rStyle w:val="a8"/>
          <w:rFonts w:ascii="メイリオ" w:eastAsia="メイリオ" w:hAnsi="メイリオ"/>
          <w:color w:val="auto"/>
          <w:szCs w:val="21"/>
          <w:u w:val="none"/>
        </w:rPr>
      </w:pPr>
      <w:r w:rsidRPr="003C68A9">
        <w:rPr>
          <w:rStyle w:val="a8"/>
          <w:rFonts w:ascii="メイリオ" w:eastAsia="メイリオ" w:hAnsi="メイリオ" w:hint="eastAsia"/>
          <w:color w:val="auto"/>
          <w:szCs w:val="21"/>
          <w:u w:val="none"/>
        </w:rPr>
        <w:t>※販売に関する詳細、お問合せはパティスリー</w:t>
      </w:r>
      <w:r w:rsidRPr="003C68A9">
        <w:rPr>
          <w:rStyle w:val="a8"/>
          <w:rFonts w:ascii="メイリオ" w:eastAsia="メイリオ" w:hAnsi="メイリオ"/>
          <w:color w:val="auto"/>
          <w:szCs w:val="21"/>
          <w:u w:val="none"/>
        </w:rPr>
        <w:t xml:space="preserve"> </w:t>
      </w:r>
      <w:r w:rsidRPr="003C68A9">
        <w:rPr>
          <w:rStyle w:val="a8"/>
          <w:rFonts w:ascii="メイリオ" w:eastAsia="メイリオ" w:hAnsi="メイリオ" w:hint="eastAsia"/>
          <w:color w:val="auto"/>
          <w:szCs w:val="21"/>
          <w:u w:val="none"/>
        </w:rPr>
        <w:t>モンシェール公式通販サイトをご確認ください。</w:t>
      </w:r>
    </w:p>
    <w:p w14:paraId="0026ACD9" w14:textId="35781B51" w:rsidR="005553DE" w:rsidRPr="005553DE" w:rsidRDefault="005553DE" w:rsidP="005553DE">
      <w:pPr>
        <w:pBdr>
          <w:top w:val="double" w:sz="4" w:space="1" w:color="auto"/>
          <w:bottom w:val="double" w:sz="4" w:space="1" w:color="auto"/>
        </w:pBdr>
        <w:shd w:val="clear" w:color="auto" w:fill="FFFFFF"/>
        <w:adjustRightInd w:val="0"/>
        <w:spacing w:line="209" w:lineRule="auto"/>
        <w:jc w:val="left"/>
        <w:rPr>
          <w:rStyle w:val="a8"/>
          <w:rFonts w:ascii="メイリオ" w:eastAsia="メイリオ" w:hAnsi="メイリオ"/>
          <w:color w:val="auto"/>
          <w:sz w:val="20"/>
          <w:szCs w:val="20"/>
          <w:u w:val="none"/>
        </w:rPr>
      </w:pPr>
      <w:r w:rsidRPr="003C68A9">
        <w:rPr>
          <w:rStyle w:val="a8"/>
          <w:rFonts w:ascii="メイリオ" w:eastAsia="メイリオ" w:hAnsi="メイリオ" w:hint="eastAsia"/>
          <w:color w:val="auto"/>
          <w:szCs w:val="21"/>
          <w:u w:val="none"/>
        </w:rPr>
        <w:t>パティスリー</w:t>
      </w:r>
      <w:r w:rsidRPr="003C68A9">
        <w:rPr>
          <w:rStyle w:val="a8"/>
          <w:rFonts w:ascii="メイリオ" w:eastAsia="メイリオ" w:hAnsi="メイリオ"/>
          <w:color w:val="auto"/>
          <w:szCs w:val="21"/>
          <w:u w:val="none"/>
        </w:rPr>
        <w:t xml:space="preserve"> </w:t>
      </w:r>
      <w:r w:rsidRPr="003C68A9">
        <w:rPr>
          <w:rStyle w:val="a8"/>
          <w:rFonts w:ascii="メイリオ" w:eastAsia="メイリオ" w:hAnsi="メイリオ" w:hint="eastAsia"/>
          <w:color w:val="auto"/>
          <w:szCs w:val="21"/>
          <w:u w:val="none"/>
        </w:rPr>
        <w:t>モンシェール公式通販サイト：</w:t>
      </w:r>
      <w:hyperlink r:id="rId19" w:history="1">
        <w:r w:rsidR="00D01A00" w:rsidRPr="003C68A9">
          <w:rPr>
            <w:rStyle w:val="a8"/>
            <w:rFonts w:ascii="メイリオ" w:eastAsia="メイリオ" w:hAnsi="メイリオ"/>
            <w:szCs w:val="21"/>
          </w:rPr>
          <w:t>https://www.dojima-mcc.com/c/windboys/lemonpeel</w:t>
        </w:r>
      </w:hyperlink>
      <w:r w:rsidR="00D01A00" w:rsidRPr="003C68A9">
        <w:rPr>
          <w:rStyle w:val="a8"/>
          <w:rFonts w:ascii="メイリオ" w:eastAsia="メイリオ" w:hAnsi="メイリオ"/>
          <w:color w:val="auto"/>
          <w:szCs w:val="21"/>
          <w:u w:val="none"/>
        </w:rPr>
        <w:t xml:space="preserve"> </w:t>
      </w:r>
    </w:p>
    <w:sectPr w:rsidR="005553DE" w:rsidRPr="005553DE" w:rsidSect="006E750B">
      <w:headerReference w:type="default" r:id="rId20"/>
      <w:footerReference w:type="default" r:id="rId21"/>
      <w:pgSz w:w="11906" w:h="16838"/>
      <w:pgMar w:top="1538" w:right="1106" w:bottom="233" w:left="1077" w:header="357"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3BAFA" w14:textId="77777777" w:rsidR="00201845" w:rsidRDefault="00201845" w:rsidP="00FB7747">
      <w:r>
        <w:separator/>
      </w:r>
    </w:p>
  </w:endnote>
  <w:endnote w:type="continuationSeparator" w:id="0">
    <w:p w14:paraId="49882A60" w14:textId="77777777" w:rsidR="00201845" w:rsidRDefault="00201845" w:rsidP="00FB7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83392" w14:textId="3565184F" w:rsidR="00A93118" w:rsidRPr="00F00896" w:rsidRDefault="00A93118" w:rsidP="00A93118">
    <w:pPr>
      <w:pStyle w:val="ab"/>
      <w:jc w:val="center"/>
      <w:rPr>
        <w:rFonts w:ascii="ＭＳ Ｐゴシック" w:eastAsia="ＭＳ Ｐゴシック" w:hAnsi="ＭＳ Ｐゴシック"/>
        <w:sz w:val="18"/>
        <w:szCs w:val="18"/>
      </w:rPr>
    </w:pP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PAGE </w:instrText>
    </w:r>
    <w:r w:rsidRPr="00F00896">
      <w:rPr>
        <w:rFonts w:ascii="ＭＳ Ｐゴシック" w:eastAsia="ＭＳ Ｐゴシック" w:hAnsi="ＭＳ Ｐゴシック"/>
        <w:kern w:val="0"/>
        <w:sz w:val="18"/>
        <w:szCs w:val="18"/>
      </w:rPr>
      <w:fldChar w:fldCharType="separate"/>
    </w:r>
    <w:r w:rsidR="001716B3">
      <w:rPr>
        <w:rFonts w:ascii="ＭＳ Ｐゴシック" w:eastAsia="ＭＳ Ｐゴシック" w:hAnsi="ＭＳ Ｐゴシック"/>
        <w:noProof/>
        <w:kern w:val="0"/>
        <w:sz w:val="18"/>
        <w:szCs w:val="18"/>
      </w:rPr>
      <w:t>8</w:t>
    </w:r>
    <w:r w:rsidRPr="00F00896">
      <w:rPr>
        <w:rFonts w:ascii="ＭＳ Ｐゴシック" w:eastAsia="ＭＳ Ｐゴシック" w:hAnsi="ＭＳ Ｐゴシック"/>
        <w:kern w:val="0"/>
        <w:sz w:val="18"/>
        <w:szCs w:val="18"/>
      </w:rPr>
      <w:fldChar w:fldCharType="end"/>
    </w:r>
    <w:r w:rsidRPr="00F00896">
      <w:rPr>
        <w:rFonts w:ascii="ＭＳ Ｐゴシック" w:eastAsia="ＭＳ Ｐゴシック" w:hAnsi="ＭＳ Ｐゴシック"/>
        <w:kern w:val="0"/>
        <w:sz w:val="18"/>
        <w:szCs w:val="18"/>
      </w:rPr>
      <w:t>/</w:t>
    </w: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NUMPAGES </w:instrText>
    </w:r>
    <w:r w:rsidRPr="00F00896">
      <w:rPr>
        <w:rFonts w:ascii="ＭＳ Ｐゴシック" w:eastAsia="ＭＳ Ｐゴシック" w:hAnsi="ＭＳ Ｐゴシック"/>
        <w:kern w:val="0"/>
        <w:sz w:val="18"/>
        <w:szCs w:val="18"/>
      </w:rPr>
      <w:fldChar w:fldCharType="separate"/>
    </w:r>
    <w:r w:rsidR="001716B3">
      <w:rPr>
        <w:rFonts w:ascii="ＭＳ Ｐゴシック" w:eastAsia="ＭＳ Ｐゴシック" w:hAnsi="ＭＳ Ｐゴシック"/>
        <w:noProof/>
        <w:kern w:val="0"/>
        <w:sz w:val="18"/>
        <w:szCs w:val="18"/>
      </w:rPr>
      <w:t>8</w:t>
    </w:r>
    <w:r w:rsidRPr="00F00896">
      <w:rPr>
        <w:rFonts w:ascii="ＭＳ Ｐゴシック" w:eastAsia="ＭＳ Ｐゴシック" w:hAnsi="ＭＳ Ｐゴシック"/>
        <w:kern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96B24" w14:textId="77777777" w:rsidR="00201845" w:rsidRDefault="00201845" w:rsidP="00FB7747">
      <w:r>
        <w:separator/>
      </w:r>
    </w:p>
  </w:footnote>
  <w:footnote w:type="continuationSeparator" w:id="0">
    <w:p w14:paraId="20BC4551" w14:textId="77777777" w:rsidR="00201845" w:rsidRDefault="00201845" w:rsidP="00FB7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817FB" w14:textId="77777777" w:rsidR="00A93118" w:rsidRPr="00CD0F68" w:rsidRDefault="00A93118" w:rsidP="00C20CB2">
    <w:pPr>
      <w:pStyle w:val="a9"/>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F1184"/>
    <w:multiLevelType w:val="hybridMultilevel"/>
    <w:tmpl w:val="42449B30"/>
    <w:lvl w:ilvl="0" w:tplc="D5BC4B5E">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EE67D8"/>
    <w:multiLevelType w:val="hybridMultilevel"/>
    <w:tmpl w:val="73C6F6B0"/>
    <w:lvl w:ilvl="0" w:tplc="6EEE04E8">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56F2BC1"/>
    <w:multiLevelType w:val="hybridMultilevel"/>
    <w:tmpl w:val="8C9835B8"/>
    <w:lvl w:ilvl="0" w:tplc="218A0F20">
      <w:start w:val="1"/>
      <w:numFmt w:val="decimalEnclosedCircle"/>
      <w:lvlText w:val="%1"/>
      <w:lvlJc w:val="left"/>
      <w:pPr>
        <w:ind w:left="1125" w:hanging="360"/>
      </w:pPr>
      <w:rPr>
        <w:rFonts w:ascii="Century" w:eastAsia="ＭＳ 明朝" w:hAnsi="Century" w:cs="Times New Roman"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3" w15:restartNumberingAfterBreak="0">
    <w:nsid w:val="0AD420CE"/>
    <w:multiLevelType w:val="hybridMultilevel"/>
    <w:tmpl w:val="9DF64C34"/>
    <w:lvl w:ilvl="0" w:tplc="7B2CBD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92A6C"/>
    <w:multiLevelType w:val="hybridMultilevel"/>
    <w:tmpl w:val="440255A4"/>
    <w:lvl w:ilvl="0" w:tplc="D430E68C">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5BE5C2C"/>
    <w:multiLevelType w:val="hybridMultilevel"/>
    <w:tmpl w:val="0360C80C"/>
    <w:lvl w:ilvl="0" w:tplc="0332F768">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5F0C12B5"/>
    <w:multiLevelType w:val="hybridMultilevel"/>
    <w:tmpl w:val="76EE0788"/>
    <w:lvl w:ilvl="0" w:tplc="F3FC8E5A">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65054C0E"/>
    <w:multiLevelType w:val="hybridMultilevel"/>
    <w:tmpl w:val="00F4CC32"/>
    <w:lvl w:ilvl="0" w:tplc="1D440DA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03439F8"/>
    <w:multiLevelType w:val="hybridMultilevel"/>
    <w:tmpl w:val="5E9E476C"/>
    <w:lvl w:ilvl="0" w:tplc="92BA7D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CCB5C88"/>
    <w:multiLevelType w:val="hybridMultilevel"/>
    <w:tmpl w:val="DE1C9080"/>
    <w:lvl w:ilvl="0" w:tplc="F48657A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7E0C74B6"/>
    <w:multiLevelType w:val="hybridMultilevel"/>
    <w:tmpl w:val="2578D70C"/>
    <w:lvl w:ilvl="0" w:tplc="C798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85801200">
    <w:abstractNumId w:val="7"/>
  </w:num>
  <w:num w:numId="2" w16cid:durableId="1616905785">
    <w:abstractNumId w:val="6"/>
  </w:num>
  <w:num w:numId="3" w16cid:durableId="402994218">
    <w:abstractNumId w:val="2"/>
  </w:num>
  <w:num w:numId="4" w16cid:durableId="671299043">
    <w:abstractNumId w:val="5"/>
  </w:num>
  <w:num w:numId="5" w16cid:durableId="1286355334">
    <w:abstractNumId w:val="10"/>
  </w:num>
  <w:num w:numId="6" w16cid:durableId="1039010868">
    <w:abstractNumId w:val="3"/>
  </w:num>
  <w:num w:numId="7" w16cid:durableId="1100031442">
    <w:abstractNumId w:val="4"/>
  </w:num>
  <w:num w:numId="8" w16cid:durableId="1334262307">
    <w:abstractNumId w:val="9"/>
  </w:num>
  <w:num w:numId="9" w16cid:durableId="819737250">
    <w:abstractNumId w:val="8"/>
  </w:num>
  <w:num w:numId="10" w16cid:durableId="1477212882">
    <w:abstractNumId w:val="0"/>
  </w:num>
  <w:num w:numId="11" w16cid:durableId="17659547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586"/>
    <w:rsid w:val="000073C5"/>
    <w:rsid w:val="00011DF9"/>
    <w:rsid w:val="00012A2B"/>
    <w:rsid w:val="0002187D"/>
    <w:rsid w:val="00021B78"/>
    <w:rsid w:val="00033ADD"/>
    <w:rsid w:val="0003457B"/>
    <w:rsid w:val="000352FE"/>
    <w:rsid w:val="00036672"/>
    <w:rsid w:val="00036CAA"/>
    <w:rsid w:val="0004182A"/>
    <w:rsid w:val="00050E7A"/>
    <w:rsid w:val="0005361F"/>
    <w:rsid w:val="000564BB"/>
    <w:rsid w:val="00062C53"/>
    <w:rsid w:val="00063F06"/>
    <w:rsid w:val="000641DB"/>
    <w:rsid w:val="00064C6C"/>
    <w:rsid w:val="00065E0B"/>
    <w:rsid w:val="00066D69"/>
    <w:rsid w:val="00067561"/>
    <w:rsid w:val="00067B9C"/>
    <w:rsid w:val="0007020B"/>
    <w:rsid w:val="00076491"/>
    <w:rsid w:val="00086175"/>
    <w:rsid w:val="000867EE"/>
    <w:rsid w:val="00087DD5"/>
    <w:rsid w:val="00090397"/>
    <w:rsid w:val="000907AB"/>
    <w:rsid w:val="0009155F"/>
    <w:rsid w:val="00095C2C"/>
    <w:rsid w:val="000A05D3"/>
    <w:rsid w:val="000A30AE"/>
    <w:rsid w:val="000A49D1"/>
    <w:rsid w:val="000A55C5"/>
    <w:rsid w:val="000B1ECC"/>
    <w:rsid w:val="000C026D"/>
    <w:rsid w:val="000C2EA0"/>
    <w:rsid w:val="000C4AFF"/>
    <w:rsid w:val="000C573F"/>
    <w:rsid w:val="000D061B"/>
    <w:rsid w:val="000D6EA2"/>
    <w:rsid w:val="000E06E2"/>
    <w:rsid w:val="000E3C88"/>
    <w:rsid w:val="000E4AC5"/>
    <w:rsid w:val="000E5EDC"/>
    <w:rsid w:val="000E63BB"/>
    <w:rsid w:val="000F3FBE"/>
    <w:rsid w:val="001103FF"/>
    <w:rsid w:val="00110D8D"/>
    <w:rsid w:val="0011353B"/>
    <w:rsid w:val="00114E2C"/>
    <w:rsid w:val="001150A2"/>
    <w:rsid w:val="00115391"/>
    <w:rsid w:val="001170B6"/>
    <w:rsid w:val="0011795E"/>
    <w:rsid w:val="00121054"/>
    <w:rsid w:val="00121819"/>
    <w:rsid w:val="00121D27"/>
    <w:rsid w:val="0012254D"/>
    <w:rsid w:val="001258D3"/>
    <w:rsid w:val="00126367"/>
    <w:rsid w:val="00126CDB"/>
    <w:rsid w:val="00126ED3"/>
    <w:rsid w:val="001339AA"/>
    <w:rsid w:val="00137BDC"/>
    <w:rsid w:val="001460C0"/>
    <w:rsid w:val="001524DF"/>
    <w:rsid w:val="001603FC"/>
    <w:rsid w:val="001625B6"/>
    <w:rsid w:val="001626D6"/>
    <w:rsid w:val="001677B6"/>
    <w:rsid w:val="00167BDC"/>
    <w:rsid w:val="001716B3"/>
    <w:rsid w:val="001721A7"/>
    <w:rsid w:val="0017783A"/>
    <w:rsid w:val="00177E54"/>
    <w:rsid w:val="00181884"/>
    <w:rsid w:val="001818B8"/>
    <w:rsid w:val="0018199C"/>
    <w:rsid w:val="00182CA2"/>
    <w:rsid w:val="001846A8"/>
    <w:rsid w:val="0018588E"/>
    <w:rsid w:val="00191092"/>
    <w:rsid w:val="00191107"/>
    <w:rsid w:val="00192F53"/>
    <w:rsid w:val="00193029"/>
    <w:rsid w:val="00193A05"/>
    <w:rsid w:val="001B26F3"/>
    <w:rsid w:val="001C1AC2"/>
    <w:rsid w:val="001C4D58"/>
    <w:rsid w:val="001C57E5"/>
    <w:rsid w:val="001C61B7"/>
    <w:rsid w:val="001D0B0E"/>
    <w:rsid w:val="001D0C67"/>
    <w:rsid w:val="001D1CFE"/>
    <w:rsid w:val="001D41FD"/>
    <w:rsid w:val="001D6B0A"/>
    <w:rsid w:val="001D7DE0"/>
    <w:rsid w:val="001E0F1F"/>
    <w:rsid w:val="001E254F"/>
    <w:rsid w:val="001F1015"/>
    <w:rsid w:val="001F124A"/>
    <w:rsid w:val="001F1F73"/>
    <w:rsid w:val="001F415F"/>
    <w:rsid w:val="001F60CB"/>
    <w:rsid w:val="00201845"/>
    <w:rsid w:val="00201BAE"/>
    <w:rsid w:val="00203980"/>
    <w:rsid w:val="0021027F"/>
    <w:rsid w:val="00211B6D"/>
    <w:rsid w:val="002121D8"/>
    <w:rsid w:val="00212929"/>
    <w:rsid w:val="00213959"/>
    <w:rsid w:val="00222091"/>
    <w:rsid w:val="00226922"/>
    <w:rsid w:val="002418F3"/>
    <w:rsid w:val="00255E72"/>
    <w:rsid w:val="002562AC"/>
    <w:rsid w:val="00256DD0"/>
    <w:rsid w:val="00260818"/>
    <w:rsid w:val="00270B78"/>
    <w:rsid w:val="002727E3"/>
    <w:rsid w:val="0027479A"/>
    <w:rsid w:val="002751F6"/>
    <w:rsid w:val="00280253"/>
    <w:rsid w:val="00283E0B"/>
    <w:rsid w:val="00285587"/>
    <w:rsid w:val="00285B48"/>
    <w:rsid w:val="00290EC0"/>
    <w:rsid w:val="00295233"/>
    <w:rsid w:val="00295606"/>
    <w:rsid w:val="00295958"/>
    <w:rsid w:val="002A2082"/>
    <w:rsid w:val="002A3F18"/>
    <w:rsid w:val="002B15A8"/>
    <w:rsid w:val="002C432B"/>
    <w:rsid w:val="002C4E4C"/>
    <w:rsid w:val="002C521C"/>
    <w:rsid w:val="002C594B"/>
    <w:rsid w:val="002D2178"/>
    <w:rsid w:val="002D3FED"/>
    <w:rsid w:val="002D4431"/>
    <w:rsid w:val="002E0036"/>
    <w:rsid w:val="002E0F0E"/>
    <w:rsid w:val="002E2591"/>
    <w:rsid w:val="002E49F4"/>
    <w:rsid w:val="002E6A55"/>
    <w:rsid w:val="002F24DE"/>
    <w:rsid w:val="002F2692"/>
    <w:rsid w:val="002F4975"/>
    <w:rsid w:val="002F5D57"/>
    <w:rsid w:val="002F6901"/>
    <w:rsid w:val="0030035F"/>
    <w:rsid w:val="00301523"/>
    <w:rsid w:val="00302919"/>
    <w:rsid w:val="0030364F"/>
    <w:rsid w:val="003054EE"/>
    <w:rsid w:val="00305FD9"/>
    <w:rsid w:val="003060FA"/>
    <w:rsid w:val="0030649D"/>
    <w:rsid w:val="00312060"/>
    <w:rsid w:val="00313C94"/>
    <w:rsid w:val="0031490A"/>
    <w:rsid w:val="0032017A"/>
    <w:rsid w:val="00324AC0"/>
    <w:rsid w:val="00326386"/>
    <w:rsid w:val="00326D5C"/>
    <w:rsid w:val="00330A44"/>
    <w:rsid w:val="0033243F"/>
    <w:rsid w:val="00335185"/>
    <w:rsid w:val="00335FB0"/>
    <w:rsid w:val="00336400"/>
    <w:rsid w:val="0033711A"/>
    <w:rsid w:val="00341D04"/>
    <w:rsid w:val="0034430C"/>
    <w:rsid w:val="003511AC"/>
    <w:rsid w:val="003563F4"/>
    <w:rsid w:val="00356E2F"/>
    <w:rsid w:val="003612FE"/>
    <w:rsid w:val="00363AFA"/>
    <w:rsid w:val="00365A28"/>
    <w:rsid w:val="0037188C"/>
    <w:rsid w:val="00381834"/>
    <w:rsid w:val="0038699E"/>
    <w:rsid w:val="00386F44"/>
    <w:rsid w:val="00391267"/>
    <w:rsid w:val="0039160B"/>
    <w:rsid w:val="003916E0"/>
    <w:rsid w:val="00395322"/>
    <w:rsid w:val="003A3FBE"/>
    <w:rsid w:val="003A6381"/>
    <w:rsid w:val="003B19FE"/>
    <w:rsid w:val="003C1D99"/>
    <w:rsid w:val="003C58C1"/>
    <w:rsid w:val="003C68A9"/>
    <w:rsid w:val="003C72C3"/>
    <w:rsid w:val="003D2250"/>
    <w:rsid w:val="003D3E69"/>
    <w:rsid w:val="003E099B"/>
    <w:rsid w:val="003E230E"/>
    <w:rsid w:val="003E528E"/>
    <w:rsid w:val="003E5823"/>
    <w:rsid w:val="003E77B1"/>
    <w:rsid w:val="003F4068"/>
    <w:rsid w:val="003F68B7"/>
    <w:rsid w:val="00401EB7"/>
    <w:rsid w:val="004031FA"/>
    <w:rsid w:val="004072FA"/>
    <w:rsid w:val="00407B64"/>
    <w:rsid w:val="00416F08"/>
    <w:rsid w:val="00422B50"/>
    <w:rsid w:val="0042563D"/>
    <w:rsid w:val="00425E76"/>
    <w:rsid w:val="00425FB1"/>
    <w:rsid w:val="00430356"/>
    <w:rsid w:val="00430CE9"/>
    <w:rsid w:val="00431FB8"/>
    <w:rsid w:val="00436940"/>
    <w:rsid w:val="00436F2C"/>
    <w:rsid w:val="00440C26"/>
    <w:rsid w:val="00441099"/>
    <w:rsid w:val="0044433B"/>
    <w:rsid w:val="004504A8"/>
    <w:rsid w:val="00450D78"/>
    <w:rsid w:val="0045154F"/>
    <w:rsid w:val="004524F2"/>
    <w:rsid w:val="00452DBA"/>
    <w:rsid w:val="004540A5"/>
    <w:rsid w:val="00455DF2"/>
    <w:rsid w:val="004727E5"/>
    <w:rsid w:val="0047543E"/>
    <w:rsid w:val="0048697F"/>
    <w:rsid w:val="00490AE6"/>
    <w:rsid w:val="004913C9"/>
    <w:rsid w:val="00496EC1"/>
    <w:rsid w:val="004A306E"/>
    <w:rsid w:val="004A7C1E"/>
    <w:rsid w:val="004B0202"/>
    <w:rsid w:val="004B6A3E"/>
    <w:rsid w:val="004B7B88"/>
    <w:rsid w:val="004C17B8"/>
    <w:rsid w:val="004C21CC"/>
    <w:rsid w:val="004D12E1"/>
    <w:rsid w:val="004D1AAA"/>
    <w:rsid w:val="004D1CC2"/>
    <w:rsid w:val="004D6B8D"/>
    <w:rsid w:val="004D6EC4"/>
    <w:rsid w:val="004D77CE"/>
    <w:rsid w:val="004E788A"/>
    <w:rsid w:val="004F3787"/>
    <w:rsid w:val="004F4B55"/>
    <w:rsid w:val="004F6B65"/>
    <w:rsid w:val="00500A6C"/>
    <w:rsid w:val="005059E5"/>
    <w:rsid w:val="00513EFE"/>
    <w:rsid w:val="00522CEB"/>
    <w:rsid w:val="00523D64"/>
    <w:rsid w:val="005252A8"/>
    <w:rsid w:val="00526058"/>
    <w:rsid w:val="00526DEF"/>
    <w:rsid w:val="00526F0B"/>
    <w:rsid w:val="005306BE"/>
    <w:rsid w:val="0053549B"/>
    <w:rsid w:val="0053691A"/>
    <w:rsid w:val="00540951"/>
    <w:rsid w:val="005440C2"/>
    <w:rsid w:val="00544912"/>
    <w:rsid w:val="00544E21"/>
    <w:rsid w:val="005458DC"/>
    <w:rsid w:val="0055059B"/>
    <w:rsid w:val="005513D6"/>
    <w:rsid w:val="00551B69"/>
    <w:rsid w:val="005553DE"/>
    <w:rsid w:val="00556792"/>
    <w:rsid w:val="00565E97"/>
    <w:rsid w:val="00573586"/>
    <w:rsid w:val="00576010"/>
    <w:rsid w:val="00577D7E"/>
    <w:rsid w:val="005805ED"/>
    <w:rsid w:val="005806C8"/>
    <w:rsid w:val="0058424E"/>
    <w:rsid w:val="00585008"/>
    <w:rsid w:val="005859BD"/>
    <w:rsid w:val="005863F2"/>
    <w:rsid w:val="00590463"/>
    <w:rsid w:val="005904E8"/>
    <w:rsid w:val="00591B5C"/>
    <w:rsid w:val="00592DB8"/>
    <w:rsid w:val="005A1F6C"/>
    <w:rsid w:val="005A6EE2"/>
    <w:rsid w:val="005B221F"/>
    <w:rsid w:val="005B28C5"/>
    <w:rsid w:val="005C0ACC"/>
    <w:rsid w:val="005C491E"/>
    <w:rsid w:val="005D2732"/>
    <w:rsid w:val="005D27A9"/>
    <w:rsid w:val="005D5A51"/>
    <w:rsid w:val="005E4A9C"/>
    <w:rsid w:val="005E5D43"/>
    <w:rsid w:val="005F2CE4"/>
    <w:rsid w:val="005F2DCC"/>
    <w:rsid w:val="005F434F"/>
    <w:rsid w:val="006103C3"/>
    <w:rsid w:val="006124C7"/>
    <w:rsid w:val="00612F77"/>
    <w:rsid w:val="00620911"/>
    <w:rsid w:val="0062671C"/>
    <w:rsid w:val="00626C13"/>
    <w:rsid w:val="00630379"/>
    <w:rsid w:val="00630777"/>
    <w:rsid w:val="00634138"/>
    <w:rsid w:val="00634AF1"/>
    <w:rsid w:val="00651F27"/>
    <w:rsid w:val="00654555"/>
    <w:rsid w:val="00656408"/>
    <w:rsid w:val="00657A2C"/>
    <w:rsid w:val="00660652"/>
    <w:rsid w:val="00662C5B"/>
    <w:rsid w:val="00662E37"/>
    <w:rsid w:val="00662FB4"/>
    <w:rsid w:val="00664826"/>
    <w:rsid w:val="00673D73"/>
    <w:rsid w:val="00681EAF"/>
    <w:rsid w:val="0068308F"/>
    <w:rsid w:val="006834B0"/>
    <w:rsid w:val="00687B68"/>
    <w:rsid w:val="00692687"/>
    <w:rsid w:val="00696DE7"/>
    <w:rsid w:val="0069764F"/>
    <w:rsid w:val="006A54DC"/>
    <w:rsid w:val="006B20B0"/>
    <w:rsid w:val="006B552E"/>
    <w:rsid w:val="006B6A3D"/>
    <w:rsid w:val="006C0390"/>
    <w:rsid w:val="006C3280"/>
    <w:rsid w:val="006C3A16"/>
    <w:rsid w:val="006D5C4F"/>
    <w:rsid w:val="006E43DD"/>
    <w:rsid w:val="006E618C"/>
    <w:rsid w:val="006E74AD"/>
    <w:rsid w:val="006E750B"/>
    <w:rsid w:val="006F196C"/>
    <w:rsid w:val="00702977"/>
    <w:rsid w:val="00705273"/>
    <w:rsid w:val="00706D96"/>
    <w:rsid w:val="007105F4"/>
    <w:rsid w:val="0071165E"/>
    <w:rsid w:val="007130A7"/>
    <w:rsid w:val="007140F2"/>
    <w:rsid w:val="00722526"/>
    <w:rsid w:val="00723856"/>
    <w:rsid w:val="007278D1"/>
    <w:rsid w:val="00734DB6"/>
    <w:rsid w:val="007358AC"/>
    <w:rsid w:val="00750F06"/>
    <w:rsid w:val="0075219A"/>
    <w:rsid w:val="00753238"/>
    <w:rsid w:val="00755A45"/>
    <w:rsid w:val="00757EF8"/>
    <w:rsid w:val="00757FB0"/>
    <w:rsid w:val="00763C63"/>
    <w:rsid w:val="0076491A"/>
    <w:rsid w:val="00764EC0"/>
    <w:rsid w:val="00766A6E"/>
    <w:rsid w:val="00770917"/>
    <w:rsid w:val="00775734"/>
    <w:rsid w:val="00776030"/>
    <w:rsid w:val="00787128"/>
    <w:rsid w:val="007905D3"/>
    <w:rsid w:val="00792426"/>
    <w:rsid w:val="007935E8"/>
    <w:rsid w:val="00795C63"/>
    <w:rsid w:val="0079733C"/>
    <w:rsid w:val="007A2CB0"/>
    <w:rsid w:val="007B36AB"/>
    <w:rsid w:val="007B46ED"/>
    <w:rsid w:val="007B6EE8"/>
    <w:rsid w:val="007C2A73"/>
    <w:rsid w:val="007C2E35"/>
    <w:rsid w:val="007C2F12"/>
    <w:rsid w:val="007C31DB"/>
    <w:rsid w:val="007C7784"/>
    <w:rsid w:val="007C7E25"/>
    <w:rsid w:val="007D1EA7"/>
    <w:rsid w:val="007D269D"/>
    <w:rsid w:val="007D3D82"/>
    <w:rsid w:val="007D589B"/>
    <w:rsid w:val="007E2D05"/>
    <w:rsid w:val="007E422D"/>
    <w:rsid w:val="007F1EC7"/>
    <w:rsid w:val="007F25F1"/>
    <w:rsid w:val="007F3F43"/>
    <w:rsid w:val="008012DA"/>
    <w:rsid w:val="00802801"/>
    <w:rsid w:val="00807A6C"/>
    <w:rsid w:val="008101F4"/>
    <w:rsid w:val="00812741"/>
    <w:rsid w:val="008139DC"/>
    <w:rsid w:val="008164FA"/>
    <w:rsid w:val="00820D2B"/>
    <w:rsid w:val="00821881"/>
    <w:rsid w:val="0082328C"/>
    <w:rsid w:val="008272CE"/>
    <w:rsid w:val="00831B1D"/>
    <w:rsid w:val="008343B6"/>
    <w:rsid w:val="00835BDD"/>
    <w:rsid w:val="00835F5B"/>
    <w:rsid w:val="00837F9B"/>
    <w:rsid w:val="00845115"/>
    <w:rsid w:val="008451D8"/>
    <w:rsid w:val="008476E4"/>
    <w:rsid w:val="00851149"/>
    <w:rsid w:val="00851E3A"/>
    <w:rsid w:val="00856FA1"/>
    <w:rsid w:val="00857070"/>
    <w:rsid w:val="008601E7"/>
    <w:rsid w:val="00861195"/>
    <w:rsid w:val="0086567C"/>
    <w:rsid w:val="00865AF5"/>
    <w:rsid w:val="00873451"/>
    <w:rsid w:val="008746FE"/>
    <w:rsid w:val="00875EBB"/>
    <w:rsid w:val="00882682"/>
    <w:rsid w:val="00886699"/>
    <w:rsid w:val="00890793"/>
    <w:rsid w:val="0089158D"/>
    <w:rsid w:val="0089662C"/>
    <w:rsid w:val="00897AC4"/>
    <w:rsid w:val="008A0AFB"/>
    <w:rsid w:val="008A4181"/>
    <w:rsid w:val="008A5111"/>
    <w:rsid w:val="008B19C3"/>
    <w:rsid w:val="008B3668"/>
    <w:rsid w:val="008B3A48"/>
    <w:rsid w:val="008B4467"/>
    <w:rsid w:val="008B5675"/>
    <w:rsid w:val="008C104E"/>
    <w:rsid w:val="008C15A3"/>
    <w:rsid w:val="008C20DB"/>
    <w:rsid w:val="008C39FC"/>
    <w:rsid w:val="008D0509"/>
    <w:rsid w:val="008D1365"/>
    <w:rsid w:val="008D1DDE"/>
    <w:rsid w:val="008D3B4A"/>
    <w:rsid w:val="008D41F6"/>
    <w:rsid w:val="008D4F1B"/>
    <w:rsid w:val="008E074D"/>
    <w:rsid w:val="008E14C4"/>
    <w:rsid w:val="008E1B01"/>
    <w:rsid w:val="008E70B2"/>
    <w:rsid w:val="008F09E6"/>
    <w:rsid w:val="008F275B"/>
    <w:rsid w:val="008F3EFA"/>
    <w:rsid w:val="008F7F13"/>
    <w:rsid w:val="00904665"/>
    <w:rsid w:val="009069AE"/>
    <w:rsid w:val="00910182"/>
    <w:rsid w:val="009227B0"/>
    <w:rsid w:val="00922ACC"/>
    <w:rsid w:val="0092300B"/>
    <w:rsid w:val="009236A8"/>
    <w:rsid w:val="009275CF"/>
    <w:rsid w:val="00930A44"/>
    <w:rsid w:val="00935FFD"/>
    <w:rsid w:val="00942128"/>
    <w:rsid w:val="0095492F"/>
    <w:rsid w:val="00955D74"/>
    <w:rsid w:val="00957FB4"/>
    <w:rsid w:val="00967551"/>
    <w:rsid w:val="00974179"/>
    <w:rsid w:val="00974254"/>
    <w:rsid w:val="00976E71"/>
    <w:rsid w:val="00977498"/>
    <w:rsid w:val="009815A9"/>
    <w:rsid w:val="00984E47"/>
    <w:rsid w:val="00986400"/>
    <w:rsid w:val="00987B26"/>
    <w:rsid w:val="0099019A"/>
    <w:rsid w:val="00990968"/>
    <w:rsid w:val="009A1C67"/>
    <w:rsid w:val="009A24B2"/>
    <w:rsid w:val="009A33B9"/>
    <w:rsid w:val="009A34FB"/>
    <w:rsid w:val="009A4D30"/>
    <w:rsid w:val="009A5D8E"/>
    <w:rsid w:val="009B1704"/>
    <w:rsid w:val="009B4368"/>
    <w:rsid w:val="009B4DC7"/>
    <w:rsid w:val="009C4261"/>
    <w:rsid w:val="009D13FB"/>
    <w:rsid w:val="009D7BBD"/>
    <w:rsid w:val="009E0156"/>
    <w:rsid w:val="009E567A"/>
    <w:rsid w:val="009E5927"/>
    <w:rsid w:val="009F0B3C"/>
    <w:rsid w:val="009F1A84"/>
    <w:rsid w:val="00A01C91"/>
    <w:rsid w:val="00A04CBE"/>
    <w:rsid w:val="00A076DF"/>
    <w:rsid w:val="00A12288"/>
    <w:rsid w:val="00A12F0E"/>
    <w:rsid w:val="00A15190"/>
    <w:rsid w:val="00A31993"/>
    <w:rsid w:val="00A438B9"/>
    <w:rsid w:val="00A478FB"/>
    <w:rsid w:val="00A51365"/>
    <w:rsid w:val="00A529E1"/>
    <w:rsid w:val="00A54BD9"/>
    <w:rsid w:val="00A55491"/>
    <w:rsid w:val="00A57464"/>
    <w:rsid w:val="00A57A6E"/>
    <w:rsid w:val="00A61B65"/>
    <w:rsid w:val="00A62A28"/>
    <w:rsid w:val="00A67334"/>
    <w:rsid w:val="00A707D3"/>
    <w:rsid w:val="00A723E7"/>
    <w:rsid w:val="00A726C2"/>
    <w:rsid w:val="00A74AC0"/>
    <w:rsid w:val="00A75925"/>
    <w:rsid w:val="00A76DAF"/>
    <w:rsid w:val="00A84AB3"/>
    <w:rsid w:val="00A876FD"/>
    <w:rsid w:val="00A9122F"/>
    <w:rsid w:val="00A93118"/>
    <w:rsid w:val="00A947F2"/>
    <w:rsid w:val="00A94D3B"/>
    <w:rsid w:val="00A95C78"/>
    <w:rsid w:val="00A967CA"/>
    <w:rsid w:val="00AA078E"/>
    <w:rsid w:val="00AA7602"/>
    <w:rsid w:val="00AB05DF"/>
    <w:rsid w:val="00AC0807"/>
    <w:rsid w:val="00AC26B7"/>
    <w:rsid w:val="00AC56A1"/>
    <w:rsid w:val="00AC5BAB"/>
    <w:rsid w:val="00AD2DAE"/>
    <w:rsid w:val="00AD2F9B"/>
    <w:rsid w:val="00AD67D4"/>
    <w:rsid w:val="00AE1A52"/>
    <w:rsid w:val="00AE1D72"/>
    <w:rsid w:val="00AE6D20"/>
    <w:rsid w:val="00AE7CF9"/>
    <w:rsid w:val="00AF114C"/>
    <w:rsid w:val="00AF2386"/>
    <w:rsid w:val="00AF654D"/>
    <w:rsid w:val="00B04349"/>
    <w:rsid w:val="00B045CD"/>
    <w:rsid w:val="00B12AE0"/>
    <w:rsid w:val="00B13718"/>
    <w:rsid w:val="00B1545D"/>
    <w:rsid w:val="00B1584B"/>
    <w:rsid w:val="00B30A86"/>
    <w:rsid w:val="00B363BB"/>
    <w:rsid w:val="00B4297A"/>
    <w:rsid w:val="00B44799"/>
    <w:rsid w:val="00B44A3E"/>
    <w:rsid w:val="00B47B88"/>
    <w:rsid w:val="00B5217A"/>
    <w:rsid w:val="00B5331B"/>
    <w:rsid w:val="00B61577"/>
    <w:rsid w:val="00B6660D"/>
    <w:rsid w:val="00B707DD"/>
    <w:rsid w:val="00B738E5"/>
    <w:rsid w:val="00B739BD"/>
    <w:rsid w:val="00B82CC8"/>
    <w:rsid w:val="00B8360D"/>
    <w:rsid w:val="00B85CD8"/>
    <w:rsid w:val="00B86E86"/>
    <w:rsid w:val="00B91514"/>
    <w:rsid w:val="00B93A1C"/>
    <w:rsid w:val="00BA040D"/>
    <w:rsid w:val="00BA0A32"/>
    <w:rsid w:val="00BA5705"/>
    <w:rsid w:val="00BA7C1B"/>
    <w:rsid w:val="00BB182A"/>
    <w:rsid w:val="00BC0281"/>
    <w:rsid w:val="00BC525F"/>
    <w:rsid w:val="00BC5FAF"/>
    <w:rsid w:val="00BD069A"/>
    <w:rsid w:val="00BD6C03"/>
    <w:rsid w:val="00BE6DB8"/>
    <w:rsid w:val="00BF6F2A"/>
    <w:rsid w:val="00BF7B9D"/>
    <w:rsid w:val="00C03BCC"/>
    <w:rsid w:val="00C11410"/>
    <w:rsid w:val="00C20CB2"/>
    <w:rsid w:val="00C22280"/>
    <w:rsid w:val="00C24307"/>
    <w:rsid w:val="00C25A53"/>
    <w:rsid w:val="00C31199"/>
    <w:rsid w:val="00C31317"/>
    <w:rsid w:val="00C3178B"/>
    <w:rsid w:val="00C31F67"/>
    <w:rsid w:val="00C32992"/>
    <w:rsid w:val="00C37EFA"/>
    <w:rsid w:val="00C40F00"/>
    <w:rsid w:val="00C43411"/>
    <w:rsid w:val="00C46585"/>
    <w:rsid w:val="00C46B55"/>
    <w:rsid w:val="00C46D1B"/>
    <w:rsid w:val="00C52631"/>
    <w:rsid w:val="00C53709"/>
    <w:rsid w:val="00C57401"/>
    <w:rsid w:val="00C60228"/>
    <w:rsid w:val="00C6303B"/>
    <w:rsid w:val="00C6504F"/>
    <w:rsid w:val="00C658D0"/>
    <w:rsid w:val="00C65CBD"/>
    <w:rsid w:val="00C66114"/>
    <w:rsid w:val="00C71CDA"/>
    <w:rsid w:val="00C7342B"/>
    <w:rsid w:val="00C75741"/>
    <w:rsid w:val="00C762BD"/>
    <w:rsid w:val="00C80C37"/>
    <w:rsid w:val="00C817C7"/>
    <w:rsid w:val="00C85E19"/>
    <w:rsid w:val="00C94AE8"/>
    <w:rsid w:val="00C96B3A"/>
    <w:rsid w:val="00CA1446"/>
    <w:rsid w:val="00CA7118"/>
    <w:rsid w:val="00CB34CD"/>
    <w:rsid w:val="00CB4D46"/>
    <w:rsid w:val="00CB7FF2"/>
    <w:rsid w:val="00CC4E44"/>
    <w:rsid w:val="00CC5F21"/>
    <w:rsid w:val="00CC7D75"/>
    <w:rsid w:val="00CD0F68"/>
    <w:rsid w:val="00CE15DD"/>
    <w:rsid w:val="00CE34D5"/>
    <w:rsid w:val="00CF253B"/>
    <w:rsid w:val="00CF27D1"/>
    <w:rsid w:val="00CF5D6B"/>
    <w:rsid w:val="00D0009F"/>
    <w:rsid w:val="00D01A00"/>
    <w:rsid w:val="00D02BA8"/>
    <w:rsid w:val="00D04DA3"/>
    <w:rsid w:val="00D06A1B"/>
    <w:rsid w:val="00D147A3"/>
    <w:rsid w:val="00D353CB"/>
    <w:rsid w:val="00D414BE"/>
    <w:rsid w:val="00D45A06"/>
    <w:rsid w:val="00D469CD"/>
    <w:rsid w:val="00D50D21"/>
    <w:rsid w:val="00D51253"/>
    <w:rsid w:val="00D51955"/>
    <w:rsid w:val="00D554C5"/>
    <w:rsid w:val="00D57808"/>
    <w:rsid w:val="00D602D2"/>
    <w:rsid w:val="00D60AD5"/>
    <w:rsid w:val="00D61803"/>
    <w:rsid w:val="00D62E78"/>
    <w:rsid w:val="00D709B1"/>
    <w:rsid w:val="00D72AF8"/>
    <w:rsid w:val="00D74328"/>
    <w:rsid w:val="00D7600B"/>
    <w:rsid w:val="00D76A49"/>
    <w:rsid w:val="00D80107"/>
    <w:rsid w:val="00D80ACB"/>
    <w:rsid w:val="00D812B4"/>
    <w:rsid w:val="00D82EFF"/>
    <w:rsid w:val="00D93FE2"/>
    <w:rsid w:val="00D947FE"/>
    <w:rsid w:val="00D96E33"/>
    <w:rsid w:val="00DA15A5"/>
    <w:rsid w:val="00DA4A60"/>
    <w:rsid w:val="00DA6A34"/>
    <w:rsid w:val="00DB17F2"/>
    <w:rsid w:val="00DB3543"/>
    <w:rsid w:val="00DB37CB"/>
    <w:rsid w:val="00DB73AB"/>
    <w:rsid w:val="00DC143A"/>
    <w:rsid w:val="00DC4456"/>
    <w:rsid w:val="00DC47EF"/>
    <w:rsid w:val="00DC728D"/>
    <w:rsid w:val="00DC7BE2"/>
    <w:rsid w:val="00DD3A0D"/>
    <w:rsid w:val="00DE4553"/>
    <w:rsid w:val="00DE498E"/>
    <w:rsid w:val="00DE4A99"/>
    <w:rsid w:val="00DE66E9"/>
    <w:rsid w:val="00DF28CD"/>
    <w:rsid w:val="00DF5593"/>
    <w:rsid w:val="00DF687C"/>
    <w:rsid w:val="00DF7F7F"/>
    <w:rsid w:val="00E02561"/>
    <w:rsid w:val="00E03DA0"/>
    <w:rsid w:val="00E065D2"/>
    <w:rsid w:val="00E1559F"/>
    <w:rsid w:val="00E166BD"/>
    <w:rsid w:val="00E16A7B"/>
    <w:rsid w:val="00E179C4"/>
    <w:rsid w:val="00E23F7B"/>
    <w:rsid w:val="00E256F9"/>
    <w:rsid w:val="00E3064A"/>
    <w:rsid w:val="00E34E56"/>
    <w:rsid w:val="00E40C83"/>
    <w:rsid w:val="00E42272"/>
    <w:rsid w:val="00E43B67"/>
    <w:rsid w:val="00E52B9C"/>
    <w:rsid w:val="00E5581C"/>
    <w:rsid w:val="00E56449"/>
    <w:rsid w:val="00E56734"/>
    <w:rsid w:val="00E56D76"/>
    <w:rsid w:val="00E57C5C"/>
    <w:rsid w:val="00E63CC0"/>
    <w:rsid w:val="00E664EF"/>
    <w:rsid w:val="00E7177A"/>
    <w:rsid w:val="00E72A9E"/>
    <w:rsid w:val="00E72BC4"/>
    <w:rsid w:val="00E73478"/>
    <w:rsid w:val="00E739D1"/>
    <w:rsid w:val="00E80912"/>
    <w:rsid w:val="00E81013"/>
    <w:rsid w:val="00E8292C"/>
    <w:rsid w:val="00E879AC"/>
    <w:rsid w:val="00E9248A"/>
    <w:rsid w:val="00E9484E"/>
    <w:rsid w:val="00E9632A"/>
    <w:rsid w:val="00EA0204"/>
    <w:rsid w:val="00EA11EE"/>
    <w:rsid w:val="00EA1282"/>
    <w:rsid w:val="00EA674A"/>
    <w:rsid w:val="00EC4127"/>
    <w:rsid w:val="00EC4C9F"/>
    <w:rsid w:val="00EC5B5D"/>
    <w:rsid w:val="00ED0B0E"/>
    <w:rsid w:val="00ED0D5F"/>
    <w:rsid w:val="00ED6214"/>
    <w:rsid w:val="00EE6210"/>
    <w:rsid w:val="00EE69D2"/>
    <w:rsid w:val="00EF19D5"/>
    <w:rsid w:val="00EF2011"/>
    <w:rsid w:val="00EF237F"/>
    <w:rsid w:val="00EF4B69"/>
    <w:rsid w:val="00EF5850"/>
    <w:rsid w:val="00F01D38"/>
    <w:rsid w:val="00F03560"/>
    <w:rsid w:val="00F0434C"/>
    <w:rsid w:val="00F062CF"/>
    <w:rsid w:val="00F0664A"/>
    <w:rsid w:val="00F1178A"/>
    <w:rsid w:val="00F1341C"/>
    <w:rsid w:val="00F211BA"/>
    <w:rsid w:val="00F24E2E"/>
    <w:rsid w:val="00F263DB"/>
    <w:rsid w:val="00F266F6"/>
    <w:rsid w:val="00F306AC"/>
    <w:rsid w:val="00F325BD"/>
    <w:rsid w:val="00F41349"/>
    <w:rsid w:val="00F41929"/>
    <w:rsid w:val="00F431AD"/>
    <w:rsid w:val="00F43804"/>
    <w:rsid w:val="00F51198"/>
    <w:rsid w:val="00F523EA"/>
    <w:rsid w:val="00F53278"/>
    <w:rsid w:val="00F538B8"/>
    <w:rsid w:val="00F54C43"/>
    <w:rsid w:val="00F561BC"/>
    <w:rsid w:val="00F60017"/>
    <w:rsid w:val="00F61496"/>
    <w:rsid w:val="00F618DE"/>
    <w:rsid w:val="00F62645"/>
    <w:rsid w:val="00F63B63"/>
    <w:rsid w:val="00F6428A"/>
    <w:rsid w:val="00F64B8B"/>
    <w:rsid w:val="00F6760E"/>
    <w:rsid w:val="00F67EB6"/>
    <w:rsid w:val="00F7606B"/>
    <w:rsid w:val="00F76D7F"/>
    <w:rsid w:val="00F80952"/>
    <w:rsid w:val="00F84ADC"/>
    <w:rsid w:val="00F856DB"/>
    <w:rsid w:val="00F91E05"/>
    <w:rsid w:val="00F92680"/>
    <w:rsid w:val="00F952FB"/>
    <w:rsid w:val="00F960C7"/>
    <w:rsid w:val="00F9728A"/>
    <w:rsid w:val="00FA462A"/>
    <w:rsid w:val="00FA5E8D"/>
    <w:rsid w:val="00FB7609"/>
    <w:rsid w:val="00FB7747"/>
    <w:rsid w:val="00FC11DE"/>
    <w:rsid w:val="00FC1567"/>
    <w:rsid w:val="00FC3949"/>
    <w:rsid w:val="00FC4F13"/>
    <w:rsid w:val="00FC5583"/>
    <w:rsid w:val="00FC581B"/>
    <w:rsid w:val="00FC690B"/>
    <w:rsid w:val="00FD12C5"/>
    <w:rsid w:val="00FD38B8"/>
    <w:rsid w:val="00FE1E62"/>
    <w:rsid w:val="00FE3465"/>
    <w:rsid w:val="00FE61B7"/>
    <w:rsid w:val="00FF0935"/>
    <w:rsid w:val="00FF2227"/>
    <w:rsid w:val="00FF2B14"/>
    <w:rsid w:val="00FF43B3"/>
    <w:rsid w:val="00FF462C"/>
    <w:rsid w:val="00FF6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796F00"/>
  <w15:docId w15:val="{1740073B-A77D-4C0B-8FCC-43CB3B5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36A8"/>
    <w:pPr>
      <w:widowControl w:val="0"/>
      <w:jc w:val="both"/>
    </w:pPr>
    <w:rPr>
      <w:rFonts w:ascii="Century" w:eastAsia="ＭＳ 明朝" w:hAnsi="Century" w:cs="Times New Roman"/>
      <w:szCs w:val="24"/>
    </w:rPr>
  </w:style>
  <w:style w:type="paragraph" w:styleId="1">
    <w:name w:val="heading 1"/>
    <w:basedOn w:val="a"/>
    <w:link w:val="10"/>
    <w:uiPriority w:val="9"/>
    <w:qFormat/>
    <w:rsid w:val="00F0434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0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709B1"/>
    <w:rPr>
      <w:rFonts w:asciiTheme="majorHAnsi" w:eastAsiaTheme="majorEastAsia" w:hAnsiTheme="majorHAnsi" w:cstheme="majorBidi"/>
      <w:sz w:val="18"/>
      <w:szCs w:val="18"/>
    </w:rPr>
  </w:style>
  <w:style w:type="paragraph" w:styleId="a5">
    <w:name w:val="List Paragraph"/>
    <w:basedOn w:val="a"/>
    <w:uiPriority w:val="34"/>
    <w:qFormat/>
    <w:rsid w:val="00D709B1"/>
    <w:pPr>
      <w:ind w:leftChars="400" w:left="840"/>
    </w:pPr>
    <w:rPr>
      <w:rFonts w:asciiTheme="minorHAnsi" w:eastAsiaTheme="minorEastAsia" w:hAnsiTheme="minorHAnsi" w:cstheme="minorBidi"/>
      <w:szCs w:val="22"/>
    </w:rPr>
  </w:style>
  <w:style w:type="paragraph" w:styleId="a6">
    <w:name w:val="Date"/>
    <w:basedOn w:val="a"/>
    <w:next w:val="a"/>
    <w:link w:val="a7"/>
    <w:uiPriority w:val="99"/>
    <w:semiHidden/>
    <w:unhideWhenUsed/>
    <w:rsid w:val="002C4E4C"/>
  </w:style>
  <w:style w:type="character" w:customStyle="1" w:styleId="a7">
    <w:name w:val="日付 (文字)"/>
    <w:basedOn w:val="a0"/>
    <w:link w:val="a6"/>
    <w:uiPriority w:val="99"/>
    <w:semiHidden/>
    <w:rsid w:val="002C4E4C"/>
  </w:style>
  <w:style w:type="character" w:styleId="a8">
    <w:name w:val="Hyperlink"/>
    <w:basedOn w:val="a0"/>
    <w:uiPriority w:val="99"/>
    <w:unhideWhenUsed/>
    <w:rsid w:val="00734DB6"/>
    <w:rPr>
      <w:color w:val="0000FF" w:themeColor="hyperlink"/>
      <w:u w:val="single"/>
    </w:rPr>
  </w:style>
  <w:style w:type="paragraph" w:styleId="a9">
    <w:name w:val="header"/>
    <w:basedOn w:val="a"/>
    <w:link w:val="aa"/>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a">
    <w:name w:val="ヘッダー (文字)"/>
    <w:basedOn w:val="a0"/>
    <w:link w:val="a9"/>
    <w:uiPriority w:val="99"/>
    <w:semiHidden/>
    <w:rsid w:val="00FB7747"/>
  </w:style>
  <w:style w:type="paragraph" w:styleId="ab">
    <w:name w:val="footer"/>
    <w:basedOn w:val="a"/>
    <w:link w:val="ac"/>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c">
    <w:name w:val="フッター (文字)"/>
    <w:basedOn w:val="a0"/>
    <w:link w:val="ab"/>
    <w:uiPriority w:val="99"/>
    <w:semiHidden/>
    <w:rsid w:val="00FB7747"/>
  </w:style>
  <w:style w:type="character" w:customStyle="1" w:styleId="10">
    <w:name w:val="見出し 1 (文字)"/>
    <w:basedOn w:val="a0"/>
    <w:link w:val="1"/>
    <w:uiPriority w:val="9"/>
    <w:rsid w:val="00F0434C"/>
    <w:rPr>
      <w:rFonts w:ascii="ＭＳ Ｐゴシック" w:eastAsia="ＭＳ Ｐゴシック" w:hAnsi="ＭＳ Ｐゴシック" w:cs="ＭＳ Ｐゴシック"/>
      <w:b/>
      <w:bCs/>
      <w:kern w:val="36"/>
      <w:sz w:val="48"/>
      <w:szCs w:val="48"/>
    </w:rPr>
  </w:style>
  <w:style w:type="paragraph" w:styleId="ad">
    <w:name w:val="Revision"/>
    <w:hidden/>
    <w:uiPriority w:val="99"/>
    <w:semiHidden/>
    <w:rsid w:val="00C20CB2"/>
    <w:rPr>
      <w:rFonts w:ascii="Century" w:eastAsia="ＭＳ 明朝" w:hAnsi="Century" w:cs="Times New Roman"/>
      <w:szCs w:val="24"/>
    </w:rPr>
  </w:style>
  <w:style w:type="character" w:styleId="ae">
    <w:name w:val="annotation reference"/>
    <w:basedOn w:val="a0"/>
    <w:uiPriority w:val="99"/>
    <w:semiHidden/>
    <w:unhideWhenUsed/>
    <w:rsid w:val="006E750B"/>
    <w:rPr>
      <w:sz w:val="18"/>
      <w:szCs w:val="18"/>
    </w:rPr>
  </w:style>
  <w:style w:type="paragraph" w:styleId="af">
    <w:name w:val="annotation text"/>
    <w:basedOn w:val="a"/>
    <w:link w:val="af0"/>
    <w:uiPriority w:val="99"/>
    <w:semiHidden/>
    <w:unhideWhenUsed/>
    <w:rsid w:val="006E750B"/>
    <w:pPr>
      <w:jc w:val="left"/>
    </w:pPr>
  </w:style>
  <w:style w:type="character" w:customStyle="1" w:styleId="af0">
    <w:name w:val="コメント文字列 (文字)"/>
    <w:basedOn w:val="a0"/>
    <w:link w:val="af"/>
    <w:uiPriority w:val="99"/>
    <w:semiHidden/>
    <w:rsid w:val="006E750B"/>
    <w:rPr>
      <w:rFonts w:ascii="Century" w:eastAsia="ＭＳ 明朝" w:hAnsi="Century" w:cs="Times New Roman"/>
      <w:szCs w:val="24"/>
    </w:rPr>
  </w:style>
  <w:style w:type="paragraph" w:styleId="af1">
    <w:name w:val="annotation subject"/>
    <w:basedOn w:val="af"/>
    <w:next w:val="af"/>
    <w:link w:val="af2"/>
    <w:uiPriority w:val="99"/>
    <w:semiHidden/>
    <w:unhideWhenUsed/>
    <w:rsid w:val="006E750B"/>
    <w:rPr>
      <w:b/>
      <w:bCs/>
    </w:rPr>
  </w:style>
  <w:style w:type="character" w:customStyle="1" w:styleId="af2">
    <w:name w:val="コメント内容 (文字)"/>
    <w:basedOn w:val="af0"/>
    <w:link w:val="af1"/>
    <w:uiPriority w:val="99"/>
    <w:semiHidden/>
    <w:rsid w:val="006E750B"/>
    <w:rPr>
      <w:rFonts w:ascii="Century" w:eastAsia="ＭＳ 明朝" w:hAnsi="Century" w:cs="Times New Roman"/>
      <w:b/>
      <w:bCs/>
      <w:szCs w:val="24"/>
    </w:rPr>
  </w:style>
  <w:style w:type="character" w:styleId="af3">
    <w:name w:val="FollowedHyperlink"/>
    <w:basedOn w:val="a0"/>
    <w:uiPriority w:val="99"/>
    <w:semiHidden/>
    <w:unhideWhenUsed/>
    <w:rsid w:val="00021B78"/>
    <w:rPr>
      <w:color w:val="800080" w:themeColor="followedHyperlink"/>
      <w:u w:val="single"/>
    </w:rPr>
  </w:style>
  <w:style w:type="character" w:customStyle="1" w:styleId="11">
    <w:name w:val="未解決のメンション1"/>
    <w:basedOn w:val="a0"/>
    <w:uiPriority w:val="99"/>
    <w:semiHidden/>
    <w:unhideWhenUsed/>
    <w:rsid w:val="006B20B0"/>
    <w:rPr>
      <w:color w:val="808080"/>
      <w:shd w:val="clear" w:color="auto" w:fill="E6E6E6"/>
    </w:rPr>
  </w:style>
  <w:style w:type="table" w:styleId="af4">
    <w:name w:val="Table Grid"/>
    <w:basedOn w:val="a1"/>
    <w:uiPriority w:val="59"/>
    <w:rsid w:val="002608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未解決のメンション2"/>
    <w:basedOn w:val="a0"/>
    <w:uiPriority w:val="99"/>
    <w:semiHidden/>
    <w:unhideWhenUsed/>
    <w:rsid w:val="00AD2F9B"/>
    <w:rPr>
      <w:color w:val="605E5C"/>
      <w:shd w:val="clear" w:color="auto" w:fill="E1DFDD"/>
    </w:rPr>
  </w:style>
  <w:style w:type="character" w:styleId="af5">
    <w:name w:val="Unresolved Mention"/>
    <w:basedOn w:val="a0"/>
    <w:uiPriority w:val="99"/>
    <w:semiHidden/>
    <w:unhideWhenUsed/>
    <w:rsid w:val="00203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06800">
      <w:bodyDiv w:val="1"/>
      <w:marLeft w:val="0"/>
      <w:marRight w:val="0"/>
      <w:marTop w:val="0"/>
      <w:marBottom w:val="0"/>
      <w:divBdr>
        <w:top w:val="none" w:sz="0" w:space="0" w:color="auto"/>
        <w:left w:val="none" w:sz="0" w:space="0" w:color="auto"/>
        <w:bottom w:val="none" w:sz="0" w:space="0" w:color="auto"/>
        <w:right w:val="none" w:sz="0" w:space="0" w:color="auto"/>
      </w:divBdr>
    </w:div>
    <w:div w:id="154302292">
      <w:bodyDiv w:val="1"/>
      <w:marLeft w:val="0"/>
      <w:marRight w:val="0"/>
      <w:marTop w:val="0"/>
      <w:marBottom w:val="0"/>
      <w:divBdr>
        <w:top w:val="none" w:sz="0" w:space="0" w:color="auto"/>
        <w:left w:val="none" w:sz="0" w:space="0" w:color="auto"/>
        <w:bottom w:val="none" w:sz="0" w:space="0" w:color="auto"/>
        <w:right w:val="none" w:sz="0" w:space="0" w:color="auto"/>
      </w:divBdr>
    </w:div>
    <w:div w:id="197937174">
      <w:bodyDiv w:val="1"/>
      <w:marLeft w:val="0"/>
      <w:marRight w:val="0"/>
      <w:marTop w:val="0"/>
      <w:marBottom w:val="0"/>
      <w:divBdr>
        <w:top w:val="none" w:sz="0" w:space="0" w:color="auto"/>
        <w:left w:val="none" w:sz="0" w:space="0" w:color="auto"/>
        <w:bottom w:val="none" w:sz="0" w:space="0" w:color="auto"/>
        <w:right w:val="none" w:sz="0" w:space="0" w:color="auto"/>
      </w:divBdr>
    </w:div>
    <w:div w:id="216206400">
      <w:bodyDiv w:val="1"/>
      <w:marLeft w:val="0"/>
      <w:marRight w:val="0"/>
      <w:marTop w:val="0"/>
      <w:marBottom w:val="0"/>
      <w:divBdr>
        <w:top w:val="none" w:sz="0" w:space="0" w:color="auto"/>
        <w:left w:val="none" w:sz="0" w:space="0" w:color="auto"/>
        <w:bottom w:val="none" w:sz="0" w:space="0" w:color="auto"/>
        <w:right w:val="none" w:sz="0" w:space="0" w:color="auto"/>
      </w:divBdr>
    </w:div>
    <w:div w:id="602499388">
      <w:bodyDiv w:val="1"/>
      <w:marLeft w:val="0"/>
      <w:marRight w:val="0"/>
      <w:marTop w:val="0"/>
      <w:marBottom w:val="0"/>
      <w:divBdr>
        <w:top w:val="none" w:sz="0" w:space="0" w:color="auto"/>
        <w:left w:val="none" w:sz="0" w:space="0" w:color="auto"/>
        <w:bottom w:val="none" w:sz="0" w:space="0" w:color="auto"/>
        <w:right w:val="none" w:sz="0" w:space="0" w:color="auto"/>
      </w:divBdr>
    </w:div>
    <w:div w:id="821501963">
      <w:bodyDiv w:val="1"/>
      <w:marLeft w:val="0"/>
      <w:marRight w:val="0"/>
      <w:marTop w:val="0"/>
      <w:marBottom w:val="0"/>
      <w:divBdr>
        <w:top w:val="none" w:sz="0" w:space="0" w:color="auto"/>
        <w:left w:val="none" w:sz="0" w:space="0" w:color="auto"/>
        <w:bottom w:val="none" w:sz="0" w:space="0" w:color="auto"/>
        <w:right w:val="none" w:sz="0" w:space="0" w:color="auto"/>
      </w:divBdr>
    </w:div>
    <w:div w:id="1092504314">
      <w:bodyDiv w:val="1"/>
      <w:marLeft w:val="0"/>
      <w:marRight w:val="0"/>
      <w:marTop w:val="0"/>
      <w:marBottom w:val="0"/>
      <w:divBdr>
        <w:top w:val="none" w:sz="0" w:space="0" w:color="auto"/>
        <w:left w:val="none" w:sz="0" w:space="0" w:color="auto"/>
        <w:bottom w:val="none" w:sz="0" w:space="0" w:color="auto"/>
        <w:right w:val="none" w:sz="0" w:space="0" w:color="auto"/>
      </w:divBdr>
    </w:div>
    <w:div w:id="1226188143">
      <w:bodyDiv w:val="1"/>
      <w:marLeft w:val="0"/>
      <w:marRight w:val="0"/>
      <w:marTop w:val="0"/>
      <w:marBottom w:val="0"/>
      <w:divBdr>
        <w:top w:val="none" w:sz="0" w:space="0" w:color="auto"/>
        <w:left w:val="none" w:sz="0" w:space="0" w:color="auto"/>
        <w:bottom w:val="none" w:sz="0" w:space="0" w:color="auto"/>
        <w:right w:val="none" w:sz="0" w:space="0" w:color="auto"/>
      </w:divBdr>
    </w:div>
    <w:div w:id="1429428281">
      <w:bodyDiv w:val="1"/>
      <w:marLeft w:val="0"/>
      <w:marRight w:val="0"/>
      <w:marTop w:val="0"/>
      <w:marBottom w:val="0"/>
      <w:divBdr>
        <w:top w:val="none" w:sz="0" w:space="0" w:color="auto"/>
        <w:left w:val="none" w:sz="0" w:space="0" w:color="auto"/>
        <w:bottom w:val="none" w:sz="0" w:space="0" w:color="auto"/>
        <w:right w:val="none" w:sz="0" w:space="0" w:color="auto"/>
      </w:divBdr>
    </w:div>
    <w:div w:id="151614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mailto:release-dmm@dmm.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on-cher.com/shoplist/" TargetMode="External"/><Relationship Id="rId17" Type="http://schemas.openxmlformats.org/officeDocument/2006/relationships/hyperlink" Target="https://dmmgames.co.jp/" TargetMode="External"/><Relationship Id="rId2" Type="http://schemas.openxmlformats.org/officeDocument/2006/relationships/numbering" Target="numbering.xml"/><Relationship Id="rId16" Type="http://schemas.openxmlformats.org/officeDocument/2006/relationships/hyperlink" Target="https://games.dmm.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jima-mcc.com/c/windboys/lemonpeel" TargetMode="External"/><Relationship Id="rId5" Type="http://schemas.openxmlformats.org/officeDocument/2006/relationships/webSettings" Target="webSettings.xml"/><Relationship Id="rId15" Type="http://schemas.openxmlformats.org/officeDocument/2006/relationships/hyperlink" Target="https://www.mon-cher.com/"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www.dojima-mcc.com/c/windboys/lemonpee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indboys.jp"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97DEA-CC12-4146-A39C-922C1BC7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554</Words>
  <Characters>3161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ryuji-hayashi</dc:creator>
  <cp:keywords/>
  <dc:description/>
  <cp:lastModifiedBy>廣瀬 早春</cp:lastModifiedBy>
  <cp:revision>3</cp:revision>
  <cp:lastPrinted>2016-12-26T05:32:00Z</cp:lastPrinted>
  <dcterms:created xsi:type="dcterms:W3CDTF">2022-09-02T08:10:00Z</dcterms:created>
  <dcterms:modified xsi:type="dcterms:W3CDTF">2022-09-02T08:18:00Z</dcterms:modified>
</cp:coreProperties>
</file>